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82C" w:rsidRPr="008B1BF5" w:rsidRDefault="00FC682C" w:rsidP="00FC682C">
      <w:pPr>
        <w:pStyle w:val="Tekstpodstawowy"/>
        <w:spacing w:line="288" w:lineRule="auto"/>
        <w:ind w:right="-427"/>
        <w:rPr>
          <w:rFonts w:ascii="Adagio_Slab" w:hAnsi="Adagio_Slab" w:cs="Tahoma"/>
          <w:sz w:val="40"/>
          <w:szCs w:val="40"/>
        </w:rPr>
      </w:pPr>
    </w:p>
    <w:p w:rsidR="00FC682C" w:rsidRPr="008B1BF5" w:rsidRDefault="00FC682C" w:rsidP="00FC682C">
      <w:pPr>
        <w:pStyle w:val="Tekstpodstawowy"/>
        <w:spacing w:line="288" w:lineRule="auto"/>
        <w:jc w:val="center"/>
        <w:rPr>
          <w:rFonts w:ascii="Adagio_Slab" w:hAnsi="Adagio_Slab" w:cs="Tahoma"/>
          <w:b w:val="0"/>
          <w:bCs/>
          <w:sz w:val="40"/>
          <w:szCs w:val="40"/>
        </w:rPr>
      </w:pPr>
      <w:r w:rsidRPr="008B1BF5">
        <w:rPr>
          <w:rFonts w:ascii="Adagio_Slab" w:hAnsi="Adagio_Slab" w:cs="Tahoma"/>
          <w:bCs/>
          <w:sz w:val="40"/>
          <w:szCs w:val="40"/>
        </w:rPr>
        <w:t>SPECYFIKACJA ISTOTNYCH WARUNKÓW ZAMÓWIENIA</w:t>
      </w:r>
    </w:p>
    <w:p w:rsidR="00FC682C" w:rsidRPr="008B1BF5" w:rsidRDefault="00FC682C" w:rsidP="00FC682C">
      <w:pPr>
        <w:pStyle w:val="Tekstpodstawowy"/>
        <w:spacing w:line="288" w:lineRule="auto"/>
        <w:rPr>
          <w:rFonts w:ascii="Adagio_Slab" w:hAnsi="Adagio_Slab" w:cs="Tahoma"/>
          <w:b w:val="0"/>
          <w:bCs/>
          <w:sz w:val="40"/>
          <w:szCs w:val="40"/>
        </w:rPr>
      </w:pPr>
    </w:p>
    <w:p w:rsidR="00FC682C" w:rsidRPr="008B1BF5" w:rsidRDefault="00FC682C" w:rsidP="00FC682C">
      <w:pPr>
        <w:autoSpaceDE w:val="0"/>
        <w:autoSpaceDN w:val="0"/>
        <w:adjustRightInd w:val="0"/>
        <w:spacing w:after="0"/>
        <w:jc w:val="center"/>
        <w:rPr>
          <w:rFonts w:ascii="Adagio_Slab" w:hAnsi="Adagio_Slab" w:cs="Tahoma"/>
          <w:sz w:val="24"/>
          <w:szCs w:val="24"/>
        </w:rPr>
      </w:pPr>
      <w:r w:rsidRPr="008B1BF5">
        <w:rPr>
          <w:rFonts w:ascii="Adagio_Slab" w:hAnsi="Adagio_Slab" w:cs="Tahoma"/>
          <w:sz w:val="24"/>
          <w:szCs w:val="24"/>
        </w:rPr>
        <w:t>Politechnika Warszawska</w:t>
      </w:r>
    </w:p>
    <w:p w:rsidR="00FC682C" w:rsidRPr="008B1BF5" w:rsidRDefault="00FC682C" w:rsidP="00FC682C">
      <w:pPr>
        <w:autoSpaceDE w:val="0"/>
        <w:autoSpaceDN w:val="0"/>
        <w:adjustRightInd w:val="0"/>
        <w:spacing w:after="0"/>
        <w:jc w:val="center"/>
        <w:rPr>
          <w:rFonts w:ascii="Adagio_Slab" w:hAnsi="Adagio_Slab" w:cs="Tahoma"/>
          <w:sz w:val="24"/>
          <w:szCs w:val="24"/>
        </w:rPr>
      </w:pPr>
      <w:r w:rsidRPr="008B1BF5">
        <w:rPr>
          <w:rFonts w:ascii="Adagio_Slab" w:hAnsi="Adagio_Slab" w:cs="Tahoma"/>
          <w:sz w:val="24"/>
          <w:szCs w:val="24"/>
        </w:rPr>
        <w:t>Wydział Inżynierii Produkcji</w:t>
      </w:r>
    </w:p>
    <w:p w:rsidR="00FC682C" w:rsidRPr="008B1BF5" w:rsidRDefault="00FC682C" w:rsidP="00FC682C">
      <w:pPr>
        <w:autoSpaceDE w:val="0"/>
        <w:autoSpaceDN w:val="0"/>
        <w:adjustRightInd w:val="0"/>
        <w:spacing w:after="0"/>
        <w:jc w:val="center"/>
        <w:rPr>
          <w:rFonts w:ascii="Adagio_Slab" w:hAnsi="Adagio_Slab" w:cs="Tahoma"/>
          <w:sz w:val="24"/>
          <w:szCs w:val="24"/>
        </w:rPr>
      </w:pPr>
      <w:r w:rsidRPr="008B1BF5">
        <w:rPr>
          <w:rFonts w:ascii="Adagio_Slab" w:hAnsi="Adagio_Slab" w:cs="Tahoma"/>
          <w:sz w:val="24"/>
          <w:szCs w:val="24"/>
        </w:rPr>
        <w:t>ul. Narbutta 85, 02</w:t>
      </w:r>
      <w:r w:rsidRPr="008B1BF5">
        <w:rPr>
          <w:rFonts w:ascii="Cambria Math" w:hAnsi="Cambria Math" w:cs="Cambria Math"/>
          <w:sz w:val="24"/>
          <w:szCs w:val="24"/>
        </w:rPr>
        <w:t>‐</w:t>
      </w:r>
      <w:r w:rsidRPr="008B1BF5">
        <w:rPr>
          <w:rFonts w:ascii="Adagio_Slab" w:hAnsi="Adagio_Slab" w:cs="Tahoma"/>
          <w:sz w:val="24"/>
          <w:szCs w:val="24"/>
        </w:rPr>
        <w:t>524 Warszawa</w:t>
      </w:r>
    </w:p>
    <w:p w:rsidR="00FC682C" w:rsidRPr="008B1BF5" w:rsidRDefault="00FC682C" w:rsidP="00FC682C">
      <w:pPr>
        <w:autoSpaceDE w:val="0"/>
        <w:autoSpaceDN w:val="0"/>
        <w:adjustRightInd w:val="0"/>
        <w:spacing w:after="0"/>
        <w:jc w:val="center"/>
        <w:rPr>
          <w:rFonts w:ascii="Adagio_Slab" w:hAnsi="Adagio_Slab" w:cs="Tahoma"/>
          <w:sz w:val="24"/>
          <w:szCs w:val="24"/>
        </w:rPr>
      </w:pPr>
      <w:r w:rsidRPr="008B1BF5">
        <w:rPr>
          <w:rFonts w:ascii="Adagio_Slab" w:hAnsi="Adagio_Slab" w:cs="Tahoma"/>
          <w:sz w:val="24"/>
          <w:szCs w:val="24"/>
        </w:rPr>
        <w:t>NIP 525</w:t>
      </w:r>
      <w:r w:rsidRPr="008B1BF5">
        <w:rPr>
          <w:rFonts w:ascii="Cambria Math" w:hAnsi="Cambria Math" w:cs="Cambria Math"/>
          <w:sz w:val="24"/>
          <w:szCs w:val="24"/>
        </w:rPr>
        <w:t>‐</w:t>
      </w:r>
      <w:r w:rsidRPr="008B1BF5">
        <w:rPr>
          <w:rFonts w:ascii="Adagio_Slab" w:hAnsi="Adagio_Slab" w:cs="Tahoma"/>
          <w:sz w:val="24"/>
          <w:szCs w:val="24"/>
        </w:rPr>
        <w:t>000</w:t>
      </w:r>
      <w:r w:rsidRPr="008B1BF5">
        <w:rPr>
          <w:rFonts w:ascii="Cambria Math" w:hAnsi="Cambria Math" w:cs="Cambria Math"/>
          <w:sz w:val="24"/>
          <w:szCs w:val="24"/>
        </w:rPr>
        <w:t>‐</w:t>
      </w:r>
      <w:r w:rsidRPr="008B1BF5">
        <w:rPr>
          <w:rFonts w:ascii="Adagio_Slab" w:hAnsi="Adagio_Slab" w:cs="Tahoma"/>
          <w:sz w:val="24"/>
          <w:szCs w:val="24"/>
        </w:rPr>
        <w:t>58</w:t>
      </w:r>
      <w:r w:rsidRPr="008B1BF5">
        <w:rPr>
          <w:rFonts w:ascii="Cambria Math" w:hAnsi="Cambria Math" w:cs="Cambria Math"/>
          <w:sz w:val="24"/>
          <w:szCs w:val="24"/>
        </w:rPr>
        <w:t>‐</w:t>
      </w:r>
      <w:r w:rsidRPr="008B1BF5">
        <w:rPr>
          <w:rFonts w:ascii="Adagio_Slab" w:hAnsi="Adagio_Slab" w:cs="Tahoma"/>
          <w:sz w:val="24"/>
          <w:szCs w:val="24"/>
        </w:rPr>
        <w:t>34, Regon 000001554</w:t>
      </w:r>
    </w:p>
    <w:p w:rsidR="00FC682C" w:rsidRPr="008B1BF5" w:rsidRDefault="00FC682C" w:rsidP="00FC682C">
      <w:pPr>
        <w:autoSpaceDE w:val="0"/>
        <w:autoSpaceDN w:val="0"/>
        <w:adjustRightInd w:val="0"/>
        <w:spacing w:after="0"/>
        <w:jc w:val="center"/>
        <w:rPr>
          <w:rFonts w:ascii="Adagio_Slab" w:hAnsi="Adagio_Slab" w:cs="Tahoma"/>
          <w:sz w:val="24"/>
          <w:szCs w:val="24"/>
        </w:rPr>
      </w:pPr>
      <w:r w:rsidRPr="008B1BF5">
        <w:rPr>
          <w:rFonts w:ascii="Adagio_Slab" w:hAnsi="Adagio_Slab" w:cs="Tahoma"/>
          <w:sz w:val="24"/>
          <w:szCs w:val="24"/>
        </w:rPr>
        <w:t>reprezentowana przez Dziekana Wydziału Inżynierii Produkcji</w:t>
      </w:r>
    </w:p>
    <w:p w:rsidR="00FC682C" w:rsidRPr="008B1BF5" w:rsidRDefault="00FC682C" w:rsidP="00FC682C">
      <w:pPr>
        <w:autoSpaceDE w:val="0"/>
        <w:autoSpaceDN w:val="0"/>
        <w:adjustRightInd w:val="0"/>
        <w:spacing w:after="0"/>
        <w:jc w:val="center"/>
        <w:rPr>
          <w:rFonts w:ascii="Adagio_Slab" w:hAnsi="Adagio_Slab" w:cs="Tahoma"/>
          <w:sz w:val="24"/>
          <w:szCs w:val="24"/>
        </w:rPr>
      </w:pPr>
      <w:r w:rsidRPr="008B1BF5">
        <w:rPr>
          <w:rFonts w:ascii="Adagio_Slab" w:hAnsi="Adagio_Slab" w:cs="Tahoma"/>
          <w:sz w:val="24"/>
          <w:szCs w:val="24"/>
        </w:rPr>
        <w:t>prof. dr hab. inż. Andrzeja Kolasę,</w:t>
      </w:r>
    </w:p>
    <w:p w:rsidR="00FC682C" w:rsidRPr="008B1BF5" w:rsidRDefault="006E1AD5" w:rsidP="00FC682C">
      <w:pPr>
        <w:autoSpaceDE w:val="0"/>
        <w:autoSpaceDN w:val="0"/>
        <w:adjustRightInd w:val="0"/>
        <w:spacing w:after="0"/>
        <w:jc w:val="center"/>
        <w:rPr>
          <w:rFonts w:ascii="Adagio_Slab" w:hAnsi="Adagio_Slab" w:cs="Tahoma"/>
          <w:sz w:val="24"/>
          <w:szCs w:val="24"/>
        </w:rPr>
      </w:pPr>
      <w:r w:rsidRPr="008B1BF5">
        <w:rPr>
          <w:rFonts w:ascii="Adagio_Slab" w:hAnsi="Adagio_Slab" w:cs="Tahoma"/>
          <w:sz w:val="24"/>
          <w:szCs w:val="24"/>
        </w:rPr>
        <w:t>działającego, jako</w:t>
      </w:r>
      <w:r w:rsidR="00FC682C" w:rsidRPr="008B1BF5">
        <w:rPr>
          <w:rFonts w:ascii="Adagio_Slab" w:hAnsi="Adagio_Slab" w:cs="Tahoma"/>
          <w:sz w:val="24"/>
          <w:szCs w:val="24"/>
        </w:rPr>
        <w:t xml:space="preserve"> przedstawiciel Zamawiającego</w:t>
      </w:r>
    </w:p>
    <w:p w:rsidR="00FC682C" w:rsidRPr="008B1BF5" w:rsidRDefault="00FC682C" w:rsidP="00FC682C">
      <w:pPr>
        <w:autoSpaceDE w:val="0"/>
        <w:autoSpaceDN w:val="0"/>
        <w:adjustRightInd w:val="0"/>
        <w:spacing w:after="0"/>
        <w:jc w:val="center"/>
        <w:rPr>
          <w:rFonts w:ascii="Adagio_Slab" w:hAnsi="Adagio_Slab" w:cs="Tahoma"/>
          <w:sz w:val="24"/>
          <w:szCs w:val="24"/>
        </w:rPr>
      </w:pPr>
      <w:r w:rsidRPr="008B1BF5">
        <w:rPr>
          <w:rFonts w:ascii="Adagio_Slab" w:hAnsi="Adagio_Slab" w:cs="Tahoma"/>
          <w:sz w:val="24"/>
          <w:szCs w:val="24"/>
        </w:rPr>
        <w:t>zaprasza do wzięcia udziału w postępowaniu o udzielenie zamówienia publicznego</w:t>
      </w:r>
    </w:p>
    <w:p w:rsidR="00FC682C" w:rsidRPr="008B1BF5" w:rsidRDefault="00FC682C" w:rsidP="00FC682C">
      <w:pPr>
        <w:pStyle w:val="Tekstpodstawowy"/>
        <w:spacing w:line="288" w:lineRule="auto"/>
        <w:jc w:val="center"/>
        <w:rPr>
          <w:rFonts w:ascii="Adagio_Slab" w:hAnsi="Adagio_Slab" w:cs="Tahoma"/>
          <w:szCs w:val="24"/>
        </w:rPr>
      </w:pPr>
      <w:r w:rsidRPr="008B1BF5">
        <w:rPr>
          <w:rFonts w:ascii="Adagio_Slab" w:hAnsi="Adagio_Slab" w:cs="Tahoma"/>
          <w:szCs w:val="24"/>
        </w:rPr>
        <w:t>w trybie przetargu nieograniczonego na:</w:t>
      </w:r>
    </w:p>
    <w:p w:rsidR="00FC682C" w:rsidRPr="008B1BF5" w:rsidRDefault="00FC682C" w:rsidP="00FC682C">
      <w:pPr>
        <w:pStyle w:val="Tekstpodstawowy"/>
        <w:spacing w:line="288" w:lineRule="auto"/>
        <w:jc w:val="center"/>
        <w:rPr>
          <w:rFonts w:ascii="Adagio_Slab" w:hAnsi="Adagio_Slab" w:cs="Tahoma"/>
          <w:b w:val="0"/>
          <w:bCs/>
          <w:szCs w:val="24"/>
        </w:rPr>
      </w:pPr>
    </w:p>
    <w:p w:rsidR="004F21F6" w:rsidRPr="008B1BF5" w:rsidRDefault="004F21F6" w:rsidP="00FC682C">
      <w:pPr>
        <w:pStyle w:val="Tekstpodstawowy"/>
        <w:spacing w:line="288" w:lineRule="auto"/>
        <w:jc w:val="center"/>
        <w:rPr>
          <w:rFonts w:ascii="Adagio_Slab" w:hAnsi="Adagio_Slab" w:cs="Tahoma"/>
          <w:b w:val="0"/>
          <w:bCs/>
          <w:szCs w:val="24"/>
        </w:rPr>
      </w:pPr>
    </w:p>
    <w:p w:rsidR="00FC682C" w:rsidRPr="008B1BF5" w:rsidRDefault="00FC682C" w:rsidP="00FC682C">
      <w:pPr>
        <w:jc w:val="center"/>
        <w:rPr>
          <w:rFonts w:ascii="Adagio_Slab" w:hAnsi="Adagio_Slab" w:cs="Tahoma"/>
          <w:b/>
          <w:bCs/>
          <w:color w:val="000000" w:themeColor="text1"/>
          <w:sz w:val="32"/>
          <w:szCs w:val="32"/>
        </w:rPr>
      </w:pPr>
      <w:r w:rsidRPr="008B1BF5">
        <w:rPr>
          <w:rFonts w:ascii="Adagio_Slab" w:hAnsi="Adagio_Slab" w:cs="Tahoma"/>
          <w:b/>
          <w:bCs/>
          <w:color w:val="000000" w:themeColor="text1"/>
          <w:sz w:val="32"/>
          <w:szCs w:val="32"/>
        </w:rPr>
        <w:t>Dostawę</w:t>
      </w:r>
      <w:r w:rsidR="00177E09" w:rsidRPr="008B1BF5">
        <w:rPr>
          <w:rFonts w:ascii="Adagio_Slab" w:hAnsi="Adagio_Slab" w:cs="Tahoma"/>
          <w:b/>
          <w:bCs/>
          <w:color w:val="000000" w:themeColor="text1"/>
          <w:sz w:val="32"/>
          <w:szCs w:val="32"/>
        </w:rPr>
        <w:t xml:space="preserve"> </w:t>
      </w:r>
      <w:r w:rsidR="006E1AD5" w:rsidRPr="008B1BF5">
        <w:rPr>
          <w:rFonts w:ascii="Adagio_Slab" w:hAnsi="Adagio_Slab" w:cs="Tahoma"/>
          <w:b/>
          <w:bCs/>
          <w:color w:val="000000" w:themeColor="text1"/>
          <w:sz w:val="32"/>
          <w:szCs w:val="32"/>
        </w:rPr>
        <w:t xml:space="preserve">sprzętu komputerowego dla </w:t>
      </w:r>
      <w:r w:rsidRPr="008B1BF5">
        <w:rPr>
          <w:rFonts w:ascii="Adagio_Slab" w:hAnsi="Adagio_Slab" w:cs="Tahoma"/>
          <w:b/>
          <w:bCs/>
          <w:color w:val="000000" w:themeColor="text1"/>
          <w:sz w:val="32"/>
          <w:szCs w:val="32"/>
        </w:rPr>
        <w:t xml:space="preserve">Wydziału Inżynierii </w:t>
      </w:r>
      <w:r w:rsidR="006E1AD5" w:rsidRPr="008B1BF5">
        <w:rPr>
          <w:rFonts w:ascii="Adagio_Slab" w:hAnsi="Adagio_Slab" w:cs="Tahoma"/>
          <w:b/>
          <w:bCs/>
          <w:color w:val="000000" w:themeColor="text1"/>
          <w:sz w:val="32"/>
          <w:szCs w:val="32"/>
        </w:rPr>
        <w:t>Produkcji ul</w:t>
      </w:r>
      <w:r w:rsidRPr="008B1BF5">
        <w:rPr>
          <w:rFonts w:ascii="Adagio_Slab" w:hAnsi="Adagio_Slab" w:cs="Tahoma"/>
          <w:b/>
          <w:bCs/>
          <w:color w:val="000000" w:themeColor="text1"/>
          <w:sz w:val="32"/>
          <w:szCs w:val="32"/>
        </w:rPr>
        <w:t>. Narbutta 85, 02-524 Warszawa.</w:t>
      </w:r>
    </w:p>
    <w:p w:rsidR="00FC682C" w:rsidRPr="008B1BF5" w:rsidRDefault="00FC682C" w:rsidP="00FC682C">
      <w:pPr>
        <w:jc w:val="center"/>
        <w:rPr>
          <w:rFonts w:ascii="Adagio_Slab" w:hAnsi="Adagio_Slab" w:cs="Tahoma"/>
          <w:b/>
          <w:bCs/>
          <w:color w:val="0000FF"/>
          <w:sz w:val="40"/>
          <w:szCs w:val="40"/>
        </w:rPr>
      </w:pPr>
    </w:p>
    <w:p w:rsidR="006E1AD5" w:rsidRPr="008B1BF5" w:rsidRDefault="00FC682C" w:rsidP="006E1AD5">
      <w:pPr>
        <w:spacing w:after="0"/>
        <w:ind w:left="284"/>
        <w:rPr>
          <w:rFonts w:ascii="Adagio_Slab" w:hAnsi="Adagio_Slab" w:cs="Tahoma"/>
          <w:b/>
          <w:sz w:val="20"/>
          <w:szCs w:val="20"/>
        </w:rPr>
      </w:pPr>
      <w:r w:rsidRPr="008B1BF5">
        <w:rPr>
          <w:rFonts w:ascii="Adagio_Slab" w:hAnsi="Adagio_Slab" w:cs="Tahoma"/>
          <w:b/>
          <w:color w:val="000000" w:themeColor="text1"/>
        </w:rPr>
        <w:t>(Kod CPV:</w:t>
      </w:r>
      <w:r w:rsidR="00366282" w:rsidRPr="008B1BF5">
        <w:rPr>
          <w:rFonts w:ascii="Adagio_Slab" w:hAnsi="Adagio_Slab" w:cs="Tahoma"/>
          <w:b/>
          <w:color w:val="000000" w:themeColor="text1"/>
        </w:rPr>
        <w:t xml:space="preserve"> </w:t>
      </w:r>
      <w:r w:rsidR="006E1AD5" w:rsidRPr="008B1BF5">
        <w:rPr>
          <w:rFonts w:ascii="Adagio_Slab" w:hAnsi="Adagio_Slab" w:cs="Tahoma"/>
          <w:b/>
          <w:sz w:val="20"/>
          <w:szCs w:val="20"/>
        </w:rPr>
        <w:t>30231300 - 0 – Monitory Ekranowe</w:t>
      </w:r>
    </w:p>
    <w:p w:rsidR="006E1AD5" w:rsidRPr="008B1BF5" w:rsidRDefault="006E1AD5" w:rsidP="006E1AD5">
      <w:pPr>
        <w:spacing w:after="0"/>
        <w:ind w:left="284"/>
        <w:rPr>
          <w:rFonts w:ascii="Adagio_Slab" w:hAnsi="Adagio_Slab" w:cs="Tahoma"/>
          <w:b/>
          <w:sz w:val="20"/>
          <w:szCs w:val="20"/>
        </w:rPr>
      </w:pPr>
      <w:r w:rsidRPr="008B1BF5">
        <w:rPr>
          <w:rFonts w:ascii="Adagio_Slab" w:hAnsi="Adagio_Slab" w:cs="Tahoma"/>
          <w:b/>
          <w:sz w:val="20"/>
          <w:szCs w:val="20"/>
        </w:rPr>
        <w:tab/>
      </w:r>
      <w:r w:rsidRPr="008B1BF5">
        <w:rPr>
          <w:rFonts w:ascii="Adagio_Slab" w:hAnsi="Adagio_Slab" w:cs="Tahoma"/>
          <w:b/>
          <w:sz w:val="20"/>
          <w:szCs w:val="20"/>
        </w:rPr>
        <w:tab/>
        <w:t xml:space="preserve"> 30213300 - 8 – Komputery</w:t>
      </w:r>
    </w:p>
    <w:p w:rsidR="006E1AD5" w:rsidRPr="008B1BF5" w:rsidRDefault="006E1AD5" w:rsidP="006E1AD5">
      <w:pPr>
        <w:spacing w:after="0"/>
        <w:ind w:left="284"/>
        <w:rPr>
          <w:rFonts w:ascii="Adagio_Slab" w:hAnsi="Adagio_Slab" w:cs="Tahoma"/>
          <w:b/>
          <w:sz w:val="20"/>
          <w:szCs w:val="20"/>
        </w:rPr>
      </w:pPr>
      <w:r w:rsidRPr="008B1BF5">
        <w:rPr>
          <w:rFonts w:ascii="Adagio_Slab" w:hAnsi="Adagio_Slab" w:cs="Tahoma"/>
          <w:b/>
          <w:sz w:val="20"/>
          <w:szCs w:val="20"/>
        </w:rPr>
        <w:tab/>
      </w:r>
      <w:r w:rsidRPr="008B1BF5">
        <w:rPr>
          <w:rFonts w:ascii="Adagio_Slab" w:hAnsi="Adagio_Slab" w:cs="Tahoma"/>
          <w:b/>
          <w:sz w:val="20"/>
          <w:szCs w:val="20"/>
        </w:rPr>
        <w:tab/>
        <w:t xml:space="preserve"> 30213100 - 6 – Komputery przenośne</w:t>
      </w:r>
    </w:p>
    <w:p w:rsidR="006E1AD5" w:rsidRPr="008B1BF5" w:rsidRDefault="006E1AD5" w:rsidP="006E1AD5">
      <w:pPr>
        <w:spacing w:after="0"/>
        <w:ind w:left="284"/>
        <w:rPr>
          <w:rFonts w:ascii="Adagio_Slab" w:hAnsi="Adagio_Slab" w:cs="Tahoma"/>
          <w:b/>
          <w:sz w:val="20"/>
          <w:szCs w:val="20"/>
        </w:rPr>
      </w:pPr>
      <w:r w:rsidRPr="008B1BF5">
        <w:rPr>
          <w:rFonts w:ascii="Adagio_Slab" w:hAnsi="Adagio_Slab" w:cs="Tahoma"/>
          <w:b/>
          <w:sz w:val="20"/>
          <w:szCs w:val="20"/>
        </w:rPr>
        <w:tab/>
      </w:r>
      <w:r w:rsidRPr="008B1BF5">
        <w:rPr>
          <w:rFonts w:ascii="Adagio_Slab" w:hAnsi="Adagio_Slab" w:cs="Tahoma"/>
          <w:b/>
          <w:sz w:val="20"/>
          <w:szCs w:val="20"/>
        </w:rPr>
        <w:tab/>
        <w:t xml:space="preserve"> 30232100 - 5 - Drukarki i plotery)</w:t>
      </w:r>
    </w:p>
    <w:p w:rsidR="00FC682C" w:rsidRPr="008B1BF5" w:rsidRDefault="00FC682C" w:rsidP="006E1AD5">
      <w:pPr>
        <w:spacing w:after="0"/>
        <w:ind w:left="720"/>
        <w:rPr>
          <w:rFonts w:ascii="Adagio_Slab" w:hAnsi="Adagio_Slab" w:cs="Tahoma"/>
        </w:rPr>
      </w:pPr>
    </w:p>
    <w:p w:rsidR="00FC682C" w:rsidRPr="008B1BF5" w:rsidRDefault="00FC682C" w:rsidP="00FC682C">
      <w:pPr>
        <w:pStyle w:val="Tekstpodstawowy"/>
        <w:spacing w:line="288" w:lineRule="auto"/>
        <w:ind w:firstLine="4860"/>
        <w:jc w:val="both"/>
        <w:rPr>
          <w:rFonts w:ascii="Adagio_Slab" w:hAnsi="Adagio_Slab" w:cs="Tahoma"/>
        </w:rPr>
      </w:pPr>
    </w:p>
    <w:p w:rsidR="00FC682C" w:rsidRPr="008B1BF5" w:rsidRDefault="006E1AD5" w:rsidP="00FC682C">
      <w:pPr>
        <w:pStyle w:val="Tekstpodstawowy"/>
        <w:ind w:firstLine="4860"/>
        <w:jc w:val="both"/>
        <w:rPr>
          <w:rFonts w:ascii="Adagio_Slab" w:hAnsi="Adagio_Slab" w:cs="Tahoma"/>
        </w:rPr>
      </w:pPr>
      <w:r w:rsidRPr="008B1BF5">
        <w:rPr>
          <w:rFonts w:ascii="Adagio_Slab" w:hAnsi="Adagio_Slab" w:cs="Tahoma"/>
        </w:rPr>
        <w:t xml:space="preserve">                </w:t>
      </w:r>
      <w:r w:rsidR="00FC682C" w:rsidRPr="008B1BF5">
        <w:rPr>
          <w:rFonts w:ascii="Adagio_Slab" w:hAnsi="Adagio_Slab" w:cs="Tahoma"/>
        </w:rPr>
        <w:t>Zatwierdził:</w:t>
      </w:r>
    </w:p>
    <w:p w:rsidR="00FC682C" w:rsidRPr="008B1BF5" w:rsidRDefault="00FC682C" w:rsidP="00FC682C">
      <w:pPr>
        <w:autoSpaceDE w:val="0"/>
        <w:autoSpaceDN w:val="0"/>
        <w:adjustRightInd w:val="0"/>
        <w:jc w:val="right"/>
        <w:rPr>
          <w:rFonts w:ascii="Adagio_Slab" w:hAnsi="Adagio_Slab" w:cs="Tahoma"/>
        </w:rPr>
      </w:pPr>
      <w:r w:rsidRPr="008B1BF5">
        <w:rPr>
          <w:rFonts w:ascii="Adagio_Slab" w:hAnsi="Adagio_Slab" w:cs="Tahoma"/>
        </w:rPr>
        <w:t>Dziekan Wydziału Inżynierii Produkcji</w:t>
      </w:r>
    </w:p>
    <w:p w:rsidR="00FC682C" w:rsidRPr="008B1BF5" w:rsidRDefault="00FC682C" w:rsidP="00FC682C">
      <w:pPr>
        <w:pStyle w:val="Tekstpodstawowy"/>
        <w:ind w:firstLine="4859"/>
        <w:jc w:val="right"/>
        <w:rPr>
          <w:rFonts w:ascii="Adagio_Slab" w:hAnsi="Adagio_Slab" w:cs="Tahoma"/>
        </w:rPr>
      </w:pPr>
      <w:r w:rsidRPr="008B1BF5">
        <w:rPr>
          <w:rFonts w:ascii="Adagio_Slab" w:hAnsi="Adagio_Slab" w:cs="Tahoma"/>
        </w:rPr>
        <w:t>Prof. dr hab. inż. Andrzej Kolasa</w:t>
      </w:r>
    </w:p>
    <w:p w:rsidR="00FC682C" w:rsidRPr="008B1BF5" w:rsidRDefault="00FC682C" w:rsidP="00FC682C">
      <w:pPr>
        <w:pStyle w:val="Tekstpodstawowy"/>
        <w:ind w:firstLine="4859"/>
        <w:jc w:val="right"/>
        <w:rPr>
          <w:rFonts w:ascii="Adagio_Slab" w:hAnsi="Adagio_Slab" w:cs="Tahoma"/>
        </w:rPr>
      </w:pPr>
    </w:p>
    <w:p w:rsidR="00FC682C" w:rsidRPr="008B1BF5" w:rsidRDefault="00FC682C" w:rsidP="00FC682C">
      <w:pPr>
        <w:pStyle w:val="Tekstpodstawowy"/>
        <w:ind w:firstLine="4859"/>
        <w:jc w:val="right"/>
        <w:rPr>
          <w:rFonts w:ascii="Adagio_Slab" w:hAnsi="Adagio_Slab" w:cs="Tahoma"/>
        </w:rPr>
      </w:pPr>
    </w:p>
    <w:p w:rsidR="00FC682C" w:rsidRPr="008B1BF5" w:rsidRDefault="00FC682C" w:rsidP="00FC682C">
      <w:pPr>
        <w:pStyle w:val="Tekstpodstawowy"/>
        <w:ind w:firstLine="4859"/>
        <w:jc w:val="right"/>
        <w:rPr>
          <w:rFonts w:ascii="Adagio_Slab" w:hAnsi="Adagio_Slab" w:cs="Tahoma"/>
        </w:rPr>
      </w:pPr>
    </w:p>
    <w:p w:rsidR="00FC682C" w:rsidRPr="008B1BF5" w:rsidRDefault="00FC682C" w:rsidP="00FC682C">
      <w:pPr>
        <w:pStyle w:val="Tekstpodstawowy"/>
        <w:ind w:firstLine="4859"/>
        <w:jc w:val="right"/>
        <w:rPr>
          <w:rFonts w:ascii="Adagio_Slab" w:hAnsi="Adagio_Slab" w:cs="Tahoma"/>
        </w:rPr>
      </w:pPr>
      <w:r w:rsidRPr="008B1BF5">
        <w:rPr>
          <w:rFonts w:ascii="Adagio_Slab" w:hAnsi="Adagio_Slab" w:cs="Tahoma"/>
        </w:rPr>
        <w:t>........................................................</w:t>
      </w:r>
    </w:p>
    <w:p w:rsidR="00FC682C" w:rsidRPr="008B1BF5" w:rsidRDefault="00FC682C" w:rsidP="00FC682C">
      <w:pPr>
        <w:pStyle w:val="Tekstpodstawowy"/>
        <w:ind w:firstLine="4860"/>
        <w:jc w:val="center"/>
        <w:rPr>
          <w:rFonts w:ascii="Adagio_Slab" w:hAnsi="Adagio_Slab" w:cs="Tahoma"/>
          <w:sz w:val="18"/>
        </w:rPr>
      </w:pPr>
      <w:r w:rsidRPr="008B1BF5">
        <w:rPr>
          <w:rFonts w:ascii="Adagio_Slab" w:hAnsi="Adagio_Slab" w:cs="Tahoma"/>
          <w:i/>
          <w:sz w:val="18"/>
        </w:rPr>
        <w:t xml:space="preserve">                  (pieczęć i podpis)</w:t>
      </w:r>
    </w:p>
    <w:p w:rsidR="00FC682C" w:rsidRPr="008B1BF5" w:rsidRDefault="00FC682C" w:rsidP="00FC682C">
      <w:pPr>
        <w:pStyle w:val="Tekstpodstawowy"/>
        <w:spacing w:line="288" w:lineRule="auto"/>
        <w:rPr>
          <w:rFonts w:ascii="Adagio_Slab" w:hAnsi="Adagio_Slab" w:cs="Tahoma"/>
          <w:i/>
        </w:rPr>
      </w:pPr>
    </w:p>
    <w:p w:rsidR="006E1AD5" w:rsidRPr="008B1BF5" w:rsidRDefault="006E1AD5" w:rsidP="00FC682C">
      <w:pPr>
        <w:pStyle w:val="Tekstpodstawowy"/>
        <w:spacing w:line="288" w:lineRule="auto"/>
        <w:rPr>
          <w:rFonts w:ascii="Adagio_Slab" w:hAnsi="Adagio_Slab" w:cs="Tahoma"/>
          <w:i/>
        </w:rPr>
      </w:pPr>
    </w:p>
    <w:p w:rsidR="00FC682C" w:rsidRPr="008B1BF5" w:rsidRDefault="00FC682C" w:rsidP="00FC682C">
      <w:pPr>
        <w:pStyle w:val="Tekstpodstawowy"/>
        <w:spacing w:line="288" w:lineRule="auto"/>
        <w:rPr>
          <w:rFonts w:ascii="Adagio_Slab" w:hAnsi="Adagio_Slab" w:cs="Tahoma"/>
          <w:i/>
        </w:rPr>
      </w:pPr>
    </w:p>
    <w:p w:rsidR="00716EA9" w:rsidRDefault="00FC682C" w:rsidP="00FC682C">
      <w:pPr>
        <w:pStyle w:val="Tekstpodstawowy"/>
        <w:spacing w:line="288" w:lineRule="auto"/>
        <w:jc w:val="center"/>
        <w:rPr>
          <w:rFonts w:ascii="Adagio_Slab" w:hAnsi="Adagio_Slab" w:cs="Tahoma"/>
          <w:iCs/>
        </w:rPr>
      </w:pPr>
      <w:r w:rsidRPr="008B1BF5">
        <w:rPr>
          <w:rFonts w:ascii="Adagio_Slab" w:hAnsi="Adagio_Slab" w:cs="Tahoma"/>
          <w:iCs/>
        </w:rPr>
        <w:t xml:space="preserve">Warszawa, dnia </w:t>
      </w:r>
      <w:r w:rsidR="00177E09" w:rsidRPr="008B1BF5">
        <w:rPr>
          <w:rFonts w:ascii="Adagio_Slab" w:hAnsi="Adagio_Slab" w:cs="Tahoma"/>
          <w:iCs/>
        </w:rPr>
        <w:t>………</w:t>
      </w:r>
      <w:r w:rsidR="00366282" w:rsidRPr="008B1BF5">
        <w:rPr>
          <w:rFonts w:ascii="Adagio_Slab" w:hAnsi="Adagio_Slab" w:cs="Tahoma"/>
          <w:iCs/>
        </w:rPr>
        <w:t>….</w:t>
      </w:r>
      <w:r w:rsidR="00177E09" w:rsidRPr="008B1BF5">
        <w:rPr>
          <w:rFonts w:ascii="Adagio_Slab" w:hAnsi="Adagio_Slab" w:cs="Tahoma"/>
          <w:iCs/>
        </w:rPr>
        <w:t>……..</w:t>
      </w:r>
      <w:r w:rsidRPr="008B1BF5">
        <w:rPr>
          <w:rFonts w:ascii="Adagio_Slab" w:hAnsi="Adagio_Slab" w:cs="Tahoma"/>
          <w:iCs/>
        </w:rPr>
        <w:t>2018</w:t>
      </w:r>
      <w:r w:rsidRPr="008B1BF5">
        <w:rPr>
          <w:rFonts w:ascii="Calibri" w:hAnsi="Calibri" w:cs="Calibri"/>
          <w:iCs/>
        </w:rPr>
        <w:t> </w:t>
      </w:r>
      <w:r w:rsidRPr="008B1BF5">
        <w:rPr>
          <w:rFonts w:ascii="Adagio_Slab" w:hAnsi="Adagio_Slab" w:cs="Tahoma"/>
          <w:iCs/>
        </w:rPr>
        <w:t>r.</w:t>
      </w:r>
    </w:p>
    <w:p w:rsidR="00A61E32" w:rsidRDefault="00A61E32" w:rsidP="00FC682C">
      <w:pPr>
        <w:pStyle w:val="Tekstpodstawowy"/>
        <w:spacing w:line="288" w:lineRule="auto"/>
        <w:jc w:val="center"/>
        <w:rPr>
          <w:rFonts w:ascii="Adagio_Slab" w:hAnsi="Adagio_Slab" w:cs="Tahoma"/>
          <w:iCs/>
        </w:rPr>
      </w:pPr>
    </w:p>
    <w:p w:rsidR="00A61E32" w:rsidRPr="008B1BF5" w:rsidRDefault="00A61E32" w:rsidP="00FC682C">
      <w:pPr>
        <w:pStyle w:val="Tekstpodstawowy"/>
        <w:spacing w:line="288" w:lineRule="auto"/>
        <w:jc w:val="center"/>
        <w:rPr>
          <w:rFonts w:ascii="Adagio_Slab" w:hAnsi="Adagio_Slab" w:cs="Tahoma"/>
          <w:iCs/>
        </w:rPr>
      </w:pPr>
    </w:p>
    <w:p w:rsidR="006E1AD5" w:rsidRPr="008B1BF5" w:rsidRDefault="006E1AD5" w:rsidP="007E23B2">
      <w:pPr>
        <w:spacing w:after="0"/>
        <w:jc w:val="both"/>
        <w:rPr>
          <w:rFonts w:ascii="Adagio_Slab" w:hAnsi="Adagio_Slab" w:cs="Tahoma"/>
          <w:b/>
          <w:sz w:val="24"/>
        </w:rPr>
      </w:pPr>
    </w:p>
    <w:p w:rsidR="00E86BB3" w:rsidRPr="008B1BF5" w:rsidRDefault="00E86BB3" w:rsidP="00A40CA0">
      <w:pPr>
        <w:spacing w:after="0" w:line="240" w:lineRule="auto"/>
        <w:jc w:val="both"/>
        <w:rPr>
          <w:rFonts w:ascii="Adagio_Slab" w:hAnsi="Adagio_Slab" w:cs="Tahoma"/>
          <w:b/>
          <w:sz w:val="24"/>
        </w:rPr>
      </w:pPr>
      <w:r w:rsidRPr="00806DA1">
        <w:rPr>
          <w:rFonts w:ascii="Adagio_Slab" w:hAnsi="Adagio_Slab" w:cs="Tahoma"/>
          <w:b/>
          <w:sz w:val="24"/>
          <w:highlight w:val="lightGray"/>
        </w:rPr>
        <w:t>I. INFORMACJE O ZAMAWIAJĄCYM.</w:t>
      </w:r>
    </w:p>
    <w:p w:rsidR="00E86BB3" w:rsidRPr="008B1BF5" w:rsidRDefault="00E86BB3" w:rsidP="00A40CA0">
      <w:pPr>
        <w:spacing w:after="0" w:line="240" w:lineRule="auto"/>
        <w:jc w:val="both"/>
        <w:rPr>
          <w:rFonts w:ascii="Adagio_Slab" w:hAnsi="Adagio_Slab" w:cs="Tahoma"/>
          <w:b/>
          <w:sz w:val="24"/>
        </w:rPr>
      </w:pPr>
    </w:p>
    <w:p w:rsidR="00E86BB3" w:rsidRPr="008B1BF5" w:rsidRDefault="00E86BB3" w:rsidP="00A40CA0">
      <w:pPr>
        <w:spacing w:after="0" w:line="240" w:lineRule="auto"/>
        <w:jc w:val="both"/>
        <w:rPr>
          <w:rFonts w:ascii="Adagio_Slab" w:hAnsi="Adagio_Slab" w:cs="Tahoma"/>
          <w:b/>
        </w:rPr>
      </w:pPr>
      <w:r w:rsidRPr="008B1BF5">
        <w:rPr>
          <w:rFonts w:ascii="Adagio_Slab" w:hAnsi="Adagio_Slab" w:cs="Tahoma"/>
        </w:rPr>
        <w:t xml:space="preserve">Nazwa (firma) zamawiającego: </w:t>
      </w:r>
      <w:r w:rsidRPr="008B1BF5">
        <w:rPr>
          <w:rFonts w:ascii="Adagio_Slab" w:hAnsi="Adagio_Slab" w:cs="Tahoma"/>
        </w:rPr>
        <w:tab/>
      </w:r>
      <w:r w:rsidR="00716EA9" w:rsidRPr="008B1BF5">
        <w:rPr>
          <w:rFonts w:ascii="Adagio_Slab" w:hAnsi="Adagio_Slab" w:cs="Tahoma"/>
          <w:b/>
        </w:rPr>
        <w:t xml:space="preserve">Politechnika Warszawska </w:t>
      </w:r>
    </w:p>
    <w:p w:rsidR="00716EA9" w:rsidRPr="008B1BF5" w:rsidRDefault="00716EA9" w:rsidP="00A40CA0">
      <w:pPr>
        <w:spacing w:after="0" w:line="240" w:lineRule="auto"/>
        <w:jc w:val="both"/>
        <w:rPr>
          <w:rFonts w:ascii="Adagio_Slab" w:hAnsi="Adagio_Slab" w:cs="Tahoma"/>
        </w:rPr>
      </w:pPr>
      <w:r w:rsidRPr="008B1BF5">
        <w:rPr>
          <w:rFonts w:ascii="Adagio_Slab" w:hAnsi="Adagio_Slab" w:cs="Tahoma"/>
          <w:b/>
        </w:rPr>
        <w:tab/>
      </w:r>
      <w:r w:rsidRPr="008B1BF5">
        <w:rPr>
          <w:rFonts w:ascii="Adagio_Slab" w:hAnsi="Adagio_Slab" w:cs="Tahoma"/>
          <w:b/>
        </w:rPr>
        <w:tab/>
      </w:r>
      <w:r w:rsidRPr="008B1BF5">
        <w:rPr>
          <w:rFonts w:ascii="Adagio_Slab" w:hAnsi="Adagio_Slab" w:cs="Tahoma"/>
          <w:b/>
        </w:rPr>
        <w:tab/>
      </w:r>
      <w:r w:rsidRPr="008B1BF5">
        <w:rPr>
          <w:rFonts w:ascii="Adagio_Slab" w:hAnsi="Adagio_Slab" w:cs="Tahoma"/>
          <w:b/>
        </w:rPr>
        <w:tab/>
      </w:r>
      <w:r w:rsidRPr="008B1BF5">
        <w:rPr>
          <w:rFonts w:ascii="Adagio_Slab" w:hAnsi="Adagio_Slab" w:cs="Tahoma"/>
          <w:b/>
        </w:rPr>
        <w:tab/>
        <w:t xml:space="preserve">Wydział Inżynierii Produkcji </w:t>
      </w:r>
    </w:p>
    <w:p w:rsidR="00E86BB3" w:rsidRPr="008B1BF5" w:rsidRDefault="00E86BB3" w:rsidP="00A40CA0">
      <w:pPr>
        <w:spacing w:after="0" w:line="240" w:lineRule="auto"/>
        <w:jc w:val="both"/>
        <w:rPr>
          <w:rFonts w:ascii="Adagio_Slab" w:hAnsi="Adagio_Slab" w:cs="Tahoma"/>
          <w:b/>
        </w:rPr>
      </w:pPr>
      <w:r w:rsidRPr="008B1BF5">
        <w:rPr>
          <w:rFonts w:ascii="Adagio_Slab" w:hAnsi="Adagio_Slab" w:cs="Tahoma"/>
        </w:rPr>
        <w:t>Adres:</w:t>
      </w:r>
      <w:r w:rsidRPr="008B1BF5">
        <w:rPr>
          <w:rFonts w:ascii="Adagio_Slab" w:hAnsi="Adagio_Slab" w:cs="Tahoma"/>
        </w:rPr>
        <w:tab/>
      </w:r>
      <w:r w:rsidRPr="008B1BF5">
        <w:rPr>
          <w:rFonts w:ascii="Adagio_Slab" w:hAnsi="Adagio_Slab" w:cs="Tahoma"/>
        </w:rPr>
        <w:tab/>
      </w:r>
      <w:r w:rsidRPr="008B1BF5">
        <w:rPr>
          <w:rFonts w:ascii="Adagio_Slab" w:hAnsi="Adagio_Slab" w:cs="Tahoma"/>
        </w:rPr>
        <w:tab/>
      </w:r>
      <w:r w:rsidRPr="008B1BF5">
        <w:rPr>
          <w:rFonts w:ascii="Adagio_Slab" w:hAnsi="Adagio_Slab" w:cs="Tahoma"/>
        </w:rPr>
        <w:tab/>
      </w:r>
      <w:r w:rsidRPr="008B1BF5">
        <w:rPr>
          <w:rFonts w:ascii="Adagio_Slab" w:hAnsi="Adagio_Slab" w:cs="Tahoma"/>
        </w:rPr>
        <w:tab/>
      </w:r>
      <w:r w:rsidR="00716EA9" w:rsidRPr="008B1BF5">
        <w:rPr>
          <w:rFonts w:ascii="Adagio_Slab" w:hAnsi="Adagio_Slab" w:cs="Tahoma"/>
          <w:b/>
        </w:rPr>
        <w:t>ul. Narbutta 85, 02-524 Warszawa</w:t>
      </w:r>
    </w:p>
    <w:p w:rsidR="00E86BB3" w:rsidRPr="008B1BF5" w:rsidRDefault="00E86BB3" w:rsidP="00A40CA0">
      <w:pPr>
        <w:spacing w:after="0" w:line="240" w:lineRule="auto"/>
        <w:jc w:val="both"/>
        <w:rPr>
          <w:rFonts w:ascii="Adagio_Slab" w:hAnsi="Adagio_Slab" w:cs="Tahoma"/>
          <w:b/>
        </w:rPr>
      </w:pPr>
    </w:p>
    <w:p w:rsidR="00716EA9" w:rsidRPr="008B1BF5" w:rsidRDefault="00E86BB3" w:rsidP="00716EA9">
      <w:pPr>
        <w:spacing w:after="0" w:line="240" w:lineRule="auto"/>
        <w:ind w:left="3540" w:hanging="3540"/>
        <w:jc w:val="both"/>
        <w:rPr>
          <w:rFonts w:ascii="Adagio_Slab" w:hAnsi="Adagio_Slab" w:cs="Tahoma"/>
          <w:b/>
        </w:rPr>
      </w:pPr>
      <w:r w:rsidRPr="008B1BF5">
        <w:rPr>
          <w:rFonts w:ascii="Adagio_Slab" w:hAnsi="Adagio_Slab" w:cs="Tahoma"/>
        </w:rPr>
        <w:t>Jednostka:</w:t>
      </w:r>
      <w:r w:rsidR="006E1AD5" w:rsidRPr="008B1BF5">
        <w:rPr>
          <w:rFonts w:ascii="Adagio_Slab" w:hAnsi="Adagio_Slab" w:cs="Tahoma"/>
        </w:rPr>
        <w:t xml:space="preserve">                                 </w:t>
      </w:r>
      <w:r w:rsidR="00A61E32">
        <w:rPr>
          <w:rFonts w:ascii="Adagio_Slab" w:hAnsi="Adagio_Slab" w:cs="Tahoma"/>
        </w:rPr>
        <w:t xml:space="preserve">                 </w:t>
      </w:r>
      <w:r w:rsidR="00716EA9" w:rsidRPr="008B1BF5">
        <w:rPr>
          <w:rFonts w:ascii="Adagio_Slab" w:hAnsi="Adagio_Slab" w:cs="Tahoma"/>
          <w:b/>
        </w:rPr>
        <w:t xml:space="preserve">Wydział Inżynierii Produkcji </w:t>
      </w:r>
    </w:p>
    <w:p w:rsidR="00716EA9" w:rsidRPr="008B1BF5" w:rsidRDefault="00716EA9" w:rsidP="00716EA9">
      <w:pPr>
        <w:spacing w:after="0" w:line="240" w:lineRule="auto"/>
        <w:ind w:left="3540" w:hanging="3540"/>
        <w:jc w:val="both"/>
        <w:rPr>
          <w:rFonts w:ascii="Adagio_Slab" w:hAnsi="Adagio_Slab" w:cs="Tahoma"/>
          <w:b/>
        </w:rPr>
      </w:pPr>
      <w:r w:rsidRPr="008B1BF5">
        <w:rPr>
          <w:rFonts w:ascii="Adagio_Slab" w:hAnsi="Adagio_Slab" w:cs="Tahoma"/>
          <w:b/>
        </w:rPr>
        <w:tab/>
        <w:t xml:space="preserve">ul. Narbutta 85, 02-524 Warszawa </w:t>
      </w:r>
    </w:p>
    <w:p w:rsidR="00E86BB3" w:rsidRPr="008B1BF5" w:rsidRDefault="00E86BB3" w:rsidP="00A40CA0">
      <w:pPr>
        <w:spacing w:after="0" w:line="240" w:lineRule="auto"/>
        <w:ind w:left="3540"/>
        <w:jc w:val="both"/>
        <w:rPr>
          <w:rFonts w:ascii="Adagio_Slab" w:hAnsi="Adagio_Slab" w:cs="Tahoma"/>
          <w:b/>
        </w:rPr>
      </w:pPr>
    </w:p>
    <w:p w:rsidR="00E86BB3" w:rsidRPr="008B1BF5" w:rsidRDefault="00E86BB3" w:rsidP="00A40CA0">
      <w:pPr>
        <w:spacing w:after="0" w:line="240" w:lineRule="auto"/>
        <w:jc w:val="both"/>
        <w:rPr>
          <w:rFonts w:ascii="Adagio_Slab" w:hAnsi="Adagio_Slab" w:cs="Tahoma"/>
          <w:b/>
        </w:rPr>
      </w:pPr>
      <w:r w:rsidRPr="008B1BF5">
        <w:rPr>
          <w:rFonts w:ascii="Adagio_Slab" w:hAnsi="Adagio_Slab" w:cs="Tahoma"/>
        </w:rPr>
        <w:t>Adres strony internetowej:</w:t>
      </w:r>
      <w:r w:rsidRPr="008B1BF5">
        <w:rPr>
          <w:rFonts w:ascii="Adagio_Slab" w:hAnsi="Adagio_Slab" w:cs="Tahoma"/>
        </w:rPr>
        <w:tab/>
      </w:r>
      <w:r w:rsidRPr="008B1BF5">
        <w:rPr>
          <w:rFonts w:ascii="Adagio_Slab" w:hAnsi="Adagio_Slab" w:cs="Tahoma"/>
        </w:rPr>
        <w:tab/>
      </w:r>
      <w:r w:rsidRPr="008B1BF5">
        <w:rPr>
          <w:rFonts w:ascii="Adagio_Slab" w:hAnsi="Adagio_Slab" w:cs="Tahoma"/>
          <w:b/>
        </w:rPr>
        <w:t>www.</w:t>
      </w:r>
      <w:r w:rsidR="00354135" w:rsidRPr="008B1BF5">
        <w:rPr>
          <w:rFonts w:ascii="Adagio_Slab" w:hAnsi="Adagio_Slab" w:cs="Tahoma"/>
          <w:b/>
        </w:rPr>
        <w:t>wip.pw.edu.pl</w:t>
      </w:r>
    </w:p>
    <w:p w:rsidR="00E86BB3" w:rsidRPr="008B1BF5" w:rsidRDefault="004F21F6" w:rsidP="00A40CA0">
      <w:pPr>
        <w:spacing w:after="0" w:line="240" w:lineRule="auto"/>
        <w:jc w:val="both"/>
        <w:rPr>
          <w:rFonts w:ascii="Adagio_Slab" w:hAnsi="Adagio_Slab" w:cs="Tahoma"/>
        </w:rPr>
      </w:pPr>
      <w:r w:rsidRPr="008B1BF5">
        <w:rPr>
          <w:rFonts w:ascii="Adagio_Slab" w:hAnsi="Adagio_Slab" w:cs="Tahoma"/>
        </w:rPr>
        <w:t>Adres poczty elektronicznej:</w:t>
      </w:r>
      <w:r w:rsidRPr="008B1BF5">
        <w:rPr>
          <w:rFonts w:ascii="Adagio_Slab" w:hAnsi="Adagio_Slab" w:cs="Tahoma"/>
        </w:rPr>
        <w:tab/>
      </w:r>
      <w:r w:rsidR="00354135" w:rsidRPr="008B1BF5">
        <w:rPr>
          <w:rFonts w:ascii="Adagio_Slab" w:hAnsi="Adagio_Slab" w:cs="Tahoma"/>
        </w:rPr>
        <w:t>zamowienia@wip.pw.edu.pl</w:t>
      </w:r>
    </w:p>
    <w:p w:rsidR="00E86BB3" w:rsidRPr="008B1BF5" w:rsidRDefault="00E86BB3" w:rsidP="00A40CA0">
      <w:pPr>
        <w:spacing w:after="0" w:line="240" w:lineRule="auto"/>
        <w:jc w:val="both"/>
        <w:rPr>
          <w:rFonts w:ascii="Adagio_Slab" w:hAnsi="Adagio_Slab" w:cs="Tahoma"/>
        </w:rPr>
      </w:pPr>
    </w:p>
    <w:p w:rsidR="00E86BB3" w:rsidRPr="008B1BF5" w:rsidRDefault="00E86BB3" w:rsidP="00A40CA0">
      <w:pPr>
        <w:spacing w:after="0" w:line="240" w:lineRule="auto"/>
        <w:jc w:val="both"/>
        <w:rPr>
          <w:rFonts w:ascii="Adagio_Slab" w:hAnsi="Adagio_Slab" w:cs="Tahoma"/>
        </w:rPr>
      </w:pPr>
      <w:r w:rsidRPr="008B1BF5">
        <w:rPr>
          <w:rFonts w:ascii="Adagio_Slab" w:hAnsi="Adagio_Slab" w:cs="Tahoma"/>
        </w:rPr>
        <w:t>Telefon:</w:t>
      </w:r>
      <w:r w:rsidRPr="008B1BF5">
        <w:rPr>
          <w:rFonts w:ascii="Adagio_Slab" w:hAnsi="Adagio_Slab" w:cs="Tahoma"/>
        </w:rPr>
        <w:tab/>
      </w:r>
      <w:r w:rsidRPr="008B1BF5">
        <w:rPr>
          <w:rFonts w:ascii="Adagio_Slab" w:hAnsi="Adagio_Slab" w:cs="Tahoma"/>
        </w:rPr>
        <w:tab/>
      </w:r>
      <w:r w:rsidRPr="008B1BF5">
        <w:rPr>
          <w:rFonts w:ascii="Adagio_Slab" w:hAnsi="Adagio_Slab" w:cs="Tahoma"/>
        </w:rPr>
        <w:tab/>
      </w:r>
      <w:r w:rsidRPr="008B1BF5">
        <w:rPr>
          <w:rFonts w:ascii="Adagio_Slab" w:hAnsi="Adagio_Slab" w:cs="Tahoma"/>
        </w:rPr>
        <w:tab/>
        <w:t xml:space="preserve">+48 (22) </w:t>
      </w:r>
      <w:r w:rsidR="00354135" w:rsidRPr="008B1BF5">
        <w:rPr>
          <w:rFonts w:ascii="Adagio_Slab" w:hAnsi="Adagio_Slab" w:cs="Tahoma"/>
        </w:rPr>
        <w:t>849 97 95</w:t>
      </w:r>
    </w:p>
    <w:p w:rsidR="00E86BB3" w:rsidRPr="008B1BF5" w:rsidRDefault="00E86BB3" w:rsidP="00A40CA0">
      <w:pPr>
        <w:spacing w:after="0" w:line="240" w:lineRule="auto"/>
        <w:jc w:val="both"/>
        <w:rPr>
          <w:rFonts w:ascii="Adagio_Slab" w:hAnsi="Adagio_Slab" w:cs="Tahoma"/>
        </w:rPr>
      </w:pPr>
      <w:r w:rsidRPr="008B1BF5">
        <w:rPr>
          <w:rFonts w:ascii="Adagio_Slab" w:hAnsi="Adagio_Slab" w:cs="Tahoma"/>
        </w:rPr>
        <w:t>Faks:</w:t>
      </w:r>
      <w:r w:rsidRPr="008B1BF5">
        <w:rPr>
          <w:rFonts w:ascii="Adagio_Slab" w:hAnsi="Adagio_Slab" w:cs="Tahoma"/>
        </w:rPr>
        <w:tab/>
      </w:r>
      <w:r w:rsidRPr="008B1BF5">
        <w:rPr>
          <w:rFonts w:ascii="Adagio_Slab" w:hAnsi="Adagio_Slab" w:cs="Tahoma"/>
        </w:rPr>
        <w:tab/>
      </w:r>
      <w:r w:rsidRPr="008B1BF5">
        <w:rPr>
          <w:rFonts w:ascii="Adagio_Slab" w:hAnsi="Adagio_Slab" w:cs="Tahoma"/>
        </w:rPr>
        <w:tab/>
      </w:r>
      <w:r w:rsidRPr="008B1BF5">
        <w:rPr>
          <w:rFonts w:ascii="Adagio_Slab" w:hAnsi="Adagio_Slab" w:cs="Tahoma"/>
        </w:rPr>
        <w:tab/>
      </w:r>
      <w:r w:rsidRPr="008B1BF5">
        <w:rPr>
          <w:rFonts w:ascii="Adagio_Slab" w:hAnsi="Adagio_Slab" w:cs="Tahoma"/>
        </w:rPr>
        <w:tab/>
        <w:t xml:space="preserve">+48 (22) </w:t>
      </w:r>
      <w:r w:rsidR="00354135" w:rsidRPr="008B1BF5">
        <w:rPr>
          <w:rFonts w:ascii="Adagio_Slab" w:hAnsi="Adagio_Slab" w:cs="Tahoma"/>
        </w:rPr>
        <w:t>849 94 34</w:t>
      </w:r>
    </w:p>
    <w:p w:rsidR="00E86BB3" w:rsidRPr="008B1BF5" w:rsidRDefault="00E86BB3" w:rsidP="00A40CA0">
      <w:pPr>
        <w:spacing w:after="0" w:line="240" w:lineRule="auto"/>
        <w:jc w:val="both"/>
        <w:rPr>
          <w:rFonts w:ascii="Adagio_Slab" w:hAnsi="Adagio_Slab" w:cs="Tahoma"/>
        </w:rPr>
      </w:pPr>
    </w:p>
    <w:p w:rsidR="00E86BB3" w:rsidRPr="008B1BF5" w:rsidRDefault="00E86BB3" w:rsidP="00A40CA0">
      <w:pPr>
        <w:spacing w:after="0" w:line="240" w:lineRule="auto"/>
        <w:jc w:val="both"/>
        <w:rPr>
          <w:rFonts w:ascii="Adagio_Slab" w:hAnsi="Adagio_Slab" w:cs="Tahoma"/>
          <w:b/>
          <w:sz w:val="24"/>
        </w:rPr>
      </w:pPr>
      <w:r w:rsidRPr="00806DA1">
        <w:rPr>
          <w:rFonts w:ascii="Adagio_Slab" w:hAnsi="Adagio_Slab" w:cs="Tahoma"/>
          <w:b/>
          <w:sz w:val="24"/>
          <w:highlight w:val="lightGray"/>
        </w:rPr>
        <w:t>II. TRYB UDZIELENIA ZAMÓWIENIA.</w:t>
      </w:r>
    </w:p>
    <w:p w:rsidR="00E86BB3" w:rsidRPr="008B1BF5" w:rsidRDefault="00E86BB3" w:rsidP="00A40CA0">
      <w:pPr>
        <w:pStyle w:val="Akapitzlist"/>
        <w:numPr>
          <w:ilvl w:val="0"/>
          <w:numId w:val="2"/>
        </w:numPr>
        <w:spacing w:after="0" w:line="240" w:lineRule="auto"/>
        <w:jc w:val="both"/>
        <w:rPr>
          <w:rFonts w:ascii="Adagio_Slab" w:hAnsi="Adagio_Slab" w:cs="Tahoma"/>
        </w:rPr>
      </w:pPr>
      <w:r w:rsidRPr="008B1BF5">
        <w:rPr>
          <w:rFonts w:ascii="Adagio_Slab" w:hAnsi="Adagio_Slab" w:cs="Tahoma"/>
        </w:rPr>
        <w:t>Postępowanie prowadzone jest w trybie przetargu nieograniczonego</w:t>
      </w:r>
      <w:r w:rsidR="006E1AD5" w:rsidRPr="008B1BF5">
        <w:rPr>
          <w:rFonts w:ascii="Adagio_Slab" w:hAnsi="Adagio_Slab" w:cs="Tahoma"/>
        </w:rPr>
        <w:t xml:space="preserve"> </w:t>
      </w:r>
      <w:r w:rsidRPr="008B1BF5">
        <w:rPr>
          <w:rFonts w:ascii="Adagio_Slab" w:hAnsi="Adagio_Slab" w:cs="Tahoma"/>
        </w:rPr>
        <w:t xml:space="preserve">o szacunkowej wartości przedmiotu zamówienia </w:t>
      </w:r>
      <w:r w:rsidR="00354135" w:rsidRPr="008B1BF5">
        <w:rPr>
          <w:rFonts w:ascii="Adagio_Slab" w:hAnsi="Adagio_Slab" w:cs="Tahoma"/>
          <w:u w:val="single"/>
        </w:rPr>
        <w:t>poniżej</w:t>
      </w:r>
      <w:r w:rsidRPr="008B1BF5">
        <w:rPr>
          <w:rFonts w:ascii="Adagio_Slab" w:hAnsi="Adagio_Slab" w:cs="Tahoma"/>
          <w:u w:val="single"/>
        </w:rPr>
        <w:t xml:space="preserve"> 221 000 euro</w:t>
      </w:r>
      <w:r w:rsidRPr="008B1BF5">
        <w:rPr>
          <w:rFonts w:ascii="Adagio_Slab" w:hAnsi="Adagio_Slab" w:cs="Tahoma"/>
        </w:rPr>
        <w:t xml:space="preserve">, w oparciu </w:t>
      </w:r>
      <w:r w:rsidR="006E1AD5" w:rsidRPr="008B1BF5">
        <w:rPr>
          <w:rFonts w:ascii="Adagio_Slab" w:hAnsi="Adagio_Slab" w:cs="Tahoma"/>
        </w:rPr>
        <w:t xml:space="preserve">o </w:t>
      </w:r>
      <w:r w:rsidRPr="008B1BF5">
        <w:rPr>
          <w:rFonts w:ascii="Adagio_Slab" w:hAnsi="Adagio_Slab" w:cs="Tahoma"/>
        </w:rPr>
        <w:t xml:space="preserve">przepisy ustawy </w:t>
      </w:r>
      <w:r w:rsidR="006E1AD5" w:rsidRPr="008B1BF5">
        <w:rPr>
          <w:rFonts w:ascii="Adagio_Slab" w:hAnsi="Adagio_Slab" w:cs="Tahoma"/>
        </w:rPr>
        <w:br/>
      </w:r>
      <w:r w:rsidRPr="008B1BF5">
        <w:rPr>
          <w:rFonts w:ascii="Adagio_Slab" w:hAnsi="Adagio_Slab" w:cs="Tahoma"/>
        </w:rPr>
        <w:t>z dnia 29 stycznia 2004 r. Prawo zamówień publicznych (Dz. U. z 201</w:t>
      </w:r>
      <w:r w:rsidR="00366282" w:rsidRPr="008B1BF5">
        <w:rPr>
          <w:rFonts w:ascii="Adagio_Slab" w:hAnsi="Adagio_Slab" w:cs="Tahoma"/>
        </w:rPr>
        <w:t>8</w:t>
      </w:r>
      <w:r w:rsidRPr="008B1BF5">
        <w:rPr>
          <w:rFonts w:ascii="Adagio_Slab" w:hAnsi="Adagio_Slab" w:cs="Tahoma"/>
        </w:rPr>
        <w:t xml:space="preserve"> r. poz. 1</w:t>
      </w:r>
      <w:r w:rsidR="00366282" w:rsidRPr="008B1BF5">
        <w:rPr>
          <w:rFonts w:ascii="Adagio_Slab" w:hAnsi="Adagio_Slab" w:cs="Tahoma"/>
        </w:rPr>
        <w:t>986</w:t>
      </w:r>
      <w:r w:rsidR="006E1AD5" w:rsidRPr="008B1BF5">
        <w:rPr>
          <w:rFonts w:ascii="Adagio_Slab" w:hAnsi="Adagio_Slab" w:cs="Tahoma"/>
        </w:rPr>
        <w:t xml:space="preserve"> ze z</w:t>
      </w:r>
      <w:r w:rsidR="00007260" w:rsidRPr="008B1BF5">
        <w:rPr>
          <w:rFonts w:ascii="Adagio_Slab" w:hAnsi="Adagio_Slab" w:cs="Tahoma"/>
        </w:rPr>
        <w:t>m.</w:t>
      </w:r>
      <w:r w:rsidR="00366282" w:rsidRPr="008B1BF5">
        <w:rPr>
          <w:rFonts w:ascii="Adagio_Slab" w:hAnsi="Adagio_Slab" w:cs="Tahoma"/>
        </w:rPr>
        <w:t xml:space="preserve">) </w:t>
      </w:r>
      <w:r w:rsidRPr="008B1BF5">
        <w:rPr>
          <w:rFonts w:ascii="Adagio_Slab" w:hAnsi="Adagio_Slab" w:cs="Tahoma"/>
        </w:rPr>
        <w:t xml:space="preserve">dalej jako „ustawa </w:t>
      </w:r>
      <w:proofErr w:type="spellStart"/>
      <w:r w:rsidRPr="008B1BF5">
        <w:rPr>
          <w:rFonts w:ascii="Adagio_Slab" w:hAnsi="Adagio_Slab" w:cs="Tahoma"/>
        </w:rPr>
        <w:t>Pzp</w:t>
      </w:r>
      <w:proofErr w:type="spellEnd"/>
      <w:r w:rsidRPr="008B1BF5">
        <w:rPr>
          <w:rFonts w:ascii="Adagio_Slab" w:hAnsi="Adagio_Slab" w:cs="Tahoma"/>
        </w:rPr>
        <w:t>”.</w:t>
      </w:r>
    </w:p>
    <w:p w:rsidR="00E86BB3" w:rsidRPr="008B1BF5" w:rsidRDefault="00E86BB3" w:rsidP="00A40CA0">
      <w:pPr>
        <w:pStyle w:val="Akapitzlist"/>
        <w:numPr>
          <w:ilvl w:val="0"/>
          <w:numId w:val="2"/>
        </w:numPr>
        <w:spacing w:after="0" w:line="240" w:lineRule="auto"/>
        <w:jc w:val="both"/>
        <w:rPr>
          <w:rFonts w:ascii="Adagio_Slab" w:hAnsi="Adagio_Slab" w:cs="Tahoma"/>
        </w:rPr>
      </w:pPr>
      <w:r w:rsidRPr="008B1BF5">
        <w:rPr>
          <w:rFonts w:ascii="Adagio_Slab" w:hAnsi="Adagio_Slab" w:cs="Tahoma"/>
        </w:rPr>
        <w:t xml:space="preserve">W zakresie nieuregulowanym niniejszą SIWZ, zastosowanie mają przepisy ustawy </w:t>
      </w:r>
      <w:proofErr w:type="spellStart"/>
      <w:r w:rsidRPr="008B1BF5">
        <w:rPr>
          <w:rFonts w:ascii="Adagio_Slab" w:hAnsi="Adagio_Slab" w:cs="Tahoma"/>
        </w:rPr>
        <w:t>Pzp</w:t>
      </w:r>
      <w:proofErr w:type="spellEnd"/>
      <w:r w:rsidRPr="008B1BF5">
        <w:rPr>
          <w:rFonts w:ascii="Adagio_Slab" w:hAnsi="Adagio_Slab" w:cs="Tahoma"/>
        </w:rPr>
        <w:t>.</w:t>
      </w:r>
    </w:p>
    <w:p w:rsidR="00E86BB3" w:rsidRPr="008B1BF5" w:rsidRDefault="00E86BB3" w:rsidP="00A40CA0">
      <w:pPr>
        <w:pStyle w:val="Akapitzlist"/>
        <w:numPr>
          <w:ilvl w:val="0"/>
          <w:numId w:val="2"/>
        </w:numPr>
        <w:spacing w:after="0" w:line="240" w:lineRule="auto"/>
        <w:jc w:val="both"/>
        <w:rPr>
          <w:rFonts w:ascii="Adagio_Slab" w:hAnsi="Adagio_Slab" w:cs="Tahoma"/>
          <w:b/>
        </w:rPr>
      </w:pPr>
      <w:r w:rsidRPr="008B1BF5">
        <w:rPr>
          <w:rFonts w:ascii="Adagio_Slab" w:hAnsi="Adagio_Slab" w:cs="Tahoma"/>
        </w:rPr>
        <w:t xml:space="preserve">Postępowanie, którego dotyczy niniejszy dokument oznaczone jest numerem </w:t>
      </w:r>
      <w:r w:rsidRPr="008B1BF5">
        <w:rPr>
          <w:rFonts w:ascii="Adagio_Slab" w:hAnsi="Adagio_Slab" w:cs="Tahoma"/>
          <w:b/>
        </w:rPr>
        <w:t>ZP/</w:t>
      </w:r>
      <w:r w:rsidR="006E1AD5" w:rsidRPr="008B1BF5">
        <w:rPr>
          <w:rFonts w:ascii="Adagio_Slab" w:hAnsi="Adagio_Slab" w:cs="Tahoma"/>
          <w:b/>
        </w:rPr>
        <w:t>20</w:t>
      </w:r>
      <w:r w:rsidRPr="008B1BF5">
        <w:rPr>
          <w:rFonts w:ascii="Adagio_Slab" w:hAnsi="Adagio_Slab" w:cs="Tahoma"/>
          <w:b/>
        </w:rPr>
        <w:t>/2018</w:t>
      </w:r>
      <w:r w:rsidR="00354135" w:rsidRPr="008B1BF5">
        <w:rPr>
          <w:rFonts w:ascii="Adagio_Slab" w:hAnsi="Adagio_Slab" w:cs="Tahoma"/>
          <w:b/>
        </w:rPr>
        <w:t xml:space="preserve">/WIP- </w:t>
      </w:r>
      <w:r w:rsidR="006E1AD5" w:rsidRPr="008B1BF5">
        <w:rPr>
          <w:rFonts w:ascii="Adagio_Slab" w:hAnsi="Adagio_Slab" w:cs="Tahoma"/>
          <w:b/>
        </w:rPr>
        <w:t>WIP</w:t>
      </w:r>
      <w:r w:rsidRPr="008B1BF5">
        <w:rPr>
          <w:rFonts w:ascii="Adagio_Slab" w:hAnsi="Adagio_Slab" w:cs="Tahoma"/>
          <w:b/>
        </w:rPr>
        <w:t>.</w:t>
      </w:r>
    </w:p>
    <w:p w:rsidR="00E86BB3" w:rsidRPr="008B1BF5" w:rsidRDefault="00E86BB3" w:rsidP="00A40CA0">
      <w:pPr>
        <w:pStyle w:val="Akapitzlist"/>
        <w:numPr>
          <w:ilvl w:val="0"/>
          <w:numId w:val="2"/>
        </w:numPr>
        <w:spacing w:after="0" w:line="240" w:lineRule="auto"/>
        <w:jc w:val="both"/>
        <w:rPr>
          <w:rFonts w:ascii="Adagio_Slab" w:hAnsi="Adagio_Slab" w:cs="Tahoma"/>
        </w:rPr>
      </w:pPr>
      <w:r w:rsidRPr="008B1BF5">
        <w:rPr>
          <w:rFonts w:ascii="Adagio_Slab" w:hAnsi="Adagio_Slab" w:cs="Tahoma"/>
        </w:rPr>
        <w:t>Wykonawcy zobowiązani są do powoływania się na wskazany powyżej numer postępowania we wszystkich dokumentach składanych do Zamawiającego dotyczących niniejszego postępowania.</w:t>
      </w:r>
    </w:p>
    <w:p w:rsidR="00E86BB3" w:rsidRPr="008B1BF5" w:rsidRDefault="00E86BB3" w:rsidP="00A40CA0">
      <w:pPr>
        <w:pStyle w:val="Akapitzlist"/>
        <w:numPr>
          <w:ilvl w:val="0"/>
          <w:numId w:val="2"/>
        </w:numPr>
        <w:spacing w:after="0" w:line="240" w:lineRule="auto"/>
        <w:jc w:val="both"/>
        <w:rPr>
          <w:rFonts w:ascii="Adagio_Slab" w:hAnsi="Adagio_Slab" w:cs="Tahoma"/>
        </w:rPr>
      </w:pPr>
      <w:r w:rsidRPr="008B1BF5">
        <w:rPr>
          <w:rFonts w:ascii="Adagio_Slab" w:hAnsi="Adagio_Slab" w:cs="Tahoma"/>
        </w:rPr>
        <w:t xml:space="preserve">W postępowaniu </w:t>
      </w:r>
      <w:r w:rsidR="00366282" w:rsidRPr="008B1BF5">
        <w:rPr>
          <w:rFonts w:ascii="Adagio_Slab" w:hAnsi="Adagio_Slab" w:cs="Tahoma"/>
          <w:b/>
        </w:rPr>
        <w:t>nie</w:t>
      </w:r>
      <w:r w:rsidR="006E1AD5" w:rsidRPr="008B1BF5">
        <w:rPr>
          <w:rFonts w:ascii="Adagio_Slab" w:hAnsi="Adagio_Slab" w:cs="Tahoma"/>
          <w:b/>
        </w:rPr>
        <w:t xml:space="preserve"> </w:t>
      </w:r>
      <w:r w:rsidRPr="008B1BF5">
        <w:rPr>
          <w:rFonts w:ascii="Adagio_Slab" w:hAnsi="Adagio_Slab" w:cs="Tahoma"/>
          <w:b/>
        </w:rPr>
        <w:t>zostanie</w:t>
      </w:r>
      <w:r w:rsidRPr="008B1BF5">
        <w:rPr>
          <w:rFonts w:ascii="Adagio_Slab" w:hAnsi="Adagio_Slab" w:cs="Tahoma"/>
        </w:rPr>
        <w:t xml:space="preserve"> zastosowana procedura określona w art. 24aa ustawy </w:t>
      </w:r>
      <w:proofErr w:type="spellStart"/>
      <w:r w:rsidRPr="008B1BF5">
        <w:rPr>
          <w:rFonts w:ascii="Adagio_Slab" w:hAnsi="Adagio_Slab" w:cs="Tahoma"/>
        </w:rPr>
        <w:t>Pzp</w:t>
      </w:r>
      <w:proofErr w:type="spellEnd"/>
      <w:r w:rsidRPr="008B1BF5">
        <w:rPr>
          <w:rFonts w:ascii="Adagio_Slab" w:hAnsi="Adagio_Slab" w:cs="Tahoma"/>
        </w:rPr>
        <w:t xml:space="preserve">. </w:t>
      </w:r>
    </w:p>
    <w:p w:rsidR="00E86BB3" w:rsidRPr="008B1BF5" w:rsidRDefault="00E86BB3" w:rsidP="00A40CA0">
      <w:pPr>
        <w:spacing w:after="0" w:line="240" w:lineRule="auto"/>
        <w:rPr>
          <w:rFonts w:ascii="Adagio_Slab" w:hAnsi="Adagio_Slab" w:cs="Tahoma"/>
        </w:rPr>
      </w:pPr>
    </w:p>
    <w:p w:rsidR="00E86BB3" w:rsidRPr="00806DA1" w:rsidRDefault="00E86BB3" w:rsidP="00A40CA0">
      <w:pPr>
        <w:spacing w:after="0" w:line="240" w:lineRule="auto"/>
        <w:jc w:val="both"/>
        <w:rPr>
          <w:rFonts w:ascii="Adagio_Slab" w:hAnsi="Adagio_Slab" w:cs="Tahoma"/>
          <w:b/>
          <w:sz w:val="24"/>
          <w:highlight w:val="lightGray"/>
        </w:rPr>
      </w:pPr>
      <w:r w:rsidRPr="00806DA1">
        <w:rPr>
          <w:rFonts w:ascii="Adagio_Slab" w:hAnsi="Adagio_Slab" w:cs="Tahoma"/>
          <w:b/>
          <w:sz w:val="24"/>
          <w:highlight w:val="lightGray"/>
        </w:rPr>
        <w:t>III. OPIS PRZEDMIOTU ZAMÓWIENIA.</w:t>
      </w:r>
    </w:p>
    <w:p w:rsidR="00472467" w:rsidRPr="008B1BF5" w:rsidRDefault="00472467" w:rsidP="00A40CA0">
      <w:pPr>
        <w:spacing w:after="0" w:line="240" w:lineRule="auto"/>
        <w:jc w:val="both"/>
        <w:rPr>
          <w:rFonts w:ascii="Adagio_Slab" w:hAnsi="Adagio_Slab" w:cs="Tahoma"/>
          <w:b/>
          <w:sz w:val="24"/>
        </w:rPr>
      </w:pPr>
    </w:p>
    <w:p w:rsidR="00E86BB3" w:rsidRPr="008B1BF5" w:rsidRDefault="00E86BB3" w:rsidP="00A40CA0">
      <w:pPr>
        <w:pStyle w:val="Akapitzlist"/>
        <w:numPr>
          <w:ilvl w:val="0"/>
          <w:numId w:val="1"/>
        </w:numPr>
        <w:spacing w:after="0" w:line="240" w:lineRule="auto"/>
        <w:jc w:val="both"/>
        <w:rPr>
          <w:rFonts w:ascii="Adagio_Slab" w:hAnsi="Adagio_Slab" w:cs="Tahoma"/>
        </w:rPr>
      </w:pPr>
      <w:r w:rsidRPr="008B1BF5">
        <w:rPr>
          <w:rFonts w:ascii="Adagio_Slab" w:hAnsi="Adagio_Slab" w:cs="Tahoma"/>
        </w:rPr>
        <w:t xml:space="preserve">Przedmiotem zamówienia jest </w:t>
      </w:r>
      <w:r w:rsidRPr="008B1BF5">
        <w:rPr>
          <w:rFonts w:ascii="Adagio_Slab" w:hAnsi="Adagio_Slab" w:cs="Tahoma"/>
          <w:b/>
        </w:rPr>
        <w:t>dostawa</w:t>
      </w:r>
      <w:r w:rsidR="00366282" w:rsidRPr="008B1BF5">
        <w:rPr>
          <w:rFonts w:ascii="Adagio_Slab" w:hAnsi="Adagio_Slab" w:cs="Tahoma"/>
          <w:b/>
        </w:rPr>
        <w:t xml:space="preserve"> </w:t>
      </w:r>
      <w:r w:rsidR="006E1AD5" w:rsidRPr="008B1BF5">
        <w:rPr>
          <w:rFonts w:ascii="Adagio_Slab" w:hAnsi="Adagio_Slab" w:cs="Tahoma"/>
          <w:b/>
        </w:rPr>
        <w:t>sprzętu komputerowego</w:t>
      </w:r>
      <w:r w:rsidR="00177E09" w:rsidRPr="008B1BF5">
        <w:rPr>
          <w:rFonts w:ascii="Adagio_Slab" w:hAnsi="Adagio_Slab" w:cs="Tahoma"/>
          <w:b/>
        </w:rPr>
        <w:t xml:space="preserve"> </w:t>
      </w:r>
      <w:r w:rsidR="006E1AD5" w:rsidRPr="008B1BF5">
        <w:rPr>
          <w:rFonts w:ascii="Adagio_Slab" w:hAnsi="Adagio_Slab" w:cs="Tahoma"/>
        </w:rPr>
        <w:t xml:space="preserve">na potrzeby Instytutu Technik Wytwarzania, Instytutu Mechaniki i Poligrafii oraz </w:t>
      </w:r>
      <w:r w:rsidR="00354135" w:rsidRPr="008B1BF5">
        <w:rPr>
          <w:rFonts w:ascii="Adagio_Slab" w:hAnsi="Adagio_Slab" w:cs="Tahoma"/>
        </w:rPr>
        <w:t xml:space="preserve">Wydziału Inżynierii Produkcji </w:t>
      </w:r>
      <w:r w:rsidR="00472467" w:rsidRPr="008B1BF5">
        <w:rPr>
          <w:rFonts w:ascii="Adagio_Slab" w:hAnsi="Adagio_Slab" w:cs="Tahoma"/>
        </w:rPr>
        <w:t>P</w:t>
      </w:r>
      <w:r w:rsidR="00354135" w:rsidRPr="008B1BF5">
        <w:rPr>
          <w:rFonts w:ascii="Adagio_Slab" w:hAnsi="Adagio_Slab" w:cs="Tahoma"/>
        </w:rPr>
        <w:t>olitechniki Warszawskiej, ul. Narbutta 85,</w:t>
      </w:r>
      <w:r w:rsidR="006E1AD5" w:rsidRPr="008B1BF5">
        <w:rPr>
          <w:rFonts w:ascii="Adagio_Slab" w:hAnsi="Adagio_Slab" w:cs="Tahoma"/>
        </w:rPr>
        <w:t xml:space="preserve"> </w:t>
      </w:r>
      <w:r w:rsidR="003E0D61" w:rsidRPr="008B1BF5">
        <w:rPr>
          <w:rFonts w:ascii="Adagio_Slab" w:hAnsi="Adagio_Slab" w:cs="Tahoma"/>
        </w:rPr>
        <w:t>02-524 Warszawa</w:t>
      </w:r>
      <w:r w:rsidR="00472467" w:rsidRPr="008B1BF5">
        <w:rPr>
          <w:rFonts w:ascii="Adagio_Slab" w:hAnsi="Adagio_Slab" w:cs="Tahoma"/>
        </w:rPr>
        <w:t>.</w:t>
      </w:r>
    </w:p>
    <w:p w:rsidR="001D4AA6" w:rsidRPr="008B1BF5" w:rsidRDefault="001D4AA6" w:rsidP="00A40CA0">
      <w:pPr>
        <w:pStyle w:val="Akapitzlist"/>
        <w:numPr>
          <w:ilvl w:val="0"/>
          <w:numId w:val="1"/>
        </w:numPr>
        <w:spacing w:after="0" w:line="240" w:lineRule="auto"/>
        <w:jc w:val="both"/>
        <w:rPr>
          <w:rFonts w:ascii="Adagio_Slab" w:hAnsi="Adagio_Slab" w:cs="Tahoma"/>
        </w:rPr>
      </w:pPr>
      <w:r w:rsidRPr="008B1BF5">
        <w:rPr>
          <w:rFonts w:ascii="Adagio_Slab" w:hAnsi="Adagio_Slab" w:cs="Tahoma"/>
        </w:rPr>
        <w:t>Przedmiot zamówienia został przez Zamawiającego podzielony na 3 odrębne części:</w:t>
      </w:r>
    </w:p>
    <w:p w:rsidR="001D4AA6" w:rsidRPr="008B1BF5" w:rsidRDefault="001D4AA6" w:rsidP="001D4AA6">
      <w:pPr>
        <w:pStyle w:val="Akapitzlist"/>
        <w:spacing w:after="0" w:line="240" w:lineRule="auto"/>
        <w:ind w:left="851"/>
        <w:jc w:val="both"/>
        <w:rPr>
          <w:rFonts w:ascii="Adagio_Slab" w:hAnsi="Adagio_Slab" w:cs="Tahoma"/>
        </w:rPr>
      </w:pPr>
      <w:r w:rsidRPr="008B1BF5">
        <w:rPr>
          <w:rFonts w:ascii="Adagio_Slab" w:hAnsi="Adagio_Slab" w:cs="Tahoma"/>
        </w:rPr>
        <w:t xml:space="preserve">Cześć nr 1 - dostawa sprzętu komputerowego dla Instytutu Technik Wytwarzania </w:t>
      </w:r>
    </w:p>
    <w:p w:rsidR="001D4AA6" w:rsidRPr="008B1BF5" w:rsidRDefault="001D4AA6" w:rsidP="001D4AA6">
      <w:pPr>
        <w:pStyle w:val="Akapitzlist"/>
        <w:spacing w:after="0" w:line="240" w:lineRule="auto"/>
        <w:ind w:left="851"/>
        <w:jc w:val="both"/>
        <w:rPr>
          <w:rFonts w:ascii="Adagio_Slab" w:hAnsi="Adagio_Slab" w:cs="Tahoma"/>
        </w:rPr>
      </w:pPr>
      <w:r w:rsidRPr="008B1BF5">
        <w:rPr>
          <w:rFonts w:ascii="Adagio_Slab" w:hAnsi="Adagio_Slab" w:cs="Tahoma"/>
        </w:rPr>
        <w:t>Część nr 2 - dostawa sprzętu komputerowego dla Instytutu Mechaniki i Poligrafii</w:t>
      </w:r>
    </w:p>
    <w:p w:rsidR="001D4AA6" w:rsidRPr="008B1BF5" w:rsidRDefault="001D4AA6" w:rsidP="001D4AA6">
      <w:pPr>
        <w:pStyle w:val="Akapitzlist"/>
        <w:spacing w:after="0" w:line="240" w:lineRule="auto"/>
        <w:ind w:left="851"/>
        <w:jc w:val="both"/>
        <w:rPr>
          <w:rFonts w:ascii="Adagio_Slab" w:hAnsi="Adagio_Slab" w:cs="Tahoma"/>
        </w:rPr>
      </w:pPr>
      <w:r w:rsidRPr="008B1BF5">
        <w:rPr>
          <w:rFonts w:ascii="Adagio_Slab" w:hAnsi="Adagio_Slab" w:cs="Tahoma"/>
        </w:rPr>
        <w:t>Cześć nr 3 - dostawa projektorów dla Wydziału Inżynierii Produkcji.</w:t>
      </w:r>
    </w:p>
    <w:p w:rsidR="001D4AA6" w:rsidRPr="008B1BF5" w:rsidRDefault="001D4AA6" w:rsidP="001D4AA6">
      <w:pPr>
        <w:pStyle w:val="Akapitzlist"/>
        <w:numPr>
          <w:ilvl w:val="0"/>
          <w:numId w:val="1"/>
        </w:numPr>
        <w:spacing w:after="0" w:line="240" w:lineRule="auto"/>
        <w:jc w:val="both"/>
        <w:rPr>
          <w:rFonts w:ascii="Adagio_Slab" w:hAnsi="Adagio_Slab" w:cs="Tahoma"/>
        </w:rPr>
      </w:pPr>
      <w:r w:rsidRPr="008B1BF5">
        <w:rPr>
          <w:rFonts w:ascii="Adagio_Slab" w:hAnsi="Adagio_Slab" w:cs="Tahoma"/>
        </w:rPr>
        <w:t>Wykonawca może złożyć ofertę</w:t>
      </w:r>
      <w:r w:rsidR="00973125" w:rsidRPr="008B1BF5">
        <w:rPr>
          <w:rFonts w:ascii="Adagio_Slab" w:hAnsi="Adagio_Slab" w:cs="Tahoma"/>
        </w:rPr>
        <w:t xml:space="preserve"> dla</w:t>
      </w:r>
      <w:r w:rsidRPr="008B1BF5">
        <w:rPr>
          <w:rFonts w:ascii="Adagio_Slab" w:hAnsi="Adagio_Slab" w:cs="Tahoma"/>
        </w:rPr>
        <w:t xml:space="preserve"> jednej lub większej liczbie części. </w:t>
      </w:r>
    </w:p>
    <w:p w:rsidR="00E86BB3" w:rsidRPr="008B1BF5" w:rsidRDefault="00007260" w:rsidP="00007260">
      <w:pPr>
        <w:pStyle w:val="Akapitzlist"/>
        <w:numPr>
          <w:ilvl w:val="0"/>
          <w:numId w:val="1"/>
        </w:numPr>
        <w:spacing w:after="0" w:line="240" w:lineRule="auto"/>
        <w:jc w:val="both"/>
        <w:rPr>
          <w:rFonts w:ascii="Adagio_Slab" w:hAnsi="Adagio_Slab" w:cs="Tahoma"/>
        </w:rPr>
      </w:pPr>
      <w:r w:rsidRPr="008B1BF5">
        <w:rPr>
          <w:rFonts w:ascii="Adagio_Slab" w:hAnsi="Adagio_Slab" w:cs="Tahoma"/>
        </w:rPr>
        <w:t xml:space="preserve">Przedmiot zamówienia został zamieszczony w załączniku nr 2 - </w:t>
      </w:r>
      <w:r w:rsidRPr="008B1BF5">
        <w:rPr>
          <w:rFonts w:ascii="Adagio_Slab" w:hAnsi="Adagio_Slab" w:cs="Tahoma"/>
          <w:b/>
        </w:rPr>
        <w:t>opis przedmiotu zamówienia</w:t>
      </w:r>
      <w:r w:rsidRPr="008B1BF5">
        <w:rPr>
          <w:rFonts w:ascii="Adagio_Slab" w:hAnsi="Adagio_Slab" w:cs="Tahoma"/>
        </w:rPr>
        <w:t xml:space="preserve"> stanowiący integralną część niniejszej Specyfikacji Istotnych Warunków Zamówienia. </w:t>
      </w:r>
    </w:p>
    <w:p w:rsidR="00F56246" w:rsidRPr="008B1BF5" w:rsidRDefault="003E0D61" w:rsidP="00F56246">
      <w:pPr>
        <w:pStyle w:val="Akapitzlist"/>
        <w:numPr>
          <w:ilvl w:val="0"/>
          <w:numId w:val="36"/>
        </w:numPr>
        <w:suppressAutoHyphens/>
        <w:spacing w:after="0" w:line="240" w:lineRule="auto"/>
        <w:ind w:right="72"/>
        <w:jc w:val="both"/>
        <w:rPr>
          <w:rFonts w:ascii="Adagio_Slab" w:hAnsi="Adagio_Slab" w:cs="Tahoma"/>
          <w:b/>
        </w:rPr>
      </w:pPr>
      <w:r w:rsidRPr="008B1BF5">
        <w:rPr>
          <w:rFonts w:ascii="Adagio_Slab" w:hAnsi="Adagio_Slab" w:cs="Tahoma"/>
        </w:rPr>
        <w:t>Wykonawca udzieli gw</w:t>
      </w:r>
      <w:r w:rsidR="00412CA1" w:rsidRPr="008B1BF5">
        <w:rPr>
          <w:rFonts w:ascii="Adagio_Slab" w:hAnsi="Adagio_Slab" w:cs="Tahoma"/>
        </w:rPr>
        <w:t>arancji na dostarczon</w:t>
      </w:r>
      <w:r w:rsidR="00007260" w:rsidRPr="008B1BF5">
        <w:rPr>
          <w:rFonts w:ascii="Adagio_Slab" w:hAnsi="Adagio_Slab" w:cs="Tahoma"/>
        </w:rPr>
        <w:t xml:space="preserve">e urządzenia w </w:t>
      </w:r>
      <w:r w:rsidR="0055607D">
        <w:rPr>
          <w:rFonts w:ascii="Adagio_Slab" w:hAnsi="Adagio_Slab" w:cs="Tahoma"/>
        </w:rPr>
        <w:t xml:space="preserve">zgodnie z </w:t>
      </w:r>
      <w:r w:rsidR="00483F42">
        <w:rPr>
          <w:rFonts w:ascii="Adagio_Slab" w:hAnsi="Adagio_Slab" w:cs="Tahoma"/>
        </w:rPr>
        <w:t xml:space="preserve">wytycznymi zamieszczonymi w opisie przedmiotu zamówienia – załącznik nr 2. </w:t>
      </w:r>
      <w:r w:rsidR="006E1AD5" w:rsidRPr="008B1BF5">
        <w:rPr>
          <w:rFonts w:ascii="Adagio_Slab" w:hAnsi="Adagio_Slab" w:cs="Tahoma"/>
        </w:rPr>
        <w:t xml:space="preserve"> </w:t>
      </w:r>
    </w:p>
    <w:p w:rsidR="00E86BB3" w:rsidRPr="008B1BF5" w:rsidRDefault="00E86BB3" w:rsidP="00CF5C3B">
      <w:pPr>
        <w:pStyle w:val="Akapitzlist"/>
        <w:numPr>
          <w:ilvl w:val="0"/>
          <w:numId w:val="36"/>
        </w:numPr>
        <w:spacing w:after="0" w:line="240" w:lineRule="auto"/>
        <w:jc w:val="both"/>
        <w:rPr>
          <w:rFonts w:ascii="Adagio_Slab" w:hAnsi="Adagio_Slab" w:cs="Tahoma"/>
        </w:rPr>
      </w:pPr>
      <w:r w:rsidRPr="008B1BF5">
        <w:rPr>
          <w:rFonts w:ascii="Adagio_Slab" w:hAnsi="Adagio_Slab" w:cs="Tahoma"/>
        </w:rPr>
        <w:t>Przedmiot zamówienia dostarczony w ramach realizacji umowy musi być zakupiony w oficjalnym kanale sprzedaży.</w:t>
      </w:r>
    </w:p>
    <w:p w:rsidR="00E86BB3" w:rsidRPr="008B1BF5" w:rsidRDefault="00E86BB3" w:rsidP="00CF5C3B">
      <w:pPr>
        <w:pStyle w:val="Akapitzlist"/>
        <w:numPr>
          <w:ilvl w:val="0"/>
          <w:numId w:val="36"/>
        </w:numPr>
        <w:spacing w:after="0" w:line="240" w:lineRule="auto"/>
        <w:jc w:val="both"/>
        <w:rPr>
          <w:rFonts w:ascii="Adagio_Slab" w:hAnsi="Adagio_Slab" w:cs="Tahoma"/>
        </w:rPr>
      </w:pPr>
      <w:r w:rsidRPr="008B1BF5">
        <w:rPr>
          <w:rFonts w:ascii="Adagio_Slab" w:hAnsi="Adagio_Slab" w:cs="Tahoma"/>
        </w:rPr>
        <w:t xml:space="preserve">Przedmiot zamówienia dostarczony w ramach niniejszej umowy musi być fabrycznie nowy, nieużywany, nieregenerowany. Przez stwierdzenie "fabrycznie </w:t>
      </w:r>
      <w:r w:rsidRPr="008B1BF5">
        <w:rPr>
          <w:rFonts w:ascii="Adagio_Slab" w:hAnsi="Adagio_Slab" w:cs="Tahoma"/>
        </w:rPr>
        <w:lastRenderedPageBreak/>
        <w:t>nowy" należy rozumieć przedmiot umowy opakowany oryginalnie (opakowanie musi być nienaruszone i posiadać zabezpieczenie zastosowane przez producenta).</w:t>
      </w:r>
    </w:p>
    <w:p w:rsidR="00E86BB3" w:rsidRPr="008B1BF5" w:rsidRDefault="00E86BB3" w:rsidP="00CF5C3B">
      <w:pPr>
        <w:pStyle w:val="Akapitzlist"/>
        <w:numPr>
          <w:ilvl w:val="0"/>
          <w:numId w:val="36"/>
        </w:numPr>
        <w:spacing w:after="0" w:line="240" w:lineRule="auto"/>
        <w:jc w:val="both"/>
        <w:rPr>
          <w:rFonts w:ascii="Adagio_Slab" w:hAnsi="Adagio_Slab" w:cs="Tahoma"/>
        </w:rPr>
      </w:pPr>
      <w:r w:rsidRPr="008B1BF5">
        <w:rPr>
          <w:rFonts w:ascii="Adagio_Slab" w:hAnsi="Adagio_Slab" w:cs="Tahoma"/>
        </w:rPr>
        <w:t xml:space="preserve">Przedmiot zamówienia musi być wolny od jakichkolwiek wad fizycznych </w:t>
      </w:r>
      <w:r w:rsidR="00874233" w:rsidRPr="008B1BF5">
        <w:rPr>
          <w:rFonts w:ascii="Adagio_Slab" w:hAnsi="Adagio_Slab" w:cs="Tahoma"/>
        </w:rPr>
        <w:br/>
      </w:r>
      <w:r w:rsidRPr="008B1BF5">
        <w:rPr>
          <w:rFonts w:ascii="Adagio_Slab" w:hAnsi="Adagio_Slab" w:cs="Tahoma"/>
        </w:rPr>
        <w:t>i prawnych oraz roszczeń osób trzecich. Przez "wadę fizyczną" należy rozumieć również jakąkolwiek niezgodność ze szczegółowym opisem przedmiotu zamówienia.</w:t>
      </w:r>
    </w:p>
    <w:p w:rsidR="00E86BB3" w:rsidRPr="008B1BF5" w:rsidRDefault="00E86BB3" w:rsidP="00CF5C3B">
      <w:pPr>
        <w:pStyle w:val="Akapitzlist"/>
        <w:numPr>
          <w:ilvl w:val="0"/>
          <w:numId w:val="36"/>
        </w:numPr>
        <w:spacing w:after="0" w:line="240" w:lineRule="auto"/>
        <w:jc w:val="both"/>
        <w:rPr>
          <w:rFonts w:ascii="Adagio_Slab" w:hAnsi="Adagio_Slab" w:cs="Tahoma"/>
        </w:rPr>
      </w:pPr>
      <w:r w:rsidRPr="008B1BF5">
        <w:rPr>
          <w:rFonts w:ascii="Adagio_Slab" w:hAnsi="Adagio_Slab" w:cs="Tahoma"/>
        </w:rPr>
        <w:t>We wszystkich przypadkach, w których Zamawiający wskazuje znaki towarowe, patent lub pochodzenie przedmiotu zamówienia, Zamawiający dopuszcza rozwiązania równoważne, z zachowaniem przez Wykonawcę zasad i wymogów opisanych w SIWZ. Użyte w SIWZ określenia wskazujące znaki towarowe, patent lub pochodzenie przedmiotu zamówienia należy odczytywać z wyrazami: lub równoważne. Proponowane rozwiązania równoważne muszą być o takich samych parametrach użytkowych, funkcjonalnych i jakościowych lub je przewyższać.</w:t>
      </w:r>
    </w:p>
    <w:p w:rsidR="00E86BB3" w:rsidRPr="008B1BF5" w:rsidRDefault="00E86BB3" w:rsidP="00CF5C3B">
      <w:pPr>
        <w:pStyle w:val="Akapitzlist"/>
        <w:numPr>
          <w:ilvl w:val="0"/>
          <w:numId w:val="36"/>
        </w:numPr>
        <w:spacing w:after="0" w:line="240" w:lineRule="auto"/>
        <w:jc w:val="both"/>
        <w:rPr>
          <w:rFonts w:ascii="Adagio_Slab" w:hAnsi="Adagio_Slab" w:cs="Tahoma"/>
        </w:rPr>
      </w:pPr>
      <w:r w:rsidRPr="008B1BF5">
        <w:rPr>
          <w:rFonts w:ascii="Adagio_Slab" w:hAnsi="Adagio_Slab" w:cs="Tahoma"/>
        </w:rPr>
        <w:t xml:space="preserve">Zgodnie z art. 30 ust. 5 ustawy </w:t>
      </w:r>
      <w:proofErr w:type="spellStart"/>
      <w:r w:rsidRPr="008B1BF5">
        <w:rPr>
          <w:rFonts w:ascii="Adagio_Slab" w:hAnsi="Adagio_Slab" w:cs="Tahoma"/>
        </w:rPr>
        <w:t>Pzp</w:t>
      </w:r>
      <w:proofErr w:type="spellEnd"/>
      <w:r w:rsidRPr="008B1BF5">
        <w:rPr>
          <w:rFonts w:ascii="Adagio_Slab" w:hAnsi="Adagio_Slab" w:cs="Tahoma"/>
        </w:rPr>
        <w:t>, Wykonawca, który powołuje się na rozwiązania równoważne opisywanym przez Zamawiającego, jest obowiązany wykazać, że oferowany przez niego przedmiot zamówienia spełnia wymagania określone przez Zamawiającego.</w:t>
      </w:r>
    </w:p>
    <w:p w:rsidR="00E86BB3" w:rsidRPr="008B1BF5" w:rsidRDefault="00E86BB3" w:rsidP="00CF5C3B">
      <w:pPr>
        <w:pStyle w:val="Akapitzlist"/>
        <w:numPr>
          <w:ilvl w:val="0"/>
          <w:numId w:val="36"/>
        </w:numPr>
        <w:spacing w:after="0" w:line="240" w:lineRule="auto"/>
        <w:jc w:val="both"/>
        <w:rPr>
          <w:rFonts w:ascii="Adagio_Slab" w:hAnsi="Adagio_Slab" w:cs="Tahoma"/>
        </w:rPr>
      </w:pPr>
      <w:r w:rsidRPr="008B1BF5">
        <w:rPr>
          <w:rFonts w:ascii="Adagio_Slab" w:hAnsi="Adagio_Slab" w:cs="Tahoma"/>
        </w:rPr>
        <w:t>Oferowany przedmiot zamówienia w dniu składania ofert nie może być przeznaczony przez producenta do wycofania z produkcji lub sprzedaży.</w:t>
      </w:r>
    </w:p>
    <w:p w:rsidR="004905EB" w:rsidRPr="008B1BF5" w:rsidRDefault="004905EB" w:rsidP="004905EB">
      <w:pPr>
        <w:pStyle w:val="Akapitzlist"/>
        <w:spacing w:after="0" w:line="240" w:lineRule="auto"/>
        <w:jc w:val="both"/>
        <w:rPr>
          <w:rFonts w:ascii="Adagio_Slab" w:hAnsi="Adagio_Slab" w:cs="Tahoma"/>
        </w:rPr>
      </w:pPr>
    </w:p>
    <w:p w:rsidR="00E86BB3" w:rsidRPr="008B1BF5" w:rsidRDefault="00E86BB3" w:rsidP="00A40CA0">
      <w:pPr>
        <w:spacing w:after="0" w:line="240" w:lineRule="auto"/>
        <w:jc w:val="both"/>
        <w:rPr>
          <w:rFonts w:ascii="Adagio_Slab" w:hAnsi="Adagio_Slab" w:cs="Tahoma"/>
          <w:b/>
          <w:sz w:val="24"/>
          <w:szCs w:val="24"/>
        </w:rPr>
      </w:pPr>
      <w:r w:rsidRPr="00806DA1">
        <w:rPr>
          <w:rFonts w:ascii="Adagio_Slab" w:hAnsi="Adagio_Slab" w:cs="Tahoma"/>
          <w:b/>
          <w:sz w:val="24"/>
          <w:szCs w:val="24"/>
          <w:highlight w:val="lightGray"/>
        </w:rPr>
        <w:t>IV. INFORMACJE DODATKOWE.</w:t>
      </w:r>
    </w:p>
    <w:p w:rsidR="001D4AA6" w:rsidRPr="008B1BF5" w:rsidRDefault="00E86BB3" w:rsidP="00874233">
      <w:pPr>
        <w:pStyle w:val="Akapitzlist"/>
        <w:numPr>
          <w:ilvl w:val="0"/>
          <w:numId w:val="15"/>
        </w:numPr>
        <w:spacing w:after="0" w:line="240" w:lineRule="auto"/>
        <w:jc w:val="both"/>
        <w:rPr>
          <w:rFonts w:ascii="Adagio_Slab" w:hAnsi="Adagio_Slab" w:cs="Tahoma"/>
        </w:rPr>
      </w:pPr>
      <w:r w:rsidRPr="008B1BF5">
        <w:rPr>
          <w:rFonts w:ascii="Adagio_Slab" w:hAnsi="Adagio_Slab" w:cs="Tahoma"/>
        </w:rPr>
        <w:t>Zamawiający dopuszcza składanie ofert częściowych.</w:t>
      </w:r>
      <w:r w:rsidR="00F56246" w:rsidRPr="008B1BF5">
        <w:rPr>
          <w:rFonts w:ascii="Adagio_Slab" w:hAnsi="Adagio_Slab" w:cs="Tahoma"/>
        </w:rPr>
        <w:t xml:space="preserve"> </w:t>
      </w:r>
    </w:p>
    <w:p w:rsidR="00E86BB3" w:rsidRPr="008B1BF5" w:rsidRDefault="00E86BB3" w:rsidP="00874233">
      <w:pPr>
        <w:pStyle w:val="Akapitzlist"/>
        <w:numPr>
          <w:ilvl w:val="0"/>
          <w:numId w:val="15"/>
        </w:numPr>
        <w:spacing w:after="0" w:line="240" w:lineRule="auto"/>
        <w:jc w:val="both"/>
        <w:rPr>
          <w:rFonts w:ascii="Adagio_Slab" w:hAnsi="Adagio_Slab" w:cs="Tahoma"/>
        </w:rPr>
      </w:pPr>
      <w:r w:rsidRPr="008B1BF5">
        <w:rPr>
          <w:rFonts w:ascii="Adagio_Slab" w:hAnsi="Adagio_Slab" w:cs="Tahoma"/>
        </w:rPr>
        <w:t>Zamawiający nie dopuszcza składania ofert wariantowych.</w:t>
      </w:r>
    </w:p>
    <w:p w:rsidR="00E86BB3" w:rsidRPr="008B1BF5" w:rsidRDefault="00E86BB3" w:rsidP="00874233">
      <w:pPr>
        <w:pStyle w:val="Akapitzlist"/>
        <w:numPr>
          <w:ilvl w:val="0"/>
          <w:numId w:val="15"/>
        </w:numPr>
        <w:spacing w:after="0" w:line="240" w:lineRule="auto"/>
        <w:jc w:val="both"/>
        <w:rPr>
          <w:rFonts w:ascii="Adagio_Slab" w:hAnsi="Adagio_Slab" w:cs="Tahoma"/>
        </w:rPr>
      </w:pPr>
      <w:r w:rsidRPr="008B1BF5">
        <w:rPr>
          <w:rFonts w:ascii="Adagio_Slab" w:hAnsi="Adagio_Slab" w:cs="Tahoma"/>
        </w:rPr>
        <w:t>Zamawiający nie przewiduje zawarcia umowy ramowej.</w:t>
      </w:r>
    </w:p>
    <w:p w:rsidR="00E86BB3" w:rsidRPr="008B1BF5" w:rsidRDefault="00E86BB3" w:rsidP="00874233">
      <w:pPr>
        <w:pStyle w:val="Akapitzlist"/>
        <w:numPr>
          <w:ilvl w:val="0"/>
          <w:numId w:val="15"/>
        </w:numPr>
        <w:jc w:val="both"/>
        <w:rPr>
          <w:rFonts w:ascii="Adagio_Slab" w:hAnsi="Adagio_Slab" w:cs="Tahoma"/>
        </w:rPr>
      </w:pPr>
      <w:r w:rsidRPr="008B1BF5">
        <w:rPr>
          <w:rFonts w:ascii="Adagio_Slab" w:hAnsi="Adagio_Slab" w:cs="Tahoma"/>
        </w:rPr>
        <w:t>Zamawiający nie zamierza ustanawiać dynamicznego systemu zakupów.</w:t>
      </w:r>
    </w:p>
    <w:p w:rsidR="00E86BB3" w:rsidRPr="008B1BF5" w:rsidRDefault="00E86BB3" w:rsidP="00874233">
      <w:pPr>
        <w:pStyle w:val="Akapitzlist"/>
        <w:numPr>
          <w:ilvl w:val="0"/>
          <w:numId w:val="15"/>
        </w:numPr>
        <w:spacing w:after="0" w:line="240" w:lineRule="auto"/>
        <w:jc w:val="both"/>
        <w:rPr>
          <w:rFonts w:ascii="Adagio_Slab" w:hAnsi="Adagio_Slab" w:cs="Tahoma"/>
        </w:rPr>
      </w:pPr>
      <w:r w:rsidRPr="008B1BF5">
        <w:rPr>
          <w:rFonts w:ascii="Adagio_Slab" w:hAnsi="Adagio_Slab" w:cs="Tahoma"/>
        </w:rPr>
        <w:t xml:space="preserve">Zamawiający nie przewiduje udzielenia zamówień, o których mowa w art. 67 ust. 1 pkt 7 ustawy </w:t>
      </w:r>
      <w:proofErr w:type="spellStart"/>
      <w:r w:rsidRPr="008B1BF5">
        <w:rPr>
          <w:rFonts w:ascii="Adagio_Slab" w:hAnsi="Adagio_Slab" w:cs="Tahoma"/>
        </w:rPr>
        <w:t>Pzp</w:t>
      </w:r>
      <w:proofErr w:type="spellEnd"/>
      <w:r w:rsidRPr="008B1BF5">
        <w:rPr>
          <w:rFonts w:ascii="Adagio_Slab" w:hAnsi="Adagio_Slab" w:cs="Tahoma"/>
        </w:rPr>
        <w:t>.</w:t>
      </w:r>
    </w:p>
    <w:p w:rsidR="00E86BB3" w:rsidRPr="008B1BF5" w:rsidRDefault="00E86BB3" w:rsidP="00874233">
      <w:pPr>
        <w:pStyle w:val="Akapitzlist"/>
        <w:numPr>
          <w:ilvl w:val="0"/>
          <w:numId w:val="15"/>
        </w:numPr>
        <w:spacing w:after="0" w:line="240" w:lineRule="auto"/>
        <w:jc w:val="both"/>
        <w:rPr>
          <w:rFonts w:ascii="Adagio_Slab" w:hAnsi="Adagio_Slab" w:cs="Tahoma"/>
        </w:rPr>
      </w:pPr>
      <w:r w:rsidRPr="008B1BF5">
        <w:rPr>
          <w:rFonts w:ascii="Adagio_Slab" w:hAnsi="Adagio_Slab" w:cs="Tahoma"/>
        </w:rPr>
        <w:t>Zamawiający nie przewiduje przeprowadzenia aukcji elektronicznej.</w:t>
      </w:r>
    </w:p>
    <w:p w:rsidR="00E86BB3" w:rsidRPr="008B1BF5" w:rsidRDefault="00E86BB3" w:rsidP="00874233">
      <w:pPr>
        <w:pStyle w:val="Akapitzlist"/>
        <w:numPr>
          <w:ilvl w:val="0"/>
          <w:numId w:val="15"/>
        </w:numPr>
        <w:spacing w:after="0" w:line="240" w:lineRule="auto"/>
        <w:jc w:val="both"/>
        <w:rPr>
          <w:rFonts w:ascii="Adagio_Slab" w:hAnsi="Adagio_Slab" w:cs="Tahoma"/>
        </w:rPr>
      </w:pPr>
      <w:r w:rsidRPr="008B1BF5">
        <w:rPr>
          <w:rFonts w:ascii="Adagio_Slab" w:hAnsi="Adagio_Slab" w:cs="Tahoma"/>
        </w:rPr>
        <w:t>Zamawiający nie przewiduje udzielania zaliczek na poczet wykonania zamówienia.</w:t>
      </w:r>
    </w:p>
    <w:p w:rsidR="00E86BB3" w:rsidRPr="008B1BF5" w:rsidRDefault="00E86BB3" w:rsidP="00874233">
      <w:pPr>
        <w:pStyle w:val="Akapitzlist"/>
        <w:numPr>
          <w:ilvl w:val="0"/>
          <w:numId w:val="15"/>
        </w:numPr>
        <w:spacing w:after="0" w:line="240" w:lineRule="auto"/>
        <w:jc w:val="both"/>
        <w:rPr>
          <w:rFonts w:ascii="Adagio_Slab" w:hAnsi="Adagio_Slab" w:cs="Tahoma"/>
          <w:b/>
        </w:rPr>
      </w:pPr>
      <w:r w:rsidRPr="008B1BF5">
        <w:rPr>
          <w:rFonts w:ascii="Adagio_Slab" w:hAnsi="Adagio_Slab" w:cs="Tahoma"/>
        </w:rPr>
        <w:t>Zamawiający nie przewiduje zwrotu kosztów udziału wykonawców w postępowaniu o udzielenie zamówienia, z zastrzeżeniem postanowień art. 93 ust. 4 ustawy.</w:t>
      </w:r>
    </w:p>
    <w:p w:rsidR="00E86BB3" w:rsidRPr="008B1BF5" w:rsidRDefault="00E86BB3" w:rsidP="00874233">
      <w:pPr>
        <w:pStyle w:val="Akapitzlist"/>
        <w:numPr>
          <w:ilvl w:val="0"/>
          <w:numId w:val="15"/>
        </w:numPr>
        <w:jc w:val="both"/>
        <w:rPr>
          <w:rFonts w:ascii="Adagio_Slab" w:hAnsi="Adagio_Slab" w:cs="Tahoma"/>
        </w:rPr>
      </w:pPr>
      <w:r w:rsidRPr="008B1BF5">
        <w:rPr>
          <w:rFonts w:ascii="Adagio_Slab" w:hAnsi="Adagio_Slab" w:cs="Tahoma"/>
        </w:rPr>
        <w:t>Zamawiający informuje, że przed wszczęciem postępowania o udzielenie zamówienia nie przeprowadzono dialogu technicznego.</w:t>
      </w:r>
    </w:p>
    <w:p w:rsidR="00E86BB3" w:rsidRPr="008B1BF5" w:rsidRDefault="00E86BB3" w:rsidP="00874233">
      <w:pPr>
        <w:pStyle w:val="Akapitzlist"/>
        <w:numPr>
          <w:ilvl w:val="0"/>
          <w:numId w:val="15"/>
        </w:numPr>
        <w:spacing w:after="0" w:line="240" w:lineRule="auto"/>
        <w:jc w:val="both"/>
        <w:rPr>
          <w:rFonts w:ascii="Adagio_Slab" w:hAnsi="Adagio_Slab" w:cs="Tahoma"/>
          <w:b/>
        </w:rPr>
      </w:pPr>
      <w:r w:rsidRPr="008B1BF5">
        <w:rPr>
          <w:rFonts w:ascii="Adagio_Slab" w:hAnsi="Adagio_Slab" w:cs="Tahoma"/>
        </w:rPr>
        <w:t>Zamawiający nie ogranicza możliwości ubiegania się o zamówienie publiczne tylko dla wykonawców, u których ponad 50% pracowników stanowią osoby niepełnosprawne.</w:t>
      </w:r>
    </w:p>
    <w:p w:rsidR="00E86BB3" w:rsidRPr="008B1BF5" w:rsidRDefault="00E86BB3" w:rsidP="00874233">
      <w:pPr>
        <w:spacing w:after="0" w:line="240" w:lineRule="auto"/>
        <w:jc w:val="both"/>
        <w:rPr>
          <w:rFonts w:ascii="Adagio_Slab" w:hAnsi="Adagio_Slab" w:cs="Tahoma"/>
        </w:rPr>
      </w:pPr>
    </w:p>
    <w:p w:rsidR="00E86BB3" w:rsidRPr="008B1BF5" w:rsidRDefault="00E86BB3" w:rsidP="00A40CA0">
      <w:pPr>
        <w:spacing w:after="0" w:line="240" w:lineRule="auto"/>
        <w:jc w:val="both"/>
        <w:rPr>
          <w:rFonts w:ascii="Adagio_Slab" w:hAnsi="Adagio_Slab" w:cs="Tahoma"/>
          <w:b/>
          <w:sz w:val="24"/>
        </w:rPr>
      </w:pPr>
      <w:r w:rsidRPr="00806DA1">
        <w:rPr>
          <w:rFonts w:ascii="Adagio_Slab" w:hAnsi="Adagio_Slab" w:cs="Tahoma"/>
          <w:b/>
          <w:sz w:val="24"/>
          <w:highlight w:val="lightGray"/>
        </w:rPr>
        <w:t>V. TERMIN WYKONANIA ZAMÓWIENIA.</w:t>
      </w:r>
    </w:p>
    <w:p w:rsidR="00E86BB3" w:rsidRPr="008B1BF5" w:rsidRDefault="00E86BB3" w:rsidP="00A40CA0">
      <w:pPr>
        <w:spacing w:after="0" w:line="240" w:lineRule="auto"/>
        <w:jc w:val="both"/>
        <w:rPr>
          <w:rFonts w:ascii="Adagio_Slab" w:hAnsi="Adagio_Slab" w:cs="Tahoma"/>
          <w:b/>
          <w:sz w:val="24"/>
        </w:rPr>
      </w:pPr>
    </w:p>
    <w:p w:rsidR="00E86BB3" w:rsidRPr="008B1BF5" w:rsidRDefault="00E86BB3" w:rsidP="001F29E1">
      <w:pPr>
        <w:pStyle w:val="Akapitzlist"/>
        <w:numPr>
          <w:ilvl w:val="0"/>
          <w:numId w:val="14"/>
        </w:numPr>
        <w:spacing w:after="0" w:line="240" w:lineRule="auto"/>
        <w:jc w:val="both"/>
        <w:rPr>
          <w:rFonts w:ascii="Adagio_Slab" w:hAnsi="Adagio_Slab" w:cs="Tahoma"/>
          <w:b/>
        </w:rPr>
      </w:pPr>
      <w:r w:rsidRPr="008B1BF5">
        <w:rPr>
          <w:rFonts w:ascii="Adagio_Slab" w:hAnsi="Adagio_Slab" w:cs="Tahoma"/>
        </w:rPr>
        <w:t>Wymagany termin realizacji zamówienia:</w:t>
      </w:r>
    </w:p>
    <w:p w:rsidR="00E86BB3" w:rsidRPr="008B1BF5" w:rsidRDefault="00E86BB3" w:rsidP="00412CA1">
      <w:pPr>
        <w:pStyle w:val="Akapitzlist"/>
        <w:spacing w:after="0" w:line="240" w:lineRule="auto"/>
        <w:jc w:val="both"/>
        <w:rPr>
          <w:rFonts w:ascii="Adagio_Slab" w:hAnsi="Adagio_Slab" w:cs="Tahoma"/>
          <w:b/>
        </w:rPr>
      </w:pPr>
      <w:r w:rsidRPr="008B1BF5">
        <w:rPr>
          <w:rFonts w:ascii="Adagio_Slab" w:hAnsi="Adagio_Slab" w:cs="Tahoma"/>
        </w:rPr>
        <w:t xml:space="preserve">- </w:t>
      </w:r>
      <w:r w:rsidRPr="008B1BF5">
        <w:rPr>
          <w:rFonts w:ascii="Adagio_Slab" w:hAnsi="Adagio_Slab" w:cs="Tahoma"/>
          <w:b/>
        </w:rPr>
        <w:t xml:space="preserve">maksymalnie </w:t>
      </w:r>
      <w:r w:rsidR="00F56246" w:rsidRPr="008B1BF5">
        <w:rPr>
          <w:rFonts w:ascii="Adagio_Slab" w:hAnsi="Adagio_Slab" w:cs="Tahoma"/>
          <w:b/>
        </w:rPr>
        <w:t>14 dni kalendarzowych od</w:t>
      </w:r>
      <w:r w:rsidR="00007260" w:rsidRPr="008B1BF5">
        <w:rPr>
          <w:rFonts w:ascii="Adagio_Slab" w:hAnsi="Adagio_Slab" w:cs="Tahoma"/>
          <w:b/>
        </w:rPr>
        <w:t xml:space="preserve"> zawarcia umowy. </w:t>
      </w:r>
    </w:p>
    <w:p w:rsidR="00E86BB3" w:rsidRPr="008B1BF5" w:rsidRDefault="00E86BB3" w:rsidP="00270ACC">
      <w:pPr>
        <w:spacing w:after="0" w:line="240" w:lineRule="auto"/>
        <w:jc w:val="both"/>
        <w:rPr>
          <w:rFonts w:ascii="Adagio_Slab" w:hAnsi="Adagio_Slab" w:cs="Tahoma"/>
          <w:b/>
        </w:rPr>
      </w:pPr>
    </w:p>
    <w:p w:rsidR="00E86BB3" w:rsidRPr="008B1BF5" w:rsidRDefault="00E86BB3" w:rsidP="00A40CA0">
      <w:pPr>
        <w:spacing w:after="0" w:line="240" w:lineRule="auto"/>
        <w:jc w:val="both"/>
        <w:rPr>
          <w:rFonts w:ascii="Adagio_Slab" w:hAnsi="Adagio_Slab" w:cs="Tahoma"/>
          <w:b/>
          <w:sz w:val="24"/>
        </w:rPr>
      </w:pPr>
      <w:r w:rsidRPr="00806DA1">
        <w:rPr>
          <w:rFonts w:ascii="Adagio_Slab" w:hAnsi="Adagio_Slab" w:cs="Tahoma"/>
          <w:b/>
          <w:sz w:val="24"/>
          <w:highlight w:val="lightGray"/>
        </w:rPr>
        <w:t>VI. WARUNKI UDZIAŁU W POSTĘPOWANIU.</w:t>
      </w:r>
    </w:p>
    <w:p w:rsidR="00E86BB3" w:rsidRPr="008B1BF5" w:rsidRDefault="00E86BB3" w:rsidP="001F29E1">
      <w:pPr>
        <w:pStyle w:val="Akapitzlist"/>
        <w:numPr>
          <w:ilvl w:val="0"/>
          <w:numId w:val="13"/>
        </w:numPr>
        <w:spacing w:after="0" w:line="240" w:lineRule="auto"/>
        <w:ind w:hanging="357"/>
        <w:jc w:val="both"/>
        <w:rPr>
          <w:rFonts w:ascii="Adagio_Slab" w:hAnsi="Adagio_Slab" w:cs="Tahoma"/>
        </w:rPr>
      </w:pPr>
      <w:r w:rsidRPr="008B1BF5">
        <w:rPr>
          <w:rFonts w:ascii="Adagio_Slab" w:hAnsi="Adagio_Slab" w:cs="Tahoma"/>
        </w:rPr>
        <w:t>O udzielenie zamówienia mogą się ubiegać wykonawcy, którzy:</w:t>
      </w:r>
    </w:p>
    <w:p w:rsidR="00E86BB3" w:rsidRPr="008B1BF5" w:rsidRDefault="00E86BB3" w:rsidP="00A40CA0">
      <w:pPr>
        <w:pStyle w:val="Akapitzlist"/>
        <w:numPr>
          <w:ilvl w:val="1"/>
          <w:numId w:val="3"/>
        </w:numPr>
        <w:spacing w:after="0" w:line="240" w:lineRule="auto"/>
        <w:ind w:hanging="357"/>
        <w:jc w:val="both"/>
        <w:rPr>
          <w:rFonts w:ascii="Adagio_Slab" w:hAnsi="Adagio_Slab" w:cs="Tahoma"/>
        </w:rPr>
      </w:pPr>
      <w:r w:rsidRPr="008B1BF5">
        <w:rPr>
          <w:rFonts w:ascii="Adagio_Slab" w:hAnsi="Adagio_Slab" w:cs="Tahoma"/>
        </w:rPr>
        <w:t>nie podlegają wykluczeniu na podstawie art. 24 ust. 1 pkt</w:t>
      </w:r>
      <w:r w:rsidR="001D4AA6" w:rsidRPr="008B1BF5">
        <w:rPr>
          <w:rFonts w:ascii="Adagio_Slab" w:hAnsi="Adagio_Slab" w:cs="Tahoma"/>
        </w:rPr>
        <w:t xml:space="preserve"> 12) –23) ustawy</w:t>
      </w:r>
      <w:r w:rsidRPr="008B1BF5">
        <w:rPr>
          <w:rFonts w:ascii="Adagio_Slab" w:hAnsi="Adagio_Slab" w:cs="Tahoma"/>
        </w:rPr>
        <w:t xml:space="preserve"> </w:t>
      </w:r>
      <w:proofErr w:type="spellStart"/>
      <w:r w:rsidRPr="008B1BF5">
        <w:rPr>
          <w:rFonts w:ascii="Adagio_Slab" w:hAnsi="Adagio_Slab" w:cs="Tahoma"/>
        </w:rPr>
        <w:t>Pzp</w:t>
      </w:r>
      <w:proofErr w:type="spellEnd"/>
      <w:r w:rsidRPr="008B1BF5">
        <w:rPr>
          <w:rFonts w:ascii="Adagio_Slab" w:hAnsi="Adagio_Slab" w:cs="Tahoma"/>
        </w:rPr>
        <w:t xml:space="preserve"> oraz art. 24 ust. 5 pkt 1) </w:t>
      </w:r>
      <w:r w:rsidR="001D4AA6" w:rsidRPr="008B1BF5">
        <w:rPr>
          <w:rFonts w:ascii="Adagio_Slab" w:hAnsi="Adagio_Slab" w:cs="Tahoma"/>
        </w:rPr>
        <w:t xml:space="preserve">pkt 4) i </w:t>
      </w:r>
      <w:r w:rsidRPr="008B1BF5">
        <w:rPr>
          <w:rFonts w:ascii="Adagio_Slab" w:hAnsi="Adagio_Slab" w:cs="Tahoma"/>
        </w:rPr>
        <w:t xml:space="preserve">pkt 8) ustawy </w:t>
      </w:r>
      <w:proofErr w:type="spellStart"/>
      <w:r w:rsidRPr="008B1BF5">
        <w:rPr>
          <w:rFonts w:ascii="Adagio_Slab" w:hAnsi="Adagio_Slab" w:cs="Tahoma"/>
        </w:rPr>
        <w:t>Pzp</w:t>
      </w:r>
      <w:proofErr w:type="spellEnd"/>
      <w:r w:rsidRPr="008B1BF5">
        <w:rPr>
          <w:rFonts w:ascii="Adagio_Slab" w:hAnsi="Adagio_Slab" w:cs="Tahoma"/>
        </w:rPr>
        <w:t>.</w:t>
      </w:r>
    </w:p>
    <w:p w:rsidR="00E86BB3" w:rsidRPr="008B1BF5" w:rsidRDefault="00E86BB3" w:rsidP="00A40CA0">
      <w:pPr>
        <w:pStyle w:val="Akapitzlist"/>
        <w:numPr>
          <w:ilvl w:val="1"/>
          <w:numId w:val="3"/>
        </w:numPr>
        <w:spacing w:after="0" w:line="240" w:lineRule="auto"/>
        <w:jc w:val="both"/>
        <w:rPr>
          <w:rFonts w:ascii="Adagio_Slab" w:hAnsi="Adagio_Slab" w:cs="Tahoma"/>
        </w:rPr>
      </w:pPr>
      <w:r w:rsidRPr="008B1BF5">
        <w:rPr>
          <w:rFonts w:ascii="Adagio_Slab" w:hAnsi="Adagio_Slab" w:cs="Tahoma"/>
        </w:rPr>
        <w:t>spełniają warunki udziału w postępowaniu dotyczące:</w:t>
      </w:r>
    </w:p>
    <w:p w:rsidR="00E86BB3" w:rsidRPr="008B1BF5" w:rsidRDefault="00E86BB3" w:rsidP="00A40CA0">
      <w:pPr>
        <w:pStyle w:val="Akapitzlist"/>
        <w:numPr>
          <w:ilvl w:val="2"/>
          <w:numId w:val="3"/>
        </w:numPr>
        <w:spacing w:after="0" w:line="240" w:lineRule="auto"/>
        <w:ind w:left="1077" w:hanging="357"/>
        <w:jc w:val="both"/>
        <w:rPr>
          <w:rFonts w:ascii="Adagio_Slab" w:hAnsi="Adagio_Slab" w:cs="Tahoma"/>
          <w:b/>
        </w:rPr>
      </w:pPr>
      <w:r w:rsidRPr="008B1BF5">
        <w:rPr>
          <w:rFonts w:ascii="Adagio_Slab" w:hAnsi="Adagio_Slab" w:cs="Tahoma"/>
          <w:b/>
        </w:rPr>
        <w:t>kompetencji lub uprawnień do prowadzenia określonej działalności zawodowej, o ile wynika to z odrębnych przepisów</w:t>
      </w:r>
    </w:p>
    <w:p w:rsidR="00E86BB3" w:rsidRPr="008B1BF5" w:rsidRDefault="00E86BB3" w:rsidP="00A40CA0">
      <w:pPr>
        <w:pStyle w:val="Akapitzlist"/>
        <w:spacing w:after="0" w:line="240" w:lineRule="auto"/>
        <w:ind w:left="1080"/>
        <w:jc w:val="both"/>
        <w:rPr>
          <w:rFonts w:ascii="Adagio_Slab" w:hAnsi="Adagio_Slab" w:cs="Tahoma"/>
        </w:rPr>
      </w:pPr>
      <w:r w:rsidRPr="008B1BF5">
        <w:rPr>
          <w:rFonts w:ascii="Adagio_Slab" w:hAnsi="Adagio_Slab" w:cs="Tahoma"/>
        </w:rPr>
        <w:t>Zamawiający nie określa warunku w tym zakresie.</w:t>
      </w:r>
    </w:p>
    <w:p w:rsidR="00E86BB3" w:rsidRPr="008B1BF5" w:rsidRDefault="00E86BB3" w:rsidP="00A40CA0">
      <w:pPr>
        <w:pStyle w:val="Akapitzlist"/>
        <w:numPr>
          <w:ilvl w:val="2"/>
          <w:numId w:val="3"/>
        </w:numPr>
        <w:spacing w:after="0" w:line="240" w:lineRule="auto"/>
        <w:ind w:left="1077"/>
        <w:jc w:val="both"/>
        <w:rPr>
          <w:rFonts w:ascii="Adagio_Slab" w:hAnsi="Adagio_Slab" w:cs="Tahoma"/>
          <w:b/>
        </w:rPr>
      </w:pPr>
      <w:r w:rsidRPr="008B1BF5">
        <w:rPr>
          <w:rFonts w:ascii="Adagio_Slab" w:hAnsi="Adagio_Slab" w:cs="Tahoma"/>
          <w:b/>
        </w:rPr>
        <w:t>sytuacji ekonomicznej lub finansowej</w:t>
      </w:r>
    </w:p>
    <w:p w:rsidR="00E86BB3" w:rsidRPr="008B1BF5" w:rsidRDefault="00E86BB3" w:rsidP="00A40CA0">
      <w:pPr>
        <w:pStyle w:val="Akapitzlist"/>
        <w:spacing w:after="0" w:line="240" w:lineRule="auto"/>
        <w:ind w:left="1077"/>
        <w:jc w:val="both"/>
        <w:rPr>
          <w:rFonts w:ascii="Adagio_Slab" w:hAnsi="Adagio_Slab" w:cs="Tahoma"/>
          <w:b/>
        </w:rPr>
      </w:pPr>
      <w:r w:rsidRPr="008B1BF5">
        <w:rPr>
          <w:rFonts w:ascii="Adagio_Slab" w:hAnsi="Adagio_Slab" w:cs="Tahoma"/>
        </w:rPr>
        <w:lastRenderedPageBreak/>
        <w:t>Zamawiający nie określa warunku w tym zakresie.</w:t>
      </w:r>
    </w:p>
    <w:p w:rsidR="00E86BB3" w:rsidRPr="008B1BF5" w:rsidRDefault="00E86BB3" w:rsidP="00A40CA0">
      <w:pPr>
        <w:pStyle w:val="Akapitzlist"/>
        <w:numPr>
          <w:ilvl w:val="2"/>
          <w:numId w:val="3"/>
        </w:numPr>
        <w:spacing w:after="0" w:line="240" w:lineRule="auto"/>
        <w:jc w:val="both"/>
        <w:rPr>
          <w:rFonts w:ascii="Adagio_Slab" w:hAnsi="Adagio_Slab" w:cs="Tahoma"/>
          <w:b/>
          <w:color w:val="000000" w:themeColor="text1"/>
        </w:rPr>
      </w:pPr>
      <w:r w:rsidRPr="008B1BF5">
        <w:rPr>
          <w:rFonts w:ascii="Adagio_Slab" w:hAnsi="Adagio_Slab" w:cs="Tahoma"/>
          <w:b/>
          <w:color w:val="000000" w:themeColor="text1"/>
        </w:rPr>
        <w:t>zdolności technicznej lub zawodowej</w:t>
      </w:r>
    </w:p>
    <w:p w:rsidR="00412CA1" w:rsidRPr="008B1BF5" w:rsidRDefault="00412CA1" w:rsidP="007B3062">
      <w:pPr>
        <w:pStyle w:val="HTML-wstpniesformatowany"/>
        <w:ind w:left="709"/>
        <w:jc w:val="both"/>
        <w:rPr>
          <w:rFonts w:ascii="Adagio_Slab" w:hAnsi="Adagio_Slab" w:cs="Tahoma"/>
          <w:color w:val="000000" w:themeColor="text1"/>
          <w:sz w:val="22"/>
          <w:szCs w:val="22"/>
          <w:lang w:eastAsia="en-US"/>
        </w:rPr>
      </w:pPr>
      <w:r w:rsidRPr="008B1BF5">
        <w:rPr>
          <w:rFonts w:ascii="Adagio_Slab" w:hAnsi="Adagio_Slab" w:cs="Tahoma"/>
          <w:color w:val="000000" w:themeColor="text1"/>
        </w:rPr>
        <w:t xml:space="preserve">        </w:t>
      </w:r>
      <w:r w:rsidRPr="008B1BF5">
        <w:rPr>
          <w:rFonts w:ascii="Adagio_Slab" w:hAnsi="Adagio_Slab" w:cs="Tahoma"/>
          <w:color w:val="000000" w:themeColor="text1"/>
          <w:sz w:val="22"/>
          <w:szCs w:val="22"/>
        </w:rPr>
        <w:t>Zamawiający nie określa warunku w tym zakresie</w:t>
      </w:r>
      <w:r w:rsidR="001D4AA6" w:rsidRPr="008B1BF5">
        <w:rPr>
          <w:rFonts w:ascii="Adagio_Slab" w:hAnsi="Adagio_Slab" w:cs="Tahoma"/>
          <w:color w:val="000000" w:themeColor="text1"/>
          <w:sz w:val="22"/>
          <w:szCs w:val="22"/>
        </w:rPr>
        <w:t>.</w:t>
      </w:r>
    </w:p>
    <w:p w:rsidR="00E86BB3" w:rsidRPr="008B1BF5" w:rsidRDefault="00E86BB3" w:rsidP="007B3062">
      <w:pPr>
        <w:pStyle w:val="HTML-wstpniesformatowany"/>
        <w:ind w:left="709"/>
        <w:jc w:val="both"/>
        <w:rPr>
          <w:rFonts w:ascii="Adagio_Slab" w:hAnsi="Adagio_Slab" w:cs="Tahoma"/>
          <w:b/>
          <w:sz w:val="22"/>
          <w:szCs w:val="22"/>
          <w:lang w:eastAsia="en-US"/>
        </w:rPr>
      </w:pPr>
    </w:p>
    <w:p w:rsidR="00E86BB3" w:rsidRPr="008B1BF5" w:rsidRDefault="00E86BB3" w:rsidP="00A40CA0">
      <w:pPr>
        <w:pStyle w:val="HTML-wstpniesformatowany"/>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dagio_Slab" w:hAnsi="Adagio_Slab" w:cs="Tahoma"/>
          <w:sz w:val="22"/>
          <w:szCs w:val="22"/>
        </w:rPr>
      </w:pPr>
      <w:r w:rsidRPr="008B1BF5">
        <w:rPr>
          <w:rFonts w:ascii="Adagio_Slab" w:hAnsi="Adagio_Slab" w:cs="Tahoma"/>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86BB3" w:rsidRPr="008B1BF5" w:rsidRDefault="00E86BB3" w:rsidP="00A40CA0">
      <w:pPr>
        <w:pStyle w:val="HTML-wstpniesformatowany"/>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dagio_Slab" w:hAnsi="Adagio_Slab" w:cs="Tahoma"/>
          <w:sz w:val="22"/>
          <w:szCs w:val="22"/>
        </w:rPr>
      </w:pPr>
      <w:r w:rsidRPr="008B1BF5">
        <w:rPr>
          <w:rFonts w:ascii="Adagio_Slab" w:hAnsi="Adagio_Slab" w:cs="Tahoma"/>
          <w:sz w:val="22"/>
          <w:szCs w:val="22"/>
        </w:rPr>
        <w:t>Wykonawca może w celu potwierdzenia spełniania war</w:t>
      </w:r>
      <w:r w:rsidR="00412CA1" w:rsidRPr="008B1BF5">
        <w:rPr>
          <w:rFonts w:ascii="Adagio_Slab" w:hAnsi="Adagio_Slab" w:cs="Tahoma"/>
          <w:sz w:val="22"/>
          <w:szCs w:val="22"/>
        </w:rPr>
        <w:t>unków, o których mowa w ust. 1</w:t>
      </w:r>
      <w:r w:rsidRPr="008B1BF5">
        <w:rPr>
          <w:rFonts w:ascii="Adagio_Slab" w:hAnsi="Adagio_Slab" w:cs="Tahoma"/>
          <w:sz w:val="22"/>
          <w:szCs w:val="22"/>
        </w:rPr>
        <w:t xml:space="preserve">, polegać na zdolnościach technicznych lub zawodowych lub sytuacji finansowej lub ekonomicznej innych podmiotów, niezależnie od charakteru prawnego łączących go z nim stosunków prawnych, na zasadach określonych w art. 22a ustawy </w:t>
      </w:r>
      <w:proofErr w:type="spellStart"/>
      <w:r w:rsidRPr="008B1BF5">
        <w:rPr>
          <w:rFonts w:ascii="Adagio_Slab" w:hAnsi="Adagio_Slab" w:cs="Tahoma"/>
          <w:sz w:val="22"/>
          <w:szCs w:val="22"/>
        </w:rPr>
        <w:t>Pzp</w:t>
      </w:r>
      <w:proofErr w:type="spellEnd"/>
      <w:r w:rsidRPr="008B1BF5">
        <w:rPr>
          <w:rFonts w:ascii="Adagio_Slab" w:hAnsi="Adagio_Slab" w:cs="Tahoma"/>
          <w:sz w:val="22"/>
          <w:szCs w:val="22"/>
        </w:rPr>
        <w:t>.</w:t>
      </w:r>
    </w:p>
    <w:p w:rsidR="00E86BB3" w:rsidRPr="008B1BF5" w:rsidRDefault="00E86BB3" w:rsidP="00A40CA0">
      <w:pPr>
        <w:pStyle w:val="HTML-wstpniesformatowany"/>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dagio_Slab" w:hAnsi="Adagio_Slab" w:cs="Tahoma"/>
          <w:sz w:val="22"/>
          <w:szCs w:val="22"/>
        </w:rPr>
      </w:pPr>
      <w:r w:rsidRPr="008B1BF5">
        <w:rPr>
          <w:rFonts w:ascii="Adagio_Slab" w:hAnsi="Adagio_Slab" w:cs="Tahoma"/>
          <w:sz w:val="22"/>
          <w:szCs w:val="22"/>
        </w:rPr>
        <w:t xml:space="preserve">Wykonawca, który polega na zdolnościach lub sytuacji innych podmiotów, na zasadach określonych w art. 22a ustawy </w:t>
      </w:r>
      <w:proofErr w:type="spellStart"/>
      <w:r w:rsidRPr="008B1BF5">
        <w:rPr>
          <w:rFonts w:ascii="Adagio_Slab" w:hAnsi="Adagio_Slab" w:cs="Tahoma"/>
          <w:sz w:val="22"/>
          <w:szCs w:val="22"/>
        </w:rPr>
        <w:t>Pzp</w:t>
      </w:r>
      <w:proofErr w:type="spellEnd"/>
      <w:r w:rsidRPr="008B1BF5">
        <w:rPr>
          <w:rFonts w:ascii="Adagio_Slab" w:hAnsi="Adagio_Slab" w:cs="Tahoma"/>
          <w:sz w:val="22"/>
          <w:szCs w:val="22"/>
        </w:rPr>
        <w:t>, udowodni Zamawiającemu, że realizując zamówienie, będzie dysponował niezbędnymi zasobami tych podmiotów przedstawiając pisemne zobowiązanie tych podmiotów do oddania mu do dyspozycji niezbędnych zasobów na potrzeby realizacji zamówienia, z którego będzie wynikać, jaki jest zakres dostępnych zasobów innego podmiotu, sposób wykorzystania tych zasobów przy wykonywaniu zamówienia oraz zakres i okres udziału innego podmiotu przy wykonywaniu zamówienia.</w:t>
      </w:r>
    </w:p>
    <w:p w:rsidR="00E86BB3" w:rsidRPr="008B1BF5" w:rsidRDefault="00E86BB3" w:rsidP="00A40CA0">
      <w:pPr>
        <w:pStyle w:val="HTML-wstpniesformatowany"/>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dagio_Slab" w:hAnsi="Adagio_Slab" w:cs="Tahoma"/>
          <w:sz w:val="22"/>
          <w:szCs w:val="22"/>
        </w:rPr>
      </w:pPr>
      <w:r w:rsidRPr="008B1BF5">
        <w:rPr>
          <w:rFonts w:ascii="Adagio_Slab" w:hAnsi="Adagio_Slab" w:cs="Tahoma"/>
          <w:sz w:val="22"/>
          <w:szCs w:val="22"/>
        </w:rPr>
        <w:t xml:space="preserve">Zamawiający na podstawie art. 22a ust. 3 ustawy </w:t>
      </w:r>
      <w:proofErr w:type="spellStart"/>
      <w:r w:rsidRPr="008B1BF5">
        <w:rPr>
          <w:rFonts w:ascii="Adagio_Slab" w:hAnsi="Adagio_Slab" w:cs="Tahoma"/>
          <w:sz w:val="22"/>
          <w:szCs w:val="22"/>
        </w:rPr>
        <w:t>Pzp</w:t>
      </w:r>
      <w:proofErr w:type="spellEnd"/>
      <w:r w:rsidRPr="008B1BF5">
        <w:rPr>
          <w:rFonts w:ascii="Adagio_Slab" w:hAnsi="Adagio_Slab" w:cs="Tahoma"/>
          <w:sz w:val="22"/>
          <w:szCs w:val="22"/>
        </w:rPr>
        <w:t>,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art. 24 ust. 5 pkt 1 i pkt 8 ustawy.</w:t>
      </w:r>
    </w:p>
    <w:p w:rsidR="00E86BB3" w:rsidRPr="008B1BF5" w:rsidRDefault="00E86BB3" w:rsidP="00A40CA0">
      <w:pPr>
        <w:pStyle w:val="HTML-wstpniesformatowany"/>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dagio_Slab" w:hAnsi="Adagio_Slab" w:cs="Tahoma"/>
          <w:sz w:val="22"/>
          <w:szCs w:val="22"/>
        </w:rPr>
      </w:pPr>
      <w:r w:rsidRPr="008B1BF5">
        <w:rPr>
          <w:rFonts w:ascii="Adagio_Slab" w:hAnsi="Adagio_Slab" w:cs="Tahoma"/>
          <w:bCs/>
          <w:sz w:val="22"/>
          <w:szCs w:val="22"/>
        </w:rPr>
        <w:t xml:space="preserve">Jeżeli zdolności techniczne lub zawodowe lub sytuacja ekonomiczna lub </w:t>
      </w:r>
      <w:r w:rsidRPr="008B1BF5">
        <w:rPr>
          <w:rFonts w:ascii="Adagio_Slab" w:hAnsi="Adagio_Slab" w:cs="Tahoma"/>
          <w:sz w:val="22"/>
          <w:szCs w:val="22"/>
        </w:rPr>
        <w:t>finansowa</w:t>
      </w:r>
      <w:r w:rsidRPr="008B1BF5">
        <w:rPr>
          <w:rFonts w:ascii="Adagio_Slab" w:hAnsi="Adagio_Slab" w:cs="Tahoma"/>
          <w:bCs/>
          <w:sz w:val="22"/>
          <w:szCs w:val="22"/>
        </w:rPr>
        <w:t>, podmiotu, o którym mowa w ust. 3, nie potwierdzają spełnienia przez wykonawcę warunków udziału w postępowaniu lub zachodzą wobec tych podmiotów podstawy wykluczenia, o których mowa w art. 24 ust. 1 pkt 13-22 i ust. 5 pkt 1 u</w:t>
      </w:r>
      <w:r w:rsidR="00B131A7" w:rsidRPr="008B1BF5">
        <w:rPr>
          <w:rFonts w:ascii="Adagio_Slab" w:hAnsi="Adagio_Slab" w:cs="Tahoma"/>
          <w:bCs/>
          <w:sz w:val="22"/>
          <w:szCs w:val="22"/>
        </w:rPr>
        <w:t xml:space="preserve">stawy </w:t>
      </w:r>
      <w:r w:rsidRPr="008B1BF5">
        <w:rPr>
          <w:rFonts w:ascii="Adagio_Slab" w:hAnsi="Adagio_Slab" w:cs="Tahoma"/>
          <w:bCs/>
          <w:sz w:val="22"/>
          <w:szCs w:val="22"/>
        </w:rPr>
        <w:t>P</w:t>
      </w:r>
      <w:r w:rsidR="00B131A7" w:rsidRPr="008B1BF5">
        <w:rPr>
          <w:rFonts w:ascii="Adagio_Slab" w:hAnsi="Adagio_Slab" w:cs="Tahoma"/>
          <w:bCs/>
          <w:sz w:val="22"/>
          <w:szCs w:val="22"/>
        </w:rPr>
        <w:t xml:space="preserve">rawo </w:t>
      </w:r>
      <w:r w:rsidRPr="008B1BF5">
        <w:rPr>
          <w:rFonts w:ascii="Adagio_Slab" w:hAnsi="Adagio_Slab" w:cs="Tahoma"/>
          <w:bCs/>
          <w:sz w:val="22"/>
          <w:szCs w:val="22"/>
        </w:rPr>
        <w:t>z</w:t>
      </w:r>
      <w:r w:rsidR="00B131A7" w:rsidRPr="008B1BF5">
        <w:rPr>
          <w:rFonts w:ascii="Adagio_Slab" w:hAnsi="Adagio_Slab" w:cs="Tahoma"/>
          <w:bCs/>
          <w:sz w:val="22"/>
          <w:szCs w:val="22"/>
        </w:rPr>
        <w:t xml:space="preserve">amówień </w:t>
      </w:r>
      <w:r w:rsidRPr="008B1BF5">
        <w:rPr>
          <w:rFonts w:ascii="Adagio_Slab" w:hAnsi="Adagio_Slab" w:cs="Tahoma"/>
          <w:bCs/>
          <w:sz w:val="22"/>
          <w:szCs w:val="22"/>
        </w:rPr>
        <w:t>p</w:t>
      </w:r>
      <w:r w:rsidR="00B131A7" w:rsidRPr="008B1BF5">
        <w:rPr>
          <w:rFonts w:ascii="Adagio_Slab" w:hAnsi="Adagio_Slab" w:cs="Tahoma"/>
          <w:bCs/>
          <w:sz w:val="22"/>
          <w:szCs w:val="22"/>
        </w:rPr>
        <w:t>ublicznych</w:t>
      </w:r>
      <w:r w:rsidRPr="008B1BF5">
        <w:rPr>
          <w:rFonts w:ascii="Adagio_Slab" w:hAnsi="Adagio_Slab" w:cs="Tahoma"/>
          <w:bCs/>
          <w:sz w:val="22"/>
          <w:szCs w:val="22"/>
        </w:rPr>
        <w:t>, Zamawiający żąda, aby wykonawca w terminie określonym przez zamawiającego:</w:t>
      </w:r>
    </w:p>
    <w:p w:rsidR="00E86BB3" w:rsidRPr="008B1BF5" w:rsidRDefault="00E86BB3" w:rsidP="00D6068D">
      <w:pPr>
        <w:numPr>
          <w:ilvl w:val="0"/>
          <w:numId w:val="26"/>
        </w:numPr>
        <w:tabs>
          <w:tab w:val="left" w:pos="851"/>
        </w:tabs>
        <w:spacing w:after="0" w:line="240" w:lineRule="auto"/>
        <w:ind w:left="850" w:hanging="425"/>
        <w:jc w:val="both"/>
        <w:rPr>
          <w:rFonts w:ascii="Adagio_Slab" w:hAnsi="Adagio_Slab" w:cs="Tahoma"/>
        </w:rPr>
      </w:pPr>
      <w:r w:rsidRPr="008B1BF5">
        <w:rPr>
          <w:rFonts w:ascii="Adagio_Slab" w:hAnsi="Adagio_Slab" w:cs="Tahoma"/>
          <w:bCs/>
        </w:rPr>
        <w:t xml:space="preserve">zastąpił ten podmiot innym podmiotem lub podmiotami lub </w:t>
      </w:r>
    </w:p>
    <w:p w:rsidR="00412CA1" w:rsidRPr="008B1BF5" w:rsidRDefault="00E86BB3" w:rsidP="00D6068D">
      <w:pPr>
        <w:numPr>
          <w:ilvl w:val="0"/>
          <w:numId w:val="26"/>
        </w:numPr>
        <w:tabs>
          <w:tab w:val="left" w:pos="851"/>
        </w:tabs>
        <w:spacing w:after="0" w:line="240" w:lineRule="auto"/>
        <w:ind w:left="850" w:hanging="425"/>
        <w:jc w:val="both"/>
        <w:rPr>
          <w:rFonts w:ascii="Adagio_Slab" w:hAnsi="Adagio_Slab" w:cs="Tahoma"/>
        </w:rPr>
      </w:pPr>
      <w:r w:rsidRPr="008B1BF5">
        <w:rPr>
          <w:rFonts w:ascii="Adagio_Slab" w:hAnsi="Adagio_Slab" w:cs="Tahoma"/>
          <w:bCs/>
        </w:rPr>
        <w:t>zobowiązał się do osobistego wykonania odpowiedniej części zamówienia, jeżeli wykaże zdolności techniczne lub zawodowe lub sytuację finansową lub ekonomiczną, o których mowa w ust. 3.</w:t>
      </w:r>
    </w:p>
    <w:p w:rsidR="00E86BB3" w:rsidRPr="008B1BF5" w:rsidRDefault="00E86BB3" w:rsidP="00412CA1">
      <w:pPr>
        <w:numPr>
          <w:ilvl w:val="0"/>
          <w:numId w:val="3"/>
        </w:numPr>
        <w:tabs>
          <w:tab w:val="left" w:pos="284"/>
        </w:tabs>
        <w:spacing w:after="0" w:line="240" w:lineRule="auto"/>
        <w:jc w:val="both"/>
        <w:rPr>
          <w:rFonts w:ascii="Adagio_Slab" w:hAnsi="Adagio_Slab" w:cs="Tahoma"/>
        </w:rPr>
      </w:pPr>
      <w:r w:rsidRPr="008B1BF5">
        <w:rPr>
          <w:rFonts w:ascii="Adagio_Slab" w:hAnsi="Adagio_Slab" w:cs="Tahoma"/>
          <w:bCs/>
        </w:rPr>
        <w:t>Wykonawca, który polega na sytuacji ekonomicznej lub finansowej innych podmiotów, odpowiada solidarnie z podmiotem, który zobowiązał się do udostępnienia zasobów za szkodę poniesioną przez Zamawiającego powstałą na skutek nieudostępnienia tych zasobów, chyba że za nieudostępnienie zasobów nie ponosi winy.</w:t>
      </w:r>
    </w:p>
    <w:p w:rsidR="00E86BB3" w:rsidRPr="008B1BF5" w:rsidRDefault="00E86BB3" w:rsidP="00A40CA0">
      <w:pPr>
        <w:pStyle w:val="HTML-wstpniesformatowany"/>
        <w:jc w:val="both"/>
        <w:rPr>
          <w:rFonts w:ascii="Adagio_Slab" w:hAnsi="Adagio_Slab" w:cs="Tahoma"/>
          <w:b/>
          <w:sz w:val="22"/>
          <w:szCs w:val="22"/>
          <w:lang w:eastAsia="en-US"/>
        </w:rPr>
      </w:pPr>
    </w:p>
    <w:p w:rsidR="00E86BB3" w:rsidRPr="008B1BF5" w:rsidRDefault="00E86BB3" w:rsidP="00A40CA0">
      <w:pPr>
        <w:spacing w:after="0" w:line="240" w:lineRule="auto"/>
        <w:jc w:val="both"/>
        <w:rPr>
          <w:rFonts w:ascii="Adagio_Slab" w:hAnsi="Adagio_Slab" w:cs="Tahoma"/>
          <w:b/>
          <w:sz w:val="24"/>
        </w:rPr>
      </w:pPr>
      <w:r w:rsidRPr="00806DA1">
        <w:rPr>
          <w:rFonts w:ascii="Adagio_Slab" w:hAnsi="Adagio_Slab" w:cs="Tahoma"/>
          <w:b/>
          <w:sz w:val="24"/>
          <w:highlight w:val="lightGray"/>
        </w:rPr>
        <w:t>VII. PODSTAWY WYKLUCZENIA Z POSTĘPOWANIA, O KTÓRYCH MOWA W ART. 24 UST. 1 PKT 12-23 USTAWY PZP I UST. 5 PKT 1 USTAWY PZP</w:t>
      </w:r>
    </w:p>
    <w:p w:rsidR="00E86BB3" w:rsidRPr="008B1BF5" w:rsidRDefault="00E86BB3" w:rsidP="00A40CA0">
      <w:pPr>
        <w:pStyle w:val="Akapitzlist"/>
        <w:numPr>
          <w:ilvl w:val="0"/>
          <w:numId w:val="4"/>
        </w:numPr>
        <w:spacing w:after="0" w:line="240" w:lineRule="auto"/>
        <w:ind w:left="357" w:hanging="357"/>
        <w:jc w:val="both"/>
        <w:rPr>
          <w:rFonts w:ascii="Adagio_Slab" w:hAnsi="Adagio_Slab" w:cs="Tahoma"/>
        </w:rPr>
      </w:pPr>
      <w:r w:rsidRPr="008B1BF5">
        <w:rPr>
          <w:rFonts w:ascii="Adagio_Slab" w:hAnsi="Adagio_Slab" w:cs="Tahoma"/>
        </w:rPr>
        <w:t xml:space="preserve">Z postępowania o udzielenie zamówienia </w:t>
      </w:r>
      <w:r w:rsidRPr="008B1BF5">
        <w:rPr>
          <w:rFonts w:ascii="Adagio_Slab" w:hAnsi="Adagio_Slab" w:cs="Tahoma"/>
          <w:b/>
        </w:rPr>
        <w:t>wyklucza się Wykonawcę</w:t>
      </w:r>
      <w:r w:rsidRPr="008B1BF5">
        <w:rPr>
          <w:rFonts w:ascii="Adagio_Slab" w:hAnsi="Adagio_Slab" w:cs="Tahoma"/>
        </w:rPr>
        <w:t xml:space="preserve">, w stosunku do którego zachodzi którakolwiek z okoliczności, o których mowa w art. 24 ust. 1 pkt 12 -23 ustawy </w:t>
      </w:r>
      <w:proofErr w:type="spellStart"/>
      <w:r w:rsidRPr="008B1BF5">
        <w:rPr>
          <w:rFonts w:ascii="Adagio_Slab" w:hAnsi="Adagio_Slab" w:cs="Tahoma"/>
        </w:rPr>
        <w:t>Pzp</w:t>
      </w:r>
      <w:proofErr w:type="spellEnd"/>
      <w:r w:rsidRPr="008B1BF5">
        <w:rPr>
          <w:rFonts w:ascii="Adagio_Slab" w:hAnsi="Adagio_Slab" w:cs="Tahoma"/>
        </w:rPr>
        <w:t>.</w:t>
      </w:r>
    </w:p>
    <w:p w:rsidR="00E86BB3" w:rsidRPr="008B1BF5" w:rsidRDefault="00E86BB3" w:rsidP="00A40CA0">
      <w:pPr>
        <w:pStyle w:val="Akapitzlist"/>
        <w:numPr>
          <w:ilvl w:val="0"/>
          <w:numId w:val="4"/>
        </w:numPr>
        <w:spacing w:after="0" w:line="240" w:lineRule="auto"/>
        <w:ind w:left="357" w:hanging="357"/>
        <w:jc w:val="both"/>
        <w:rPr>
          <w:rFonts w:ascii="Adagio_Slab" w:hAnsi="Adagio_Slab" w:cs="Tahoma"/>
        </w:rPr>
      </w:pPr>
      <w:r w:rsidRPr="008B1BF5">
        <w:rPr>
          <w:rFonts w:ascii="Adagio_Slab" w:hAnsi="Adagio_Slab" w:cs="Tahoma"/>
        </w:rPr>
        <w:t xml:space="preserve">Dodatkowo Zamawiający </w:t>
      </w:r>
      <w:r w:rsidRPr="008B1BF5">
        <w:rPr>
          <w:rFonts w:ascii="Adagio_Slab" w:hAnsi="Adagio_Slab" w:cs="Tahoma"/>
          <w:b/>
        </w:rPr>
        <w:t>przewiduje wykluczenie Wykonawcy, w o</w:t>
      </w:r>
      <w:r w:rsidR="005E76EC" w:rsidRPr="008B1BF5">
        <w:rPr>
          <w:rFonts w:ascii="Adagio_Slab" w:hAnsi="Adagio_Slab" w:cs="Tahoma"/>
          <w:b/>
        </w:rPr>
        <w:t xml:space="preserve">parciu o art. 24 ust. 5 pkt 1, pkt 4 i pkt. </w:t>
      </w:r>
      <w:r w:rsidRPr="008B1BF5">
        <w:rPr>
          <w:rFonts w:ascii="Adagio_Slab" w:hAnsi="Adagio_Slab" w:cs="Tahoma"/>
          <w:b/>
        </w:rPr>
        <w:t xml:space="preserve">8 ustawy </w:t>
      </w:r>
      <w:proofErr w:type="spellStart"/>
      <w:r w:rsidRPr="008B1BF5">
        <w:rPr>
          <w:rFonts w:ascii="Adagio_Slab" w:hAnsi="Adagio_Slab" w:cs="Tahoma"/>
          <w:b/>
        </w:rPr>
        <w:t>Pzp</w:t>
      </w:r>
      <w:proofErr w:type="spellEnd"/>
      <w:r w:rsidRPr="008B1BF5">
        <w:rPr>
          <w:rFonts w:ascii="Adagio_Slab" w:hAnsi="Adagio_Slab" w:cs="Tahoma"/>
          <w:b/>
        </w:rPr>
        <w:t>:</w:t>
      </w:r>
    </w:p>
    <w:p w:rsidR="005E76EC" w:rsidRPr="008B1BF5" w:rsidRDefault="00E86BB3" w:rsidP="005E76EC">
      <w:pPr>
        <w:pStyle w:val="Akapitzlist"/>
        <w:numPr>
          <w:ilvl w:val="2"/>
          <w:numId w:val="4"/>
        </w:numPr>
        <w:spacing w:after="0" w:line="240" w:lineRule="auto"/>
        <w:ind w:left="709" w:hanging="283"/>
        <w:jc w:val="both"/>
        <w:rPr>
          <w:rFonts w:ascii="Adagio_Slab" w:hAnsi="Adagio_Slab" w:cs="Tahoma"/>
        </w:rPr>
      </w:pPr>
      <w:r w:rsidRPr="008B1BF5">
        <w:rPr>
          <w:rFonts w:ascii="Adagio_Slab" w:hAnsi="Adagio_Slab" w:cs="Tahoma"/>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1D4AA6" w:rsidRPr="008B1BF5">
        <w:rPr>
          <w:rFonts w:ascii="Adagio_Slab" w:hAnsi="Adagio_Slab" w:cs="Tahoma"/>
        </w:rPr>
        <w:t>Prawo restrukturyzacyjne (Dz. U</w:t>
      </w:r>
      <w:r w:rsidRPr="008B1BF5">
        <w:rPr>
          <w:rFonts w:ascii="Adagio_Slab" w:hAnsi="Adagio_Slab" w:cs="Tahoma"/>
        </w:rPr>
        <w:t xml:space="preserve">.  </w:t>
      </w:r>
      <w:r w:rsidR="001D4AA6" w:rsidRPr="008B1BF5">
        <w:rPr>
          <w:rFonts w:ascii="Adagio_Slab" w:hAnsi="Adagio_Slab" w:cs="Tahoma"/>
        </w:rPr>
        <w:t>z 2015 r. poz. 978, 1259, 1513,1830 i</w:t>
      </w:r>
      <w:r w:rsidRPr="008B1BF5">
        <w:rPr>
          <w:rFonts w:ascii="Adagio_Slab" w:hAnsi="Adagio_Slab" w:cs="Tahoma"/>
        </w:rPr>
        <w:t xml:space="preserve"> 1844 oraz z 2016 r. poz. 615) lub którego </w:t>
      </w:r>
      <w:r w:rsidR="001D4AA6" w:rsidRPr="008B1BF5">
        <w:rPr>
          <w:rFonts w:ascii="Adagio_Slab" w:hAnsi="Adagio_Slab" w:cs="Tahoma"/>
        </w:rPr>
        <w:t xml:space="preserve">upadłość </w:t>
      </w:r>
      <w:r w:rsidR="001D4AA6" w:rsidRPr="008B1BF5">
        <w:rPr>
          <w:rFonts w:ascii="Adagio_Slab" w:hAnsi="Adagio_Slab" w:cs="Tahoma"/>
        </w:rPr>
        <w:lastRenderedPageBreak/>
        <w:t>ogłoszono</w:t>
      </w:r>
      <w:r w:rsidRPr="008B1BF5">
        <w:rPr>
          <w:rFonts w:ascii="Adagio_Slab" w:hAnsi="Adagio_Slab" w:cs="Tahoma"/>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005E76EC" w:rsidRPr="008B1BF5">
        <w:rPr>
          <w:rFonts w:ascii="Adagio_Slab" w:hAnsi="Adagio_Slab" w:cs="Tahoma"/>
        </w:rPr>
        <w:t>;</w:t>
      </w:r>
    </w:p>
    <w:p w:rsidR="00E86BB3" w:rsidRPr="008B1BF5" w:rsidRDefault="005E76EC" w:rsidP="00F60C02">
      <w:pPr>
        <w:pStyle w:val="Akapitzlist"/>
        <w:numPr>
          <w:ilvl w:val="2"/>
          <w:numId w:val="4"/>
        </w:numPr>
        <w:spacing w:after="0" w:line="240" w:lineRule="auto"/>
        <w:ind w:left="709" w:hanging="283"/>
        <w:jc w:val="both"/>
        <w:rPr>
          <w:rFonts w:ascii="Adagio_Slab" w:hAnsi="Adagio_Slab" w:cs="Tahoma"/>
        </w:rPr>
      </w:pPr>
      <w:r w:rsidRPr="008B1BF5">
        <w:rPr>
          <w:rFonts w:ascii="Adagio_Slab" w:hAnsi="Adagio_Slab" w:cs="Tahoma"/>
          <w:bCs/>
          <w:color w:val="000000" w:themeColor="text1"/>
        </w:rPr>
        <w:t xml:space="preserve">który, z przyczyn leżących po jego stronie, nie </w:t>
      </w:r>
      <w:r w:rsidR="001D4AA6" w:rsidRPr="008B1BF5">
        <w:rPr>
          <w:rFonts w:ascii="Adagio_Slab" w:hAnsi="Adagio_Slab" w:cs="Tahoma"/>
          <w:bCs/>
          <w:color w:val="000000" w:themeColor="text1"/>
        </w:rPr>
        <w:t>wykonał albo</w:t>
      </w:r>
      <w:r w:rsidRPr="008B1BF5">
        <w:rPr>
          <w:rFonts w:ascii="Adagio_Slab" w:hAnsi="Adagio_Slab" w:cs="Tahoma"/>
          <w:bCs/>
          <w:color w:val="000000" w:themeColor="text1"/>
        </w:rPr>
        <w:t xml:space="preserve"> nienależycie wykonał w istotnym stopniu wcześniejszą umowę w sprawie zamówienia </w:t>
      </w:r>
      <w:r w:rsidR="001D4AA6" w:rsidRPr="008B1BF5">
        <w:rPr>
          <w:rFonts w:ascii="Adagio_Slab" w:hAnsi="Adagio_Slab" w:cs="Tahoma"/>
          <w:bCs/>
          <w:color w:val="000000" w:themeColor="text1"/>
        </w:rPr>
        <w:t>publicznego lub</w:t>
      </w:r>
      <w:r w:rsidRPr="008B1BF5">
        <w:rPr>
          <w:rFonts w:ascii="Adagio_Slab" w:hAnsi="Adagio_Slab" w:cs="Tahoma"/>
          <w:bCs/>
          <w:color w:val="000000" w:themeColor="text1"/>
        </w:rPr>
        <w:t xml:space="preserve"> umowę koncesji, zawartą z zamawiającym, o którym mowa w art.3 ust. 1pkt 1-4, co doprowadził odo rozwiązania umowy lub zasądzenia odszkodowania;</w:t>
      </w:r>
    </w:p>
    <w:p w:rsidR="00E86BB3" w:rsidRPr="008B1BF5" w:rsidRDefault="00E86BB3" w:rsidP="00A40CA0">
      <w:pPr>
        <w:pStyle w:val="Akapitzlist"/>
        <w:numPr>
          <w:ilvl w:val="2"/>
          <w:numId w:val="4"/>
        </w:numPr>
        <w:spacing w:after="0" w:line="240" w:lineRule="auto"/>
        <w:ind w:left="709" w:hanging="283"/>
        <w:jc w:val="both"/>
        <w:rPr>
          <w:rFonts w:ascii="Adagio_Slab" w:hAnsi="Adagio_Slab" w:cs="Tahoma"/>
        </w:rPr>
      </w:pPr>
      <w:r w:rsidRPr="008B1BF5">
        <w:rPr>
          <w:rFonts w:ascii="Adagio_Slab" w:hAnsi="Adagio_Slab" w:cs="Tahoma"/>
        </w:rPr>
        <w:t xml:space="preserve">który naruszył obowiązki dotyczące płatności podatków, opłat lub składek na ubezpieczenia społeczne lub zdrowotne, co zamawiający jest w stanie wykazać za pomocą stosownych środków dowodowych, z wyjątkiem </w:t>
      </w:r>
      <w:r w:rsidR="001D4AA6" w:rsidRPr="008B1BF5">
        <w:rPr>
          <w:rFonts w:ascii="Adagio_Slab" w:hAnsi="Adagio_Slab" w:cs="Tahoma"/>
        </w:rPr>
        <w:t>przypadku, o którym</w:t>
      </w:r>
      <w:r w:rsidRPr="008B1BF5">
        <w:rPr>
          <w:rFonts w:ascii="Adagio_Slab" w:hAnsi="Adagio_Slab" w:cs="Tahoma"/>
        </w:rPr>
        <w:t xml:space="preserve"> mowa w art. 24 ust. 1 pkt. 15), chyba że wykonawca dokonał płatności należytych podatków, opłat lub składek na ubezpieczenia społeczne lub zdrowotne wraz z odsetkami lub grzywnami lub zawarł wiążące porozumienie w sprawie spłaty tych należności.</w:t>
      </w:r>
    </w:p>
    <w:p w:rsidR="00E86BB3" w:rsidRPr="008B1BF5" w:rsidRDefault="00E86BB3" w:rsidP="00A40CA0">
      <w:pPr>
        <w:pStyle w:val="Akapitzlist"/>
        <w:numPr>
          <w:ilvl w:val="0"/>
          <w:numId w:val="4"/>
        </w:numPr>
        <w:spacing w:after="0" w:line="240" w:lineRule="auto"/>
        <w:jc w:val="both"/>
        <w:rPr>
          <w:rFonts w:ascii="Adagio_Slab" w:hAnsi="Adagio_Slab" w:cs="Tahoma"/>
        </w:rPr>
      </w:pPr>
      <w:r w:rsidRPr="008B1BF5">
        <w:rPr>
          <w:rFonts w:ascii="Adagio_Slab" w:hAnsi="Adagio_Slab" w:cs="Tahoma"/>
        </w:rPr>
        <w:t xml:space="preserve">Wykluczenie Wykonawcy następuje zgodnie z art. 24 ust. 7 ustawy </w:t>
      </w:r>
      <w:proofErr w:type="spellStart"/>
      <w:r w:rsidRPr="008B1BF5">
        <w:rPr>
          <w:rFonts w:ascii="Adagio_Slab" w:hAnsi="Adagio_Slab" w:cs="Tahoma"/>
        </w:rPr>
        <w:t>Pzp</w:t>
      </w:r>
      <w:proofErr w:type="spellEnd"/>
      <w:r w:rsidRPr="008B1BF5">
        <w:rPr>
          <w:rFonts w:ascii="Adagio_Slab" w:hAnsi="Adagio_Slab" w:cs="Tahoma"/>
        </w:rPr>
        <w:t>.</w:t>
      </w:r>
    </w:p>
    <w:p w:rsidR="00E86BB3" w:rsidRPr="008B1BF5" w:rsidRDefault="00E86BB3" w:rsidP="00874233">
      <w:pPr>
        <w:pStyle w:val="Akapitzlist"/>
        <w:numPr>
          <w:ilvl w:val="0"/>
          <w:numId w:val="4"/>
        </w:numPr>
        <w:spacing w:after="0" w:line="240" w:lineRule="auto"/>
        <w:ind w:left="357"/>
        <w:jc w:val="both"/>
        <w:rPr>
          <w:rFonts w:ascii="Adagio_Slab" w:hAnsi="Adagio_Slab" w:cs="Tahoma"/>
        </w:rPr>
      </w:pPr>
      <w:r w:rsidRPr="008B1BF5">
        <w:rPr>
          <w:rFonts w:ascii="Adagio_Slab" w:hAnsi="Adagio_Slab" w:cs="Tahoma"/>
        </w:rPr>
        <w:t>Wykonawca, który podlega wykluczeniu na podstawie przesłanek wskazanych w art. 24 ust. 1 pkt 13) i 14) oraz 16 - 20 lub art. 24 ust. 5 pkt 1</w:t>
      </w:r>
      <w:r w:rsidR="00B131A7" w:rsidRPr="008B1BF5">
        <w:rPr>
          <w:rFonts w:ascii="Adagio_Slab" w:hAnsi="Adagio_Slab" w:cs="Tahoma"/>
        </w:rPr>
        <w:t xml:space="preserve">, pkt 4 </w:t>
      </w:r>
      <w:r w:rsidRPr="008B1BF5">
        <w:rPr>
          <w:rFonts w:ascii="Adagio_Slab" w:hAnsi="Adagio_Slab" w:cs="Tahoma"/>
        </w:rPr>
        <w:t xml:space="preserve">i pkt 8 ustawy </w:t>
      </w:r>
      <w:proofErr w:type="spellStart"/>
      <w:r w:rsidRPr="008B1BF5">
        <w:rPr>
          <w:rFonts w:ascii="Adagio_Slab" w:hAnsi="Adagio_Slab" w:cs="Tahoma"/>
        </w:rPr>
        <w:t>Pzp</w:t>
      </w:r>
      <w:proofErr w:type="spellEnd"/>
      <w:r w:rsidRPr="008B1BF5">
        <w:rPr>
          <w:rFonts w:ascii="Adagio_Slab" w:hAnsi="Adagio_Slab" w:cs="Tahoma"/>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do zapobiegania dalszym przestępstwom lub przestępstwom skarbowym lub nieprawidłowemu postępowaniu  wykonawcy, przepis zdania pierwszego nie stosuje się, jeżeli wobec wykonawcy, będącego podmiotem zbiorowym, orzeczono prawomocnym wyrokiem sądu zakaz ubiegania się o udzielenie zamówienia oraz nie upłynął określony w tym wyroku okres obowiązywania tego zakazu.</w:t>
      </w:r>
    </w:p>
    <w:p w:rsidR="00E86BB3" w:rsidRPr="008B1BF5" w:rsidRDefault="00E86BB3" w:rsidP="00874233">
      <w:pPr>
        <w:pStyle w:val="Akapitzlist"/>
        <w:numPr>
          <w:ilvl w:val="0"/>
          <w:numId w:val="4"/>
        </w:numPr>
        <w:spacing w:after="0" w:line="240" w:lineRule="auto"/>
        <w:ind w:left="357"/>
        <w:jc w:val="both"/>
        <w:rPr>
          <w:rFonts w:ascii="Adagio_Slab" w:hAnsi="Adagio_Slab" w:cs="Tahoma"/>
        </w:rPr>
      </w:pPr>
      <w:r w:rsidRPr="008B1BF5">
        <w:rPr>
          <w:rFonts w:ascii="Adagio_Slab" w:hAnsi="Adagio_Slab" w:cs="Tahoma"/>
        </w:rPr>
        <w:t>Wykonawca nie podlega wykluczeniu, jeżeli Zamawiający, uwzględniając wagę i szczególne okoliczności czynu wykonawcy, uzna za wystarczające dowody przedstawione na podstawie ust.4.</w:t>
      </w:r>
    </w:p>
    <w:p w:rsidR="00E86BB3" w:rsidRPr="008B1BF5" w:rsidRDefault="00E86BB3" w:rsidP="00A40CA0">
      <w:pPr>
        <w:pStyle w:val="Akapitzlist"/>
        <w:numPr>
          <w:ilvl w:val="0"/>
          <w:numId w:val="4"/>
        </w:numPr>
        <w:spacing w:after="0" w:line="240" w:lineRule="auto"/>
        <w:ind w:left="357" w:hanging="357"/>
        <w:jc w:val="both"/>
        <w:rPr>
          <w:rFonts w:ascii="Adagio_Slab" w:hAnsi="Adagio_Slab" w:cs="Tahoma"/>
        </w:rPr>
      </w:pPr>
      <w:r w:rsidRPr="008B1BF5">
        <w:rPr>
          <w:rFonts w:ascii="Adagio_Slab" w:hAnsi="Adagio_Slab" w:cs="Tahoma"/>
        </w:rPr>
        <w:t>Zamawiający może wykluczyć Wykonawcę na każdym etapie postępowania o udzielenie zamówienia.</w:t>
      </w:r>
    </w:p>
    <w:p w:rsidR="00E86BB3" w:rsidRPr="008B1BF5" w:rsidRDefault="00E86BB3" w:rsidP="00A40CA0">
      <w:pPr>
        <w:spacing w:after="0" w:line="240" w:lineRule="auto"/>
        <w:jc w:val="both"/>
        <w:rPr>
          <w:rFonts w:ascii="Adagio_Slab" w:hAnsi="Adagio_Slab" w:cs="Tahoma"/>
        </w:rPr>
      </w:pPr>
    </w:p>
    <w:p w:rsidR="00E86BB3" w:rsidRPr="008B1BF5" w:rsidRDefault="00E86BB3" w:rsidP="00A40CA0">
      <w:pPr>
        <w:spacing w:after="0" w:line="240" w:lineRule="auto"/>
        <w:jc w:val="both"/>
        <w:rPr>
          <w:rFonts w:ascii="Adagio_Slab" w:hAnsi="Adagio_Slab" w:cs="Tahoma"/>
          <w:b/>
          <w:sz w:val="24"/>
          <w:szCs w:val="24"/>
        </w:rPr>
      </w:pPr>
      <w:r w:rsidRPr="00806DA1">
        <w:rPr>
          <w:rFonts w:ascii="Adagio_Slab" w:hAnsi="Adagio_Slab" w:cs="Tahoma"/>
          <w:b/>
          <w:sz w:val="24"/>
          <w:szCs w:val="24"/>
          <w:highlight w:val="lightGray"/>
        </w:rPr>
        <w:t>VIII. WYKAZ</w:t>
      </w:r>
      <w:r w:rsidR="005E76EC" w:rsidRPr="00806DA1">
        <w:rPr>
          <w:rFonts w:ascii="Adagio_Slab" w:hAnsi="Adagio_Slab" w:cs="Tahoma"/>
          <w:b/>
          <w:sz w:val="24"/>
          <w:szCs w:val="24"/>
          <w:highlight w:val="lightGray"/>
        </w:rPr>
        <w:t xml:space="preserve"> OŚWIADCZEŃ I DOKUMENTÓW, JAKIE MA DOSTARCZYĆ WYKONAWCA W CELU POTWIERDZENIA SPEŁNIENIA WARUNKÓW UDZIAŁU W POSTĘPOWANIU ORAZ BRAK PODSTAW WYKLUCZENIA</w:t>
      </w:r>
      <w:r w:rsidRPr="00806DA1">
        <w:rPr>
          <w:rFonts w:ascii="Adagio_Slab" w:hAnsi="Adagio_Slab" w:cs="Tahoma"/>
          <w:b/>
          <w:sz w:val="24"/>
          <w:szCs w:val="24"/>
          <w:highlight w:val="lightGray"/>
        </w:rPr>
        <w:t>:</w:t>
      </w:r>
    </w:p>
    <w:p w:rsidR="00E86BB3" w:rsidRPr="008B1BF5" w:rsidRDefault="00E86BB3" w:rsidP="00D6068D">
      <w:pPr>
        <w:pStyle w:val="Akapitzlist"/>
        <w:numPr>
          <w:ilvl w:val="0"/>
          <w:numId w:val="25"/>
        </w:numPr>
        <w:spacing w:after="0" w:line="240" w:lineRule="auto"/>
        <w:ind w:left="425" w:hanging="425"/>
        <w:jc w:val="both"/>
        <w:rPr>
          <w:rFonts w:ascii="Adagio_Slab" w:hAnsi="Adagio_Slab" w:cs="Tahoma"/>
          <w:lang w:eastAsia="pl-PL"/>
        </w:rPr>
      </w:pPr>
      <w:r w:rsidRPr="008B1BF5">
        <w:rPr>
          <w:rFonts w:ascii="Adagio_Slab" w:hAnsi="Adagio_Slab" w:cs="Tahoma"/>
          <w:lang w:eastAsia="pl-PL"/>
        </w:rPr>
        <w:t xml:space="preserve">W celu wstępnego potwierdzenia braku podstaw wykluczenia wykonawcy z udziału w postępowaniu, Zamawiający zgodnie z art. 25a ust. 1 pkt 1 ustawy PZP </w:t>
      </w:r>
      <w:r w:rsidRPr="008B1BF5">
        <w:rPr>
          <w:rFonts w:ascii="Adagio_Slab" w:hAnsi="Adagio_Slab" w:cs="Tahoma"/>
          <w:b/>
          <w:lang w:eastAsia="pl-PL"/>
        </w:rPr>
        <w:t>żąda dostarczenia wraz z ofertą</w:t>
      </w:r>
      <w:r w:rsidRPr="008B1BF5">
        <w:rPr>
          <w:rFonts w:ascii="Adagio_Slab" w:hAnsi="Adagio_Slab" w:cs="Tahoma"/>
          <w:lang w:eastAsia="pl-PL"/>
        </w:rPr>
        <w:t xml:space="preserve"> następujących dokumentów</w:t>
      </w:r>
      <w:r w:rsidR="005E76EC" w:rsidRPr="008B1BF5">
        <w:rPr>
          <w:rFonts w:ascii="Adagio_Slab" w:hAnsi="Adagio_Slab" w:cs="Tahoma"/>
          <w:lang w:eastAsia="pl-PL"/>
        </w:rPr>
        <w:t xml:space="preserve"> i oświadczeń</w:t>
      </w:r>
      <w:r w:rsidRPr="008B1BF5">
        <w:rPr>
          <w:rFonts w:ascii="Adagio_Slab" w:hAnsi="Adagio_Slab" w:cs="Tahoma"/>
          <w:lang w:eastAsia="pl-PL"/>
        </w:rPr>
        <w:t>:</w:t>
      </w:r>
    </w:p>
    <w:p w:rsidR="00E86BB3" w:rsidRPr="008B1BF5" w:rsidRDefault="00E86BB3" w:rsidP="007C7574">
      <w:pPr>
        <w:spacing w:after="0" w:line="240" w:lineRule="auto"/>
        <w:ind w:left="850" w:hanging="425"/>
        <w:jc w:val="both"/>
        <w:rPr>
          <w:rFonts w:ascii="Adagio_Slab" w:hAnsi="Adagio_Slab" w:cs="Tahoma"/>
          <w:b/>
          <w:lang w:eastAsia="pl-PL"/>
        </w:rPr>
      </w:pPr>
      <w:r w:rsidRPr="008B1BF5">
        <w:rPr>
          <w:rFonts w:ascii="Adagio_Slab" w:hAnsi="Adagio_Slab" w:cs="Tahoma"/>
          <w:lang w:eastAsia="pl-PL"/>
        </w:rPr>
        <w:t xml:space="preserve">1.1. Oświadczenia aktualnego na dzień składania ofert stanowiącego wstępne potwierdzenie, że wykonawca </w:t>
      </w:r>
      <w:r w:rsidRPr="008B1BF5">
        <w:rPr>
          <w:rFonts w:ascii="Adagio_Slab" w:hAnsi="Adagio_Slab" w:cs="Tahoma"/>
          <w:b/>
          <w:lang w:eastAsia="pl-PL"/>
        </w:rPr>
        <w:t xml:space="preserve">nie podlega wykluczeniu i spełnia warunki w postępowaniu. </w:t>
      </w:r>
      <w:r w:rsidRPr="008B1BF5">
        <w:rPr>
          <w:rFonts w:ascii="Adagio_Slab" w:hAnsi="Adagio_Slab" w:cs="Tahoma"/>
          <w:lang w:eastAsia="pl-PL"/>
        </w:rPr>
        <w:t xml:space="preserve">Wzór oświadczenia stanowi </w:t>
      </w:r>
      <w:r w:rsidRPr="008B1BF5">
        <w:rPr>
          <w:rFonts w:ascii="Adagio_Slab" w:hAnsi="Adagio_Slab" w:cs="Tahoma"/>
          <w:b/>
          <w:lang w:eastAsia="pl-PL"/>
        </w:rPr>
        <w:t xml:space="preserve">Zał. nr </w:t>
      </w:r>
      <w:r w:rsidR="00F60C02" w:rsidRPr="008B1BF5">
        <w:rPr>
          <w:rFonts w:ascii="Adagio_Slab" w:hAnsi="Adagio_Slab" w:cs="Tahoma"/>
          <w:b/>
          <w:lang w:eastAsia="pl-PL"/>
        </w:rPr>
        <w:t xml:space="preserve">3 </w:t>
      </w:r>
      <w:r w:rsidRPr="008B1BF5">
        <w:rPr>
          <w:rFonts w:ascii="Adagio_Slab" w:hAnsi="Adagio_Slab" w:cs="Tahoma"/>
          <w:b/>
          <w:lang w:eastAsia="pl-PL"/>
        </w:rPr>
        <w:t>do SIWZ.</w:t>
      </w:r>
    </w:p>
    <w:p w:rsidR="00E86BB3" w:rsidRPr="008B1BF5" w:rsidRDefault="00E86BB3" w:rsidP="000A1D35">
      <w:pPr>
        <w:tabs>
          <w:tab w:val="left" w:pos="284"/>
          <w:tab w:val="left" w:pos="851"/>
        </w:tabs>
        <w:suppressAutoHyphens/>
        <w:spacing w:after="0" w:line="240" w:lineRule="auto"/>
        <w:ind w:left="850" w:right="74" w:hanging="425"/>
        <w:jc w:val="both"/>
        <w:rPr>
          <w:rFonts w:ascii="Adagio_Slab" w:hAnsi="Adagio_Slab" w:cs="Tahoma"/>
          <w:snapToGrid w:val="0"/>
        </w:rPr>
      </w:pPr>
      <w:r w:rsidRPr="008B1BF5">
        <w:rPr>
          <w:rFonts w:ascii="Adagio_Slab" w:hAnsi="Adagio_Slab" w:cs="Tahoma"/>
          <w:lang w:eastAsia="pl-PL"/>
        </w:rPr>
        <w:t xml:space="preserve">1.2. </w:t>
      </w:r>
      <w:r w:rsidRPr="008B1BF5">
        <w:rPr>
          <w:rFonts w:ascii="Adagio_Slab" w:hAnsi="Adagio_Slab" w:cs="Tahoma"/>
          <w:snapToGrid w:val="0"/>
        </w:rPr>
        <w:t xml:space="preserve">Zamawiający </w:t>
      </w:r>
      <w:r w:rsidR="001D4AA6" w:rsidRPr="008B1BF5">
        <w:rPr>
          <w:rFonts w:ascii="Adagio_Slab" w:hAnsi="Adagio_Slab" w:cs="Tahoma"/>
          <w:snapToGrid w:val="0"/>
        </w:rPr>
        <w:t>wymaga, aby</w:t>
      </w:r>
      <w:r w:rsidRPr="008B1BF5">
        <w:rPr>
          <w:rFonts w:ascii="Adagio_Slab" w:hAnsi="Adagio_Slab" w:cs="Tahoma"/>
          <w:snapToGrid w:val="0"/>
        </w:rPr>
        <w:t xml:space="preserve"> Wykonawca, który </w:t>
      </w:r>
      <w:r w:rsidRPr="008B1BF5">
        <w:rPr>
          <w:rFonts w:ascii="Adagio_Slab" w:hAnsi="Adagio_Slab" w:cs="Tahoma"/>
          <w:b/>
          <w:snapToGrid w:val="0"/>
        </w:rPr>
        <w:t>zamierza powierzyć wykonanie części zamówienia podwykonawcom,</w:t>
      </w:r>
      <w:r w:rsidRPr="008B1BF5">
        <w:rPr>
          <w:rFonts w:ascii="Adagio_Slab" w:hAnsi="Adagio_Slab" w:cs="Tahoma"/>
          <w:snapToGrid w:val="0"/>
        </w:rPr>
        <w:t xml:space="preserve"> w celu potwierdzenia braku istnienia wobec nich podstaw do wykluczenia z udziału w postępowaniu umieścił informację o tych podwykonawcach w oświadczeniu, o którym mowa w punkcie 1.1. oraz </w:t>
      </w:r>
      <w:r w:rsidRPr="008B1BF5">
        <w:rPr>
          <w:rFonts w:ascii="Adagio_Slab" w:hAnsi="Adagio_Slab" w:cs="Tahoma"/>
        </w:rPr>
        <w:t>złożenia oświadczenia, o którym mowa w ust. 1 dotyczącego tych podmiotów.</w:t>
      </w:r>
    </w:p>
    <w:p w:rsidR="00E86BB3" w:rsidRPr="008B1BF5" w:rsidRDefault="00E86BB3" w:rsidP="00A40CA0">
      <w:pPr>
        <w:tabs>
          <w:tab w:val="left" w:pos="851"/>
        </w:tabs>
        <w:suppressAutoHyphens/>
        <w:spacing w:after="0" w:line="240" w:lineRule="auto"/>
        <w:ind w:left="850" w:right="74" w:hanging="425"/>
        <w:jc w:val="both"/>
        <w:rPr>
          <w:rFonts w:ascii="Adagio_Slab" w:hAnsi="Adagio_Slab" w:cs="Tahoma"/>
          <w:lang w:eastAsia="pl-PL"/>
        </w:rPr>
      </w:pPr>
      <w:r w:rsidRPr="008B1BF5">
        <w:rPr>
          <w:rFonts w:ascii="Adagio_Slab" w:hAnsi="Adagio_Slab" w:cs="Tahoma"/>
          <w:lang w:eastAsia="pl-PL"/>
        </w:rPr>
        <w:lastRenderedPageBreak/>
        <w:tab/>
        <w:t>Wykonawca w formularzu oferty – Załącznik nr 1 do SIWZ winien wskazać część zamówienia, której wykonanie zamierza powierzyć podwykonawcom oraz firmy podwykonawców.</w:t>
      </w:r>
    </w:p>
    <w:p w:rsidR="00E86BB3" w:rsidRPr="008B1BF5" w:rsidRDefault="00E86BB3" w:rsidP="00537476">
      <w:pPr>
        <w:pStyle w:val="Akapitzlist"/>
        <w:suppressAutoHyphens/>
        <w:spacing w:after="0" w:line="240" w:lineRule="auto"/>
        <w:ind w:left="850" w:hanging="424"/>
        <w:jc w:val="both"/>
        <w:rPr>
          <w:rFonts w:ascii="Adagio_Slab" w:hAnsi="Adagio_Slab" w:cs="Tahoma"/>
        </w:rPr>
      </w:pPr>
      <w:r w:rsidRPr="008B1BF5">
        <w:rPr>
          <w:rFonts w:ascii="Adagio_Slab" w:hAnsi="Adagio_Slab" w:cs="Tahoma"/>
        </w:rPr>
        <w:t xml:space="preserve">1.3. Wykonawca, który </w:t>
      </w:r>
      <w:r w:rsidRPr="008B1BF5">
        <w:rPr>
          <w:rFonts w:ascii="Adagio_Slab" w:hAnsi="Adagio_Slab" w:cs="Tahoma"/>
          <w:b/>
        </w:rPr>
        <w:t>powołuje się na zasoby innych podmiotów</w:t>
      </w:r>
      <w:r w:rsidRPr="008B1BF5">
        <w:rPr>
          <w:rFonts w:ascii="Adagio_Slab" w:hAnsi="Adagio_Slab" w:cs="Tahoma"/>
        </w:rPr>
        <w:t>, w celu wykazania braku istnienia wobec nich podstaw wykluczenia oraz spełnienia – w zakresie, w jakim powołuje się na ich zasoby - warunków udziału w postępowaniu umieści informację dotyczącą tych podmiotów w oświadczeniu, o którym mowa w punkcie 1.1. oraz składa także oświadczenie o którym mowa w ust. 1 dotyczące tych podmiotów.</w:t>
      </w:r>
    </w:p>
    <w:p w:rsidR="00E86BB3" w:rsidRPr="008B1BF5" w:rsidRDefault="00E86BB3" w:rsidP="003509B3">
      <w:pPr>
        <w:suppressAutoHyphens/>
        <w:spacing w:after="0" w:line="240" w:lineRule="auto"/>
        <w:ind w:left="851" w:hanging="425"/>
        <w:jc w:val="both"/>
        <w:rPr>
          <w:rFonts w:ascii="Adagio_Slab" w:hAnsi="Adagio_Slab" w:cs="Tahoma"/>
        </w:rPr>
      </w:pPr>
      <w:r w:rsidRPr="008B1BF5">
        <w:rPr>
          <w:rFonts w:ascii="Adagio_Slab" w:hAnsi="Adagio_Slab" w:cs="Tahoma"/>
        </w:rPr>
        <w:t xml:space="preserve">1.4. </w:t>
      </w:r>
      <w:r w:rsidRPr="008B1BF5">
        <w:rPr>
          <w:rFonts w:ascii="Adagio_Slab" w:hAnsi="Adagio_Slab" w:cs="Tahoma"/>
          <w:b/>
        </w:rPr>
        <w:t>W przypadku wspólnego</w:t>
      </w:r>
      <w:r w:rsidRPr="008B1BF5">
        <w:rPr>
          <w:rFonts w:ascii="Adagio_Slab" w:hAnsi="Adagio_Slab" w:cs="Tahoma"/>
        </w:rPr>
        <w:t xml:space="preserve"> ubiegania się o zamówienie przez wykonawców, oświadczenie, o którym mowa w punkcie 1.1., </w:t>
      </w:r>
      <w:r w:rsidRPr="008B1BF5">
        <w:rPr>
          <w:rFonts w:ascii="Adagio_Slab" w:hAnsi="Adagio_Slab" w:cs="Tahoma"/>
          <w:b/>
        </w:rPr>
        <w:t>składa każdy z wykonawców wspólnie</w:t>
      </w:r>
      <w:r w:rsidRPr="008B1BF5">
        <w:rPr>
          <w:rFonts w:ascii="Adagio_Slab" w:hAnsi="Adagio_Slab" w:cs="Tahoma"/>
        </w:rPr>
        <w:t xml:space="preserve"> ubiegających się o zamówienie. Dokumenty te potwierdzą spełnianie warunków udziału w postępowaniu oraz brak podstaw wykluczenia w zakresie, w którym każdy z wykonawców potwierdza spełnianie warunków udziału w postępowaniu oraz potwierdza brak podstaw wykluczenia. W przypadku Wykonawców wspólnie ubiegających się o udzielenie zamówienia wymagane jest ustanowienie pełnomocnika do reprezentowania ich w postępowaniu o udzielenie zamówienia publicznego albo reprezentowania w postępowaniu i zawarcia umowy w sprawie zamówienia publicznego.</w:t>
      </w:r>
    </w:p>
    <w:p w:rsidR="00E86BB3" w:rsidRPr="008B1BF5" w:rsidRDefault="00E86BB3" w:rsidP="00830439">
      <w:pPr>
        <w:spacing w:after="0" w:line="240" w:lineRule="auto"/>
        <w:ind w:left="426" w:hanging="426"/>
        <w:jc w:val="both"/>
        <w:rPr>
          <w:rFonts w:ascii="Adagio_Slab" w:hAnsi="Adagio_Slab" w:cs="Tahoma"/>
          <w:lang w:eastAsia="pl-PL"/>
        </w:rPr>
      </w:pPr>
      <w:r w:rsidRPr="008B1BF5">
        <w:rPr>
          <w:rFonts w:ascii="Adagio_Slab" w:hAnsi="Adagio_Slab" w:cs="Tahoma"/>
        </w:rPr>
        <w:t>2</w:t>
      </w:r>
      <w:r w:rsidRPr="008B1BF5">
        <w:rPr>
          <w:rFonts w:ascii="Adagio_Slab" w:hAnsi="Adagio_Slab" w:cs="Tahoma"/>
          <w:b/>
        </w:rPr>
        <w:t xml:space="preserve">.  </w:t>
      </w:r>
      <w:r w:rsidRPr="008B1BF5">
        <w:rPr>
          <w:rFonts w:ascii="Adagio_Slab" w:hAnsi="Adagio_Slab" w:cs="Tahoma"/>
          <w:lang w:eastAsia="pl-PL"/>
        </w:rPr>
        <w:t>W celu potwierdzenia braku podstaw wykluczenia wykonaw</w:t>
      </w:r>
      <w:r w:rsidR="00F60C02" w:rsidRPr="008B1BF5">
        <w:rPr>
          <w:rFonts w:ascii="Adagio_Slab" w:hAnsi="Adagio_Slab" w:cs="Tahoma"/>
          <w:lang w:eastAsia="pl-PL"/>
        </w:rPr>
        <w:t xml:space="preserve">cy z udziału w postępowaniu na </w:t>
      </w:r>
      <w:r w:rsidRPr="008B1BF5">
        <w:rPr>
          <w:rFonts w:ascii="Adagio_Slab" w:hAnsi="Adagio_Slab" w:cs="Tahoma"/>
          <w:lang w:eastAsia="pl-PL"/>
        </w:rPr>
        <w:t xml:space="preserve">podstawie art. 24 ust. 1 pkt. 23 ustawy </w:t>
      </w:r>
      <w:proofErr w:type="spellStart"/>
      <w:r w:rsidRPr="008B1BF5">
        <w:rPr>
          <w:rFonts w:ascii="Adagio_Slab" w:hAnsi="Adagio_Slab" w:cs="Tahoma"/>
          <w:lang w:eastAsia="pl-PL"/>
        </w:rPr>
        <w:t>Pzp</w:t>
      </w:r>
      <w:proofErr w:type="spellEnd"/>
      <w:r w:rsidRPr="008B1BF5">
        <w:rPr>
          <w:rFonts w:ascii="Adagio_Slab" w:hAnsi="Adagio_Slab" w:cs="Tahoma"/>
          <w:lang w:eastAsia="pl-PL"/>
        </w:rPr>
        <w:t xml:space="preserve"> Zamawiający żąda dostarczenia </w:t>
      </w:r>
      <w:r w:rsidRPr="008B1BF5">
        <w:rPr>
          <w:rFonts w:ascii="Adagio_Slab" w:hAnsi="Adagio_Slab" w:cs="Tahoma"/>
          <w:b/>
          <w:lang w:eastAsia="pl-PL"/>
        </w:rPr>
        <w:t xml:space="preserve">w terminie 3 dni </w:t>
      </w:r>
      <w:r w:rsidRPr="008B1BF5">
        <w:rPr>
          <w:rFonts w:ascii="Adagio_Slab" w:hAnsi="Adagio_Slab" w:cs="Tahoma"/>
          <w:lang w:eastAsia="pl-PL"/>
        </w:rPr>
        <w:t xml:space="preserve"> od dnia zamieszczenia na stronie internetowej informacji z otwarcia ofert, o której mowa w art. 86 ust. 5 ustawy PZP następującego oświadczenia:</w:t>
      </w:r>
    </w:p>
    <w:p w:rsidR="00E86BB3" w:rsidRPr="008B1BF5" w:rsidRDefault="00E86BB3" w:rsidP="00A40CA0">
      <w:pPr>
        <w:autoSpaceDE w:val="0"/>
        <w:autoSpaceDN w:val="0"/>
        <w:adjustRightInd w:val="0"/>
        <w:spacing w:after="0" w:line="240" w:lineRule="auto"/>
        <w:ind w:left="850" w:hanging="425"/>
        <w:jc w:val="both"/>
        <w:rPr>
          <w:rFonts w:ascii="Adagio_Slab" w:eastAsia="TimesNewRoman" w:hAnsi="Adagio_Slab" w:cs="Tahoma"/>
          <w:lang w:eastAsia="pl-PL"/>
        </w:rPr>
      </w:pPr>
      <w:r w:rsidRPr="008B1BF5">
        <w:rPr>
          <w:rFonts w:ascii="Adagio_Slab" w:eastAsia="TimesNewRoman" w:hAnsi="Adagio_Slab" w:cs="Tahoma"/>
          <w:lang w:eastAsia="pl-PL"/>
        </w:rPr>
        <w:t xml:space="preserve">2.1. Oświadczenia wykonawcy </w:t>
      </w:r>
      <w:r w:rsidRPr="008B1BF5">
        <w:rPr>
          <w:rFonts w:ascii="Adagio_Slab" w:eastAsia="TimesNewRoman" w:hAnsi="Adagio_Slab" w:cs="Tahoma"/>
          <w:b/>
          <w:lang w:eastAsia="pl-PL"/>
        </w:rPr>
        <w:t>o przynależności albo braku prz</w:t>
      </w:r>
      <w:r w:rsidR="00F60C02" w:rsidRPr="008B1BF5">
        <w:rPr>
          <w:rFonts w:ascii="Adagio_Slab" w:eastAsia="TimesNewRoman" w:hAnsi="Adagio_Slab" w:cs="Tahoma"/>
          <w:b/>
          <w:lang w:eastAsia="pl-PL"/>
        </w:rPr>
        <w:t xml:space="preserve">ynależności do tej samej grupy </w:t>
      </w:r>
      <w:r w:rsidRPr="008B1BF5">
        <w:rPr>
          <w:rFonts w:ascii="Adagio_Slab" w:eastAsia="TimesNewRoman" w:hAnsi="Adagio_Slab" w:cs="Tahoma"/>
          <w:b/>
          <w:lang w:eastAsia="pl-PL"/>
        </w:rPr>
        <w:t>kapitałowej</w:t>
      </w:r>
      <w:r w:rsidR="008B1BF5" w:rsidRPr="008B1BF5">
        <w:rPr>
          <w:rFonts w:ascii="Adagio_Slab" w:eastAsia="TimesNewRoman" w:hAnsi="Adagio_Slab" w:cs="Tahoma"/>
          <w:b/>
          <w:lang w:eastAsia="pl-PL"/>
        </w:rPr>
        <w:t xml:space="preserve"> </w:t>
      </w:r>
      <w:r w:rsidRPr="008B1BF5">
        <w:rPr>
          <w:rFonts w:ascii="Adagio_Slab" w:hAnsi="Adagio_Slab" w:cs="Tahoma"/>
          <w:lang w:eastAsia="pl-PL"/>
        </w:rPr>
        <w:t>w rozumieniu ustawy z dnia 16 lutego 2007 r. o ochronie konkurencji i konsumentów (</w:t>
      </w:r>
      <w:proofErr w:type="spellStart"/>
      <w:r w:rsidRPr="008B1BF5">
        <w:rPr>
          <w:rFonts w:ascii="Adagio_Slab" w:hAnsi="Adagio_Slab" w:cs="Tahoma"/>
          <w:lang w:eastAsia="pl-PL"/>
        </w:rPr>
        <w:t>t.j</w:t>
      </w:r>
      <w:proofErr w:type="spellEnd"/>
      <w:r w:rsidRPr="008B1BF5">
        <w:rPr>
          <w:rFonts w:ascii="Adagio_Slab" w:hAnsi="Adagio_Slab" w:cs="Tahoma"/>
          <w:lang w:eastAsia="pl-PL"/>
        </w:rPr>
        <w:t xml:space="preserve">. Dz. U. z 2018 poz. 798 z późn. zm.) </w:t>
      </w:r>
      <w:r w:rsidRPr="008B1BF5">
        <w:rPr>
          <w:rFonts w:ascii="Adagio_Slab" w:hAnsi="Adagio_Slab" w:cs="Tahoma"/>
          <w:b/>
          <w:lang w:eastAsia="pl-PL"/>
        </w:rPr>
        <w:t xml:space="preserve">– Załącznik nr </w:t>
      </w:r>
      <w:r w:rsidR="00F60C02" w:rsidRPr="008B1BF5">
        <w:rPr>
          <w:rFonts w:ascii="Adagio_Slab" w:hAnsi="Adagio_Slab" w:cs="Tahoma"/>
          <w:b/>
          <w:lang w:eastAsia="pl-PL"/>
        </w:rPr>
        <w:t>4</w:t>
      </w:r>
      <w:r w:rsidRPr="008B1BF5">
        <w:rPr>
          <w:rFonts w:ascii="Adagio_Slab" w:hAnsi="Adagio_Slab" w:cs="Tahoma"/>
          <w:b/>
          <w:lang w:eastAsia="pl-PL"/>
        </w:rPr>
        <w:t xml:space="preserve"> do SIWZ</w:t>
      </w:r>
      <w:r w:rsidRPr="008B1BF5">
        <w:rPr>
          <w:rFonts w:ascii="Adagio_Slab" w:hAnsi="Adagio_Slab" w:cs="Tahoma"/>
          <w:lang w:eastAsia="pl-PL"/>
        </w:rPr>
        <w:t>.</w:t>
      </w:r>
      <w:r w:rsidRPr="008B1BF5">
        <w:rPr>
          <w:rFonts w:ascii="Adagio_Slab" w:eastAsia="TimesNewRoman" w:hAnsi="Adagio_Slab" w:cs="Tahoma"/>
          <w:lang w:eastAsia="pl-PL"/>
        </w:rPr>
        <w:t xml:space="preserve"> W przypadku przynależności do tej samej grupy kapitałowej Wykonawca może przedstawić dowody, że powiązania z innym Wykonawcą nie prowadzą do zakłócenia konkurencji w postępowaniu o udzielenie zamówienia.</w:t>
      </w:r>
    </w:p>
    <w:p w:rsidR="00E86BB3" w:rsidRPr="008B1BF5" w:rsidRDefault="00E86BB3" w:rsidP="00A40CA0">
      <w:pPr>
        <w:autoSpaceDE w:val="0"/>
        <w:autoSpaceDN w:val="0"/>
        <w:adjustRightInd w:val="0"/>
        <w:spacing w:after="0" w:line="240" w:lineRule="auto"/>
        <w:ind w:left="850" w:firstLine="1"/>
        <w:jc w:val="both"/>
        <w:rPr>
          <w:rFonts w:ascii="Adagio_Slab" w:eastAsia="TimesNewRoman" w:hAnsi="Adagio_Slab" w:cs="Tahoma"/>
          <w:b/>
          <w:lang w:eastAsia="pl-PL"/>
        </w:rPr>
      </w:pPr>
      <w:r w:rsidRPr="008B1BF5">
        <w:rPr>
          <w:rFonts w:ascii="Adagio_Slab" w:eastAsia="TimesNewRoman" w:hAnsi="Adagio_Slab" w:cs="Tahoma"/>
          <w:b/>
          <w:lang w:eastAsia="pl-PL"/>
        </w:rPr>
        <w:t>Forma dokumentu: Dokument, o którym mowa powyżej musi być złożony w formie oryginału.</w:t>
      </w:r>
    </w:p>
    <w:p w:rsidR="00E86BB3" w:rsidRPr="008B1BF5" w:rsidRDefault="00E86BB3" w:rsidP="00A40CA0">
      <w:pPr>
        <w:widowControl w:val="0"/>
        <w:tabs>
          <w:tab w:val="left" w:pos="8789"/>
        </w:tabs>
        <w:spacing w:after="0" w:line="240" w:lineRule="auto"/>
        <w:ind w:left="850" w:hanging="425"/>
        <w:jc w:val="both"/>
        <w:rPr>
          <w:rFonts w:ascii="Adagio_Slab" w:hAnsi="Adagio_Slab" w:cs="Tahoma"/>
          <w:b/>
          <w:snapToGrid w:val="0"/>
          <w:lang w:eastAsia="pl-PL"/>
        </w:rPr>
      </w:pPr>
      <w:r w:rsidRPr="008B1BF5">
        <w:rPr>
          <w:rFonts w:ascii="Adagio_Slab" w:hAnsi="Adagio_Slab" w:cs="Tahoma"/>
        </w:rPr>
        <w:t xml:space="preserve">2.2. W przypadku wspólnego ubiegania się o zamówienie przez Wykonawców oświadczenie o przynależności lub braku przynależności do tej samej grupy kapitałowej, </w:t>
      </w:r>
      <w:r w:rsidRPr="008B1BF5">
        <w:rPr>
          <w:rFonts w:ascii="Adagio_Slab" w:hAnsi="Adagio_Slab" w:cs="Tahoma"/>
          <w:b/>
          <w:snapToGrid w:val="0"/>
          <w:lang w:eastAsia="pl-PL"/>
        </w:rPr>
        <w:t>składa każdy</w:t>
      </w:r>
      <w:r w:rsidR="008B1BF5" w:rsidRPr="008B1BF5">
        <w:rPr>
          <w:rFonts w:ascii="Adagio_Slab" w:hAnsi="Adagio_Slab" w:cs="Tahoma"/>
          <w:b/>
          <w:snapToGrid w:val="0"/>
          <w:lang w:eastAsia="pl-PL"/>
        </w:rPr>
        <w:t xml:space="preserve"> </w:t>
      </w:r>
      <w:r w:rsidRPr="008B1BF5">
        <w:rPr>
          <w:rFonts w:ascii="Adagio_Slab" w:hAnsi="Adagio_Slab" w:cs="Tahoma"/>
          <w:b/>
          <w:snapToGrid w:val="0"/>
          <w:lang w:eastAsia="pl-PL"/>
        </w:rPr>
        <w:t>z Wykonawców.</w:t>
      </w:r>
    </w:p>
    <w:p w:rsidR="00E86BB3" w:rsidRPr="008B1BF5" w:rsidRDefault="00E86BB3" w:rsidP="00A40CA0">
      <w:pPr>
        <w:pStyle w:val="Tekstpodstawowy"/>
        <w:tabs>
          <w:tab w:val="left" w:pos="567"/>
        </w:tabs>
        <w:ind w:left="851" w:right="113" w:hanging="425"/>
        <w:jc w:val="both"/>
        <w:rPr>
          <w:rFonts w:ascii="Adagio_Slab" w:hAnsi="Adagio_Slab" w:cs="Tahoma"/>
          <w:b w:val="0"/>
          <w:sz w:val="22"/>
          <w:szCs w:val="22"/>
          <w:lang w:eastAsia="pl-PL"/>
        </w:rPr>
      </w:pPr>
      <w:r w:rsidRPr="008B1BF5">
        <w:rPr>
          <w:rFonts w:ascii="Adagio_Slab" w:hAnsi="Adagio_Slab" w:cs="Tahoma"/>
          <w:b w:val="0"/>
          <w:sz w:val="22"/>
          <w:szCs w:val="22"/>
        </w:rPr>
        <w:t xml:space="preserve">2.3.  </w:t>
      </w:r>
      <w:r w:rsidRPr="008B1BF5">
        <w:rPr>
          <w:rFonts w:ascii="Adagio_Slab" w:hAnsi="Adagio_Slab" w:cs="Tahoma"/>
          <w:b w:val="0"/>
          <w:sz w:val="22"/>
          <w:szCs w:val="22"/>
          <w:lang w:eastAsia="pl-PL"/>
        </w:rPr>
        <w:t>Wzór treści oświadczenia zostanie zamieszczony na stronie internetowej Zamawiającego wraz z informacją, o której mowa w art. 86 ust.5 ustawy PZP.</w:t>
      </w:r>
    </w:p>
    <w:p w:rsidR="00E86BB3" w:rsidRPr="008B1BF5" w:rsidRDefault="00E86BB3" w:rsidP="00155FD6">
      <w:pPr>
        <w:pStyle w:val="Tekstpodstawowy"/>
        <w:ind w:left="426" w:right="113" w:hanging="426"/>
        <w:jc w:val="both"/>
        <w:rPr>
          <w:rFonts w:ascii="Adagio_Slab" w:hAnsi="Adagio_Slab" w:cs="Tahoma"/>
          <w:b w:val="0"/>
          <w:sz w:val="22"/>
          <w:szCs w:val="22"/>
          <w:lang w:eastAsia="pl-PL"/>
        </w:rPr>
      </w:pPr>
      <w:r w:rsidRPr="008B1BF5">
        <w:rPr>
          <w:rFonts w:ascii="Adagio_Slab" w:hAnsi="Adagio_Slab" w:cs="Tahoma"/>
          <w:b w:val="0"/>
          <w:sz w:val="22"/>
          <w:szCs w:val="22"/>
          <w:lang w:eastAsia="pl-PL"/>
        </w:rPr>
        <w:t xml:space="preserve">3.  </w:t>
      </w:r>
      <w:r w:rsidRPr="008B1BF5">
        <w:rPr>
          <w:rFonts w:ascii="Adagio_Slab" w:hAnsi="Adagio_Slab" w:cs="Tahoma"/>
          <w:sz w:val="22"/>
          <w:szCs w:val="22"/>
        </w:rPr>
        <w:t>W celu potwierdzenia braku podstaw wykluczenia Wykonawcy z udziału w postępowaniu</w:t>
      </w:r>
      <w:r w:rsidR="0082755F" w:rsidRPr="008B1BF5">
        <w:rPr>
          <w:rFonts w:ascii="Adagio_Slab" w:hAnsi="Adagio_Slab" w:cs="Tahoma"/>
          <w:sz w:val="22"/>
          <w:szCs w:val="22"/>
        </w:rPr>
        <w:t xml:space="preserve"> Wykonawca przedstawi poniższe zaświadczenia</w:t>
      </w:r>
      <w:r w:rsidRPr="008B1BF5">
        <w:rPr>
          <w:rFonts w:ascii="Adagio_Slab" w:hAnsi="Adagio_Slab" w:cs="Tahoma"/>
          <w:sz w:val="22"/>
          <w:szCs w:val="22"/>
        </w:rPr>
        <w:t xml:space="preserve">: </w:t>
      </w:r>
    </w:p>
    <w:p w:rsidR="00E86BB3" w:rsidRPr="008B1BF5" w:rsidRDefault="00897D28" w:rsidP="006A58E0">
      <w:pPr>
        <w:autoSpaceDE w:val="0"/>
        <w:autoSpaceDN w:val="0"/>
        <w:adjustRightInd w:val="0"/>
        <w:spacing w:after="0" w:line="240" w:lineRule="auto"/>
        <w:ind w:left="851" w:hanging="425"/>
        <w:jc w:val="both"/>
        <w:rPr>
          <w:rFonts w:ascii="Adagio_Slab" w:hAnsi="Adagio_Slab" w:cs="Tahoma"/>
          <w:lang w:eastAsia="ar-SA"/>
        </w:rPr>
      </w:pPr>
      <w:r>
        <w:rPr>
          <w:rFonts w:ascii="Adagio_Slab" w:hAnsi="Adagio_Slab" w:cs="Tahoma"/>
        </w:rPr>
        <w:t>3.1</w:t>
      </w:r>
      <w:r w:rsidR="001D4AA6" w:rsidRPr="008B1BF5">
        <w:rPr>
          <w:rFonts w:ascii="Adagio_Slab" w:hAnsi="Adagio_Slab" w:cs="Tahoma"/>
        </w:rPr>
        <w:t xml:space="preserve">   zaświadczenia</w:t>
      </w:r>
      <w:r w:rsidR="00E86BB3" w:rsidRPr="008B1BF5">
        <w:rPr>
          <w:rFonts w:ascii="Adagio_Slab" w:hAnsi="Adagio_Slab" w:cs="Tahoma"/>
          <w:b/>
          <w:lang w:eastAsia="ar-SA"/>
        </w:rPr>
        <w:t xml:space="preserve"> właściwego naczelnika urzędu skarbowego</w:t>
      </w:r>
      <w:r w:rsidR="00E86BB3" w:rsidRPr="008B1BF5">
        <w:rPr>
          <w:rFonts w:ascii="Adagio_Slab" w:hAnsi="Adagio_Slab" w:cs="Tahoma"/>
          <w:lang w:eastAsia="ar-SA"/>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86BB3" w:rsidRPr="008B1BF5" w:rsidRDefault="00897D28" w:rsidP="006A58E0">
      <w:pPr>
        <w:spacing w:after="0" w:line="240" w:lineRule="auto"/>
        <w:ind w:left="851" w:hanging="425"/>
        <w:jc w:val="both"/>
        <w:rPr>
          <w:rFonts w:ascii="Adagio_Slab" w:hAnsi="Adagio_Slab" w:cs="Tahoma"/>
        </w:rPr>
      </w:pPr>
      <w:r>
        <w:rPr>
          <w:rFonts w:ascii="Adagio_Slab" w:hAnsi="Adagio_Slab" w:cs="Tahoma"/>
          <w:lang w:eastAsia="ar-SA"/>
        </w:rPr>
        <w:t>3.2</w:t>
      </w:r>
      <w:r w:rsidR="00E86BB3" w:rsidRPr="008B1BF5">
        <w:rPr>
          <w:rFonts w:ascii="Adagio_Slab" w:hAnsi="Adagio_Slab" w:cs="Tahoma"/>
          <w:lang w:eastAsia="ar-SA"/>
        </w:rPr>
        <w:t xml:space="preserve"> zaświadczenia</w:t>
      </w:r>
      <w:r w:rsidR="00E86BB3" w:rsidRPr="008B1BF5">
        <w:rPr>
          <w:rFonts w:ascii="Adagio_Slab" w:hAnsi="Adagio_Slab" w:cs="Tahoma"/>
          <w:b/>
          <w:lang w:eastAsia="ar-SA"/>
        </w:rPr>
        <w:t xml:space="preserve"> właściwej terenowej jednostki organizacyjnej Zakładu Ubezpieczeń Społecznych lub Kasy Ubezpieczenia Społecznego</w:t>
      </w:r>
      <w:r w:rsidR="00E86BB3" w:rsidRPr="008B1BF5">
        <w:rPr>
          <w:rFonts w:ascii="Adagio_Slab" w:hAnsi="Adagio_Slab" w:cs="Tahoma"/>
          <w:lang w:eastAsia="ar-SA"/>
        </w:rPr>
        <w:t xml:space="preserve"> albo innego dokumentu potwierdzającego, że Wykonawca nie zalega z opłacaniem składek na ubezpieczenia społeczne lub zdrowotne, wystawionego nie wcześniej niż 3 miesiące przed upływem terminu składania ofert lub innego dokumentu </w:t>
      </w:r>
      <w:r w:rsidR="00E86BB3" w:rsidRPr="008B1BF5">
        <w:rPr>
          <w:rFonts w:ascii="Adagio_Slab" w:hAnsi="Adagio_Slab" w:cs="Tahoma"/>
          <w:lang w:eastAsia="ar-SA"/>
        </w:rPr>
        <w:lastRenderedPageBreak/>
        <w:t>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7574" w:rsidRPr="008B1BF5" w:rsidRDefault="00897D28" w:rsidP="007C7574">
      <w:pPr>
        <w:spacing w:after="0" w:line="240" w:lineRule="auto"/>
        <w:ind w:left="851" w:hanging="425"/>
        <w:jc w:val="both"/>
        <w:rPr>
          <w:rFonts w:ascii="Adagio_Slab" w:hAnsi="Adagio_Slab" w:cs="Tahoma"/>
          <w:snapToGrid w:val="0"/>
        </w:rPr>
      </w:pPr>
      <w:r>
        <w:rPr>
          <w:rFonts w:ascii="Adagio_Slab" w:hAnsi="Adagio_Slab" w:cs="Tahoma"/>
          <w:snapToGrid w:val="0"/>
        </w:rPr>
        <w:t>3.3</w:t>
      </w:r>
      <w:r w:rsidR="00E86BB3" w:rsidRPr="008B1BF5">
        <w:rPr>
          <w:rFonts w:ascii="Adagio_Slab" w:hAnsi="Adagio_Slab" w:cs="Tahoma"/>
          <w:snapToGrid w:val="0"/>
        </w:rPr>
        <w:t xml:space="preserve"> </w:t>
      </w:r>
      <w:r w:rsidR="00E86BB3" w:rsidRPr="008B1BF5">
        <w:rPr>
          <w:rFonts w:ascii="Adagio_Slab" w:hAnsi="Adagio_Slab" w:cs="Tahoma"/>
          <w:b/>
          <w:snapToGrid w:val="0"/>
        </w:rPr>
        <w:t>odpisu z właściwego rejestru lub z centralnej ewidenc</w:t>
      </w:r>
      <w:r w:rsidR="00F60C02" w:rsidRPr="008B1BF5">
        <w:rPr>
          <w:rFonts w:ascii="Adagio_Slab" w:hAnsi="Adagio_Slab" w:cs="Tahoma"/>
          <w:b/>
          <w:snapToGrid w:val="0"/>
        </w:rPr>
        <w:t xml:space="preserve">ji i informacji o działalności </w:t>
      </w:r>
      <w:r w:rsidR="00E86BB3" w:rsidRPr="008B1BF5">
        <w:rPr>
          <w:rFonts w:ascii="Adagio_Slab" w:hAnsi="Adagio_Slab" w:cs="Tahoma"/>
          <w:b/>
          <w:snapToGrid w:val="0"/>
        </w:rPr>
        <w:t>gospodarczej</w:t>
      </w:r>
      <w:r w:rsidR="00E86BB3" w:rsidRPr="008B1BF5">
        <w:rPr>
          <w:rFonts w:ascii="Adagio_Slab" w:hAnsi="Adagio_Slab" w:cs="Tahoma"/>
          <w:snapToGrid w:val="0"/>
        </w:rPr>
        <w:t xml:space="preserve">, jeżeli odrębne przepisy wymagają wpisu do </w:t>
      </w:r>
      <w:r w:rsidR="00F60C02" w:rsidRPr="008B1BF5">
        <w:rPr>
          <w:rFonts w:ascii="Adagio_Slab" w:hAnsi="Adagio_Slab" w:cs="Tahoma"/>
          <w:snapToGrid w:val="0"/>
        </w:rPr>
        <w:t xml:space="preserve">rejestru lub ewidencji, w celu </w:t>
      </w:r>
      <w:r w:rsidR="00E86BB3" w:rsidRPr="008B1BF5">
        <w:rPr>
          <w:rFonts w:ascii="Adagio_Slab" w:hAnsi="Adagio_Slab" w:cs="Tahoma"/>
          <w:snapToGrid w:val="0"/>
        </w:rPr>
        <w:t xml:space="preserve">potwierdzenia braku podstaw do wykluczenia na podstawie art. 24 ust. 5 pkt 1 ustawy </w:t>
      </w:r>
      <w:proofErr w:type="spellStart"/>
      <w:r w:rsidR="00E86BB3" w:rsidRPr="008B1BF5">
        <w:rPr>
          <w:rFonts w:ascii="Adagio_Slab" w:hAnsi="Adagio_Slab" w:cs="Tahoma"/>
          <w:snapToGrid w:val="0"/>
        </w:rPr>
        <w:t>Pzp</w:t>
      </w:r>
      <w:proofErr w:type="spellEnd"/>
      <w:r w:rsidR="00E86BB3" w:rsidRPr="008B1BF5">
        <w:rPr>
          <w:rFonts w:ascii="Adagio_Slab" w:hAnsi="Adagio_Slab" w:cs="Tahoma"/>
          <w:snapToGrid w:val="0"/>
        </w:rPr>
        <w:t>.</w:t>
      </w:r>
    </w:p>
    <w:p w:rsidR="007C7574" w:rsidRPr="008B1BF5" w:rsidRDefault="00897D28" w:rsidP="007C7574">
      <w:pPr>
        <w:spacing w:after="0" w:line="240" w:lineRule="auto"/>
        <w:ind w:left="851" w:hanging="425"/>
        <w:jc w:val="both"/>
        <w:rPr>
          <w:rFonts w:ascii="Adagio_Slab" w:hAnsi="Adagio_Slab" w:cs="Tahoma"/>
          <w:snapToGrid w:val="0"/>
        </w:rPr>
      </w:pPr>
      <w:r>
        <w:rPr>
          <w:rFonts w:ascii="Adagio_Slab" w:hAnsi="Adagio_Slab" w:cs="Tahoma"/>
          <w:snapToGrid w:val="0"/>
        </w:rPr>
        <w:t>3.4</w:t>
      </w:r>
      <w:r w:rsidR="007C7574" w:rsidRPr="008B1BF5">
        <w:rPr>
          <w:rFonts w:ascii="Adagio_Slab" w:hAnsi="Adagio_Slab" w:cs="Tahoma"/>
          <w:snapToGrid w:val="0"/>
        </w:rPr>
        <w:t xml:space="preserve"> </w:t>
      </w:r>
      <w:r w:rsidR="007C7574" w:rsidRPr="008B1BF5">
        <w:rPr>
          <w:rFonts w:ascii="Adagio_Slab" w:hAnsi="Adagio_Slab" w:cs="Tahoma"/>
          <w:color w:val="000000" w:themeColor="text1"/>
          <w:lang w:eastAsia="ar-SA"/>
        </w:rPr>
        <w:t>oświadczenia Wykonawcy o braku wydania wobec niego prawomocnego wyroku sądu lub ostatecznej decyzji administracyjnej o zaleganiu z uiszczenia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spłat tych należności;</w:t>
      </w:r>
    </w:p>
    <w:p w:rsidR="007C7574" w:rsidRPr="008B1BF5" w:rsidRDefault="00897D28" w:rsidP="007C7574">
      <w:pPr>
        <w:pStyle w:val="Akapitzlist"/>
        <w:spacing w:after="5" w:line="236" w:lineRule="auto"/>
        <w:ind w:left="851" w:right="189" w:hanging="284"/>
        <w:jc w:val="both"/>
        <w:rPr>
          <w:rFonts w:ascii="Adagio_Slab" w:eastAsia="Times New Roman" w:hAnsi="Adagio_Slab" w:cs="Tahoma"/>
        </w:rPr>
      </w:pPr>
      <w:r>
        <w:rPr>
          <w:rFonts w:ascii="Adagio_Slab" w:eastAsia="Times New Roman" w:hAnsi="Adagio_Slab" w:cs="Tahoma"/>
        </w:rPr>
        <w:t>3.5</w:t>
      </w:r>
      <w:r w:rsidR="007C7574" w:rsidRPr="008B1BF5">
        <w:rPr>
          <w:rFonts w:ascii="Adagio_Slab" w:eastAsia="Times New Roman" w:hAnsi="Adagio_Slab" w:cs="Tahoma"/>
        </w:rPr>
        <w:t xml:space="preserve"> </w:t>
      </w:r>
      <w:r w:rsidR="007C7574" w:rsidRPr="008B1BF5">
        <w:rPr>
          <w:rFonts w:ascii="Adagio_Slab" w:hAnsi="Adagio_Slab" w:cs="Tahoma"/>
          <w:color w:val="000000" w:themeColor="text1"/>
          <w:lang w:eastAsia="ar-SA"/>
        </w:rPr>
        <w:t>oświadczenia Wykonawcy o braku orzeczenia wobec niego tytułem środka zapobiegawczego i zakazu ubiegania się o zamówienie publiczne;</w:t>
      </w:r>
    </w:p>
    <w:p w:rsidR="007C7574" w:rsidRPr="008B1BF5" w:rsidRDefault="00897D28" w:rsidP="007C7574">
      <w:pPr>
        <w:pStyle w:val="Akapitzlist"/>
        <w:spacing w:after="5" w:line="236" w:lineRule="auto"/>
        <w:ind w:left="851" w:right="189" w:hanging="284"/>
        <w:jc w:val="both"/>
        <w:rPr>
          <w:rFonts w:ascii="Adagio_Slab" w:eastAsia="Times New Roman" w:hAnsi="Adagio_Slab" w:cs="Tahoma"/>
        </w:rPr>
      </w:pPr>
      <w:r>
        <w:rPr>
          <w:rFonts w:ascii="Adagio_Slab" w:eastAsia="Times New Roman" w:hAnsi="Adagio_Slab" w:cs="Tahoma"/>
        </w:rPr>
        <w:t>3.6</w:t>
      </w:r>
      <w:r w:rsidR="007C7574" w:rsidRPr="008B1BF5">
        <w:rPr>
          <w:rFonts w:ascii="Adagio_Slab" w:eastAsia="Times New Roman" w:hAnsi="Adagio_Slab" w:cs="Tahoma"/>
        </w:rPr>
        <w:t xml:space="preserve"> </w:t>
      </w:r>
      <w:r w:rsidR="007C7574" w:rsidRPr="008B1BF5">
        <w:rPr>
          <w:rFonts w:ascii="Adagio_Slab" w:hAnsi="Adagio_Slab" w:cs="Tahoma"/>
          <w:color w:val="000000" w:themeColor="text1"/>
          <w:lang w:eastAsia="ar-SA"/>
        </w:rPr>
        <w:t xml:space="preserve">oświadczenia Wykonawcy o niezaleganiu z opłaceniem podatków i opłat lokalnych, o których mowa w ustawie z dnia 12 stycznia 1991 r. o </w:t>
      </w:r>
      <w:r w:rsidR="00F60C02" w:rsidRPr="008B1BF5">
        <w:rPr>
          <w:rFonts w:ascii="Adagio_Slab" w:hAnsi="Adagio_Slab" w:cs="Tahoma"/>
          <w:color w:val="000000" w:themeColor="text1"/>
          <w:lang w:eastAsia="ar-SA"/>
        </w:rPr>
        <w:t xml:space="preserve">podatkach i opłatach lokalnych </w:t>
      </w:r>
      <w:r w:rsidR="007C7574" w:rsidRPr="008B1BF5">
        <w:rPr>
          <w:rFonts w:ascii="Adagio_Slab" w:hAnsi="Adagio_Slab" w:cs="Tahoma"/>
          <w:color w:val="000000" w:themeColor="text1"/>
          <w:lang w:eastAsia="ar-SA"/>
        </w:rPr>
        <w:t>(Dz. U. z 2016r. poz. 716).</w:t>
      </w:r>
    </w:p>
    <w:p w:rsidR="00E86BB3" w:rsidRPr="008B1BF5" w:rsidRDefault="00E86BB3" w:rsidP="007C7574">
      <w:pPr>
        <w:spacing w:after="0" w:line="240" w:lineRule="auto"/>
        <w:ind w:left="851" w:hanging="425"/>
        <w:jc w:val="both"/>
        <w:rPr>
          <w:rFonts w:ascii="Adagio_Slab" w:hAnsi="Adagio_Slab" w:cs="Tahoma"/>
          <w:snapToGrid w:val="0"/>
        </w:rPr>
      </w:pPr>
    </w:p>
    <w:p w:rsidR="00E86BB3" w:rsidRPr="008B1BF5" w:rsidRDefault="00E86BB3" w:rsidP="009F5AB1">
      <w:pPr>
        <w:spacing w:after="0" w:line="240" w:lineRule="auto"/>
        <w:ind w:left="426"/>
        <w:jc w:val="both"/>
        <w:rPr>
          <w:rFonts w:ascii="Adagio_Slab" w:hAnsi="Adagio_Slab" w:cs="Tahoma"/>
          <w:b/>
        </w:rPr>
      </w:pPr>
      <w:r w:rsidRPr="008B1BF5">
        <w:rPr>
          <w:rFonts w:ascii="Adagio_Slab" w:hAnsi="Adagio_Slab" w:cs="Tahoma"/>
          <w:b/>
        </w:rPr>
        <w:t>Forma dokumentów: dokumenty, o których mowa powyżej muszą być złożone w formie oryginału lub kopii poświadczonej za zgodność z oryginałem przez Wykonawcę.</w:t>
      </w:r>
    </w:p>
    <w:p w:rsidR="00E86BB3" w:rsidRPr="008B1BF5" w:rsidRDefault="00E86BB3" w:rsidP="00A95606">
      <w:pPr>
        <w:spacing w:after="0" w:line="240" w:lineRule="auto"/>
        <w:ind w:left="851"/>
        <w:jc w:val="both"/>
        <w:rPr>
          <w:rFonts w:ascii="Adagio_Slab" w:hAnsi="Adagio_Slab" w:cs="Tahoma"/>
          <w:b/>
        </w:rPr>
      </w:pPr>
    </w:p>
    <w:p w:rsidR="00E86BB3" w:rsidRPr="008B1BF5" w:rsidRDefault="00E86BB3" w:rsidP="007C7574">
      <w:pPr>
        <w:spacing w:after="0" w:line="240" w:lineRule="auto"/>
        <w:ind w:left="851" w:hanging="425"/>
        <w:jc w:val="both"/>
        <w:rPr>
          <w:rFonts w:ascii="Adagio_Slab" w:hAnsi="Adagio_Slab" w:cs="Tahoma"/>
          <w:b/>
        </w:rPr>
      </w:pPr>
      <w:r w:rsidRPr="008B1BF5">
        <w:rPr>
          <w:rFonts w:ascii="Adagio_Slab" w:hAnsi="Adagio_Slab" w:cs="Tahoma"/>
        </w:rPr>
        <w:t>3.</w:t>
      </w:r>
      <w:r w:rsidR="00897D28">
        <w:rPr>
          <w:rFonts w:ascii="Adagio_Slab" w:hAnsi="Adagio_Slab" w:cs="Tahoma"/>
        </w:rPr>
        <w:t>7</w:t>
      </w:r>
      <w:r w:rsidRPr="008B1BF5">
        <w:rPr>
          <w:rFonts w:ascii="Adagio_Slab" w:hAnsi="Adagio_Slab" w:cs="Tahoma"/>
        </w:rPr>
        <w:t>. W celu potwierdzenia, że oferowan</w:t>
      </w:r>
      <w:r w:rsidR="007C7574" w:rsidRPr="008B1BF5">
        <w:rPr>
          <w:rFonts w:ascii="Adagio_Slab" w:hAnsi="Adagio_Slab" w:cs="Tahoma"/>
        </w:rPr>
        <w:t xml:space="preserve">y </w:t>
      </w:r>
      <w:r w:rsidR="00B131A7" w:rsidRPr="008B1BF5">
        <w:rPr>
          <w:rFonts w:ascii="Adagio_Slab" w:hAnsi="Adagio_Slab" w:cs="Tahoma"/>
        </w:rPr>
        <w:t>urządzenia oraz system</w:t>
      </w:r>
      <w:r w:rsidRPr="008B1BF5">
        <w:rPr>
          <w:rFonts w:ascii="Adagio_Slab" w:hAnsi="Adagio_Slab" w:cs="Tahoma"/>
        </w:rPr>
        <w:t xml:space="preserve"> odpowiada wymaganiom</w:t>
      </w:r>
      <w:r w:rsidR="007C7574" w:rsidRPr="008B1BF5">
        <w:rPr>
          <w:rFonts w:ascii="Adagio_Slab" w:hAnsi="Adagio_Slab" w:cs="Tahoma"/>
        </w:rPr>
        <w:t xml:space="preserve"> określonym przez Zamawiającego Wykonawca do oferty dołączy </w:t>
      </w:r>
      <w:r w:rsidRPr="008B1BF5">
        <w:rPr>
          <w:rFonts w:ascii="Adagio_Slab" w:hAnsi="Adagio_Slab" w:cs="Tahoma"/>
          <w:b/>
        </w:rPr>
        <w:t>firmowe materiały informacyjne (karty katalogowe, ulotki, foldery) celem potwierdzenia spełnienia parametrów technicznych</w:t>
      </w:r>
      <w:r w:rsidR="007C7574" w:rsidRPr="008B1BF5">
        <w:rPr>
          <w:rFonts w:ascii="Adagio_Slab" w:hAnsi="Adagio_Slab" w:cs="Tahoma"/>
          <w:b/>
        </w:rPr>
        <w:t xml:space="preserve">. </w:t>
      </w:r>
    </w:p>
    <w:p w:rsidR="007C7574" w:rsidRPr="008B1BF5" w:rsidRDefault="007C7574" w:rsidP="007C7574">
      <w:pPr>
        <w:spacing w:after="0" w:line="240" w:lineRule="auto"/>
        <w:ind w:left="851" w:hanging="425"/>
        <w:jc w:val="both"/>
        <w:rPr>
          <w:rFonts w:ascii="Adagio_Slab" w:hAnsi="Adagio_Slab" w:cs="Tahoma"/>
        </w:rPr>
      </w:pPr>
    </w:p>
    <w:p w:rsidR="00E86BB3" w:rsidRPr="008B1BF5" w:rsidRDefault="00E86BB3" w:rsidP="00D6068D">
      <w:pPr>
        <w:pStyle w:val="Akapitzlist"/>
        <w:widowControl w:val="0"/>
        <w:numPr>
          <w:ilvl w:val="0"/>
          <w:numId w:val="29"/>
        </w:numPr>
        <w:spacing w:after="0" w:line="240" w:lineRule="auto"/>
        <w:ind w:left="426" w:hanging="426"/>
        <w:jc w:val="both"/>
        <w:rPr>
          <w:rFonts w:ascii="Adagio_Slab" w:hAnsi="Adagio_Slab" w:cs="Tahoma"/>
          <w:snapToGrid w:val="0"/>
        </w:rPr>
      </w:pPr>
      <w:r w:rsidRPr="008B1BF5">
        <w:rPr>
          <w:rFonts w:ascii="Adagio_Slab" w:hAnsi="Adagio_Slab" w:cs="Tahoma"/>
          <w:snapToGrid w:val="0"/>
        </w:rPr>
        <w:t xml:space="preserve">Jeżeli Wykonawca ma siedzibę lub miejsce zamieszkania poza terytorium </w:t>
      </w:r>
      <w:r w:rsidR="001D4AA6" w:rsidRPr="008B1BF5">
        <w:rPr>
          <w:rFonts w:ascii="Adagio_Slab" w:hAnsi="Adagio_Slab" w:cs="Tahoma"/>
          <w:snapToGrid w:val="0"/>
        </w:rPr>
        <w:t>Rzeczypospolitej Polskiej</w:t>
      </w:r>
      <w:r w:rsidRPr="008B1BF5">
        <w:rPr>
          <w:rFonts w:ascii="Adagio_Slab" w:hAnsi="Adagio_Slab" w:cs="Tahoma"/>
          <w:snapToGrid w:val="0"/>
        </w:rPr>
        <w:t xml:space="preserve"> zamiast dokumentów, o których mowa w </w:t>
      </w:r>
      <w:r w:rsidRPr="008B1BF5">
        <w:rPr>
          <w:rFonts w:ascii="Adagio_Slab" w:hAnsi="Adagio_Slab" w:cs="Tahoma"/>
        </w:rPr>
        <w:t xml:space="preserve">Rozdziale VIII ust. 3 </w:t>
      </w:r>
      <w:r w:rsidRPr="008B1BF5">
        <w:rPr>
          <w:rFonts w:ascii="Adagio_Slab" w:hAnsi="Adagio_Slab" w:cs="Tahoma"/>
          <w:snapToGrid w:val="0"/>
        </w:rPr>
        <w:t>SIWZ, składa dokument lub dokumenty wystawione w kraju, w którym Wykonawca ma siedzibę lub miejsce zamieszkania, potwierdzające odpowiednio, że:</w:t>
      </w:r>
    </w:p>
    <w:p w:rsidR="00924E17" w:rsidRPr="008B1BF5" w:rsidRDefault="00E86BB3" w:rsidP="00924E17">
      <w:pPr>
        <w:pStyle w:val="Akapitzlist"/>
        <w:widowControl w:val="0"/>
        <w:numPr>
          <w:ilvl w:val="7"/>
          <w:numId w:val="4"/>
        </w:numPr>
        <w:suppressLineNumbers/>
        <w:tabs>
          <w:tab w:val="left" w:pos="426"/>
        </w:tabs>
        <w:spacing w:after="0" w:line="240" w:lineRule="auto"/>
        <w:ind w:left="993" w:right="283"/>
        <w:jc w:val="both"/>
        <w:rPr>
          <w:rFonts w:ascii="Adagio_Slab" w:hAnsi="Adagio_Slab" w:cs="Tahoma"/>
          <w:snapToGrid w:val="0"/>
        </w:rPr>
      </w:pPr>
      <w:r w:rsidRPr="008B1BF5">
        <w:rPr>
          <w:rFonts w:ascii="Adagio_Slab" w:hAnsi="Adagio_Slab" w:cs="Tahoma"/>
          <w:snapToGrid w:val="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miesięcy przed upływem terminu składania ofert);</w:t>
      </w:r>
    </w:p>
    <w:p w:rsidR="00E86BB3" w:rsidRPr="008B1BF5" w:rsidRDefault="00E86BB3" w:rsidP="00924E17">
      <w:pPr>
        <w:pStyle w:val="Akapitzlist"/>
        <w:widowControl w:val="0"/>
        <w:numPr>
          <w:ilvl w:val="7"/>
          <w:numId w:val="4"/>
        </w:numPr>
        <w:suppressLineNumbers/>
        <w:tabs>
          <w:tab w:val="left" w:pos="426"/>
        </w:tabs>
        <w:spacing w:after="0" w:line="240" w:lineRule="auto"/>
        <w:ind w:left="993" w:right="283"/>
        <w:jc w:val="both"/>
        <w:rPr>
          <w:rFonts w:ascii="Adagio_Slab" w:hAnsi="Adagio_Slab" w:cs="Tahoma"/>
          <w:snapToGrid w:val="0"/>
        </w:rPr>
      </w:pPr>
      <w:r w:rsidRPr="008B1BF5">
        <w:rPr>
          <w:rFonts w:ascii="Adagio_Slab" w:hAnsi="Adagio_Slab" w:cs="Tahoma"/>
          <w:snapToGrid w:val="0"/>
        </w:rPr>
        <w:t xml:space="preserve">nie otwarto jego likwidacji ani nie ogłoszono upadłości </w:t>
      </w:r>
      <w:r w:rsidRPr="008B1BF5">
        <w:rPr>
          <w:rFonts w:ascii="Adagio_Slab" w:hAnsi="Adagio_Slab" w:cs="Tahoma"/>
        </w:rPr>
        <w:t>(Dokumenty powinny być wystawione nie wcześniej niż 6 miesięcy przed upływem terminu składania ofert).</w:t>
      </w:r>
    </w:p>
    <w:p w:rsidR="00E86BB3" w:rsidRPr="008B1BF5" w:rsidRDefault="00E86BB3" w:rsidP="00D6068D">
      <w:pPr>
        <w:pStyle w:val="Akapitzlist"/>
        <w:numPr>
          <w:ilvl w:val="0"/>
          <w:numId w:val="29"/>
        </w:numPr>
        <w:tabs>
          <w:tab w:val="left" w:pos="0"/>
        </w:tabs>
        <w:spacing w:after="0" w:line="240" w:lineRule="auto"/>
        <w:ind w:left="426" w:hanging="426"/>
        <w:jc w:val="both"/>
        <w:rPr>
          <w:rFonts w:ascii="Adagio_Slab" w:eastAsia="Arial Unicode MS" w:hAnsi="Adagio_Slab" w:cs="Tahoma"/>
        </w:rPr>
      </w:pPr>
      <w:r w:rsidRPr="008B1BF5">
        <w:rPr>
          <w:rFonts w:ascii="Adagio_Slab" w:eastAsia="Arial Unicode MS" w:hAnsi="Adagio_Slab" w:cs="Tahoma"/>
        </w:rPr>
        <w:t xml:space="preserve">Jeżeli w kraju, w którym wykonawca ma siedzibę lub miejsce zamieszkania lub miejsce zamieszkania ma osoba, której dokument dotyczy, nie wydaje się dokumentów, o których mowa w ust. </w:t>
      </w:r>
      <w:r w:rsidRPr="008B1BF5">
        <w:rPr>
          <w:rFonts w:ascii="Adagio_Slab" w:hAnsi="Adagio_Slab" w:cs="Tahoma"/>
          <w:snapToGrid w:val="0"/>
        </w:rPr>
        <w:t xml:space="preserve">4, </w:t>
      </w:r>
      <w:r w:rsidRPr="008B1BF5">
        <w:rPr>
          <w:rFonts w:ascii="Adagio_Slab" w:eastAsia="Arial Unicode MS" w:hAnsi="Adagio_Slab" w:cs="Tahoma"/>
        </w:rPr>
        <w:t xml:space="preserve">zastępuje się je dokumentem zawierającym odpowiednio oświadczenie Wykonawcy, ze wskazaniem osoby albo osób uprawnionych do jego reprezentacji, złożone przed notariuszem lub organem sądowym, administracyjnym albo organem samorządu zawodowego lub gospodarczego właściwym ze względu na siedzibę lub miejsce zamieszkania Wykonawcy </w:t>
      </w:r>
      <w:r w:rsidR="001D4AA6" w:rsidRPr="008B1BF5">
        <w:rPr>
          <w:rFonts w:ascii="Adagio_Slab" w:eastAsia="Arial Unicode MS" w:hAnsi="Adagio_Slab" w:cs="Tahoma"/>
        </w:rPr>
        <w:t>lub miejsce</w:t>
      </w:r>
      <w:r w:rsidRPr="008B1BF5">
        <w:rPr>
          <w:rFonts w:ascii="Adagio_Slab" w:eastAsia="Arial Unicode MS" w:hAnsi="Adagio_Slab" w:cs="Tahoma"/>
        </w:rPr>
        <w:t xml:space="preserve"> zamieszkania tej osoby. </w:t>
      </w:r>
    </w:p>
    <w:p w:rsidR="00E86BB3" w:rsidRPr="008B1BF5" w:rsidRDefault="00E86BB3" w:rsidP="00A40CA0">
      <w:pPr>
        <w:tabs>
          <w:tab w:val="left" w:pos="0"/>
        </w:tabs>
        <w:spacing w:after="0" w:line="240" w:lineRule="auto"/>
        <w:ind w:left="426"/>
        <w:jc w:val="both"/>
        <w:rPr>
          <w:rFonts w:ascii="Adagio_Slab" w:eastAsia="Arial Unicode MS" w:hAnsi="Adagio_Slab" w:cs="Tahoma"/>
          <w:bCs/>
        </w:rPr>
      </w:pPr>
      <w:r w:rsidRPr="008B1BF5">
        <w:rPr>
          <w:rFonts w:ascii="Adagio_Slab" w:eastAsia="Arial Unicode MS" w:hAnsi="Adagio_Slab" w:cs="Tahoma"/>
          <w:bCs/>
        </w:rPr>
        <w:lastRenderedPageBreak/>
        <w:t xml:space="preserve">W przypadku </w:t>
      </w:r>
      <w:r w:rsidR="001D4AA6" w:rsidRPr="008B1BF5">
        <w:rPr>
          <w:rFonts w:ascii="Adagio_Slab" w:eastAsia="Arial Unicode MS" w:hAnsi="Adagio_Slab" w:cs="Tahoma"/>
          <w:bCs/>
        </w:rPr>
        <w:t>wątpliwości, co</w:t>
      </w:r>
      <w:r w:rsidRPr="008B1BF5">
        <w:rPr>
          <w:rFonts w:ascii="Adagio_Slab" w:eastAsia="Arial Unicode MS" w:hAnsi="Adagio_Slab" w:cs="Tahoma"/>
          <w:bCs/>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86BB3" w:rsidRPr="008B1BF5" w:rsidRDefault="00E86BB3" w:rsidP="00D6068D">
      <w:pPr>
        <w:pStyle w:val="Akapitzlist"/>
        <w:numPr>
          <w:ilvl w:val="0"/>
          <w:numId w:val="27"/>
        </w:numPr>
        <w:spacing w:after="0" w:line="240" w:lineRule="auto"/>
        <w:ind w:left="426" w:right="113" w:hanging="426"/>
        <w:jc w:val="both"/>
        <w:rPr>
          <w:rFonts w:ascii="Adagio_Slab" w:hAnsi="Adagio_Slab" w:cs="Tahoma"/>
          <w:lang w:eastAsia="pl-PL"/>
        </w:rPr>
      </w:pPr>
      <w:r w:rsidRPr="008B1BF5">
        <w:rPr>
          <w:rFonts w:ascii="Adagio_Slab" w:hAnsi="Adagio_Slab" w:cs="Tahoma"/>
          <w:lang w:eastAsia="pl-PL"/>
        </w:rPr>
        <w:t>Zgodnie z art. 26 ust. 6 Ustawy, wykonawca, biorący udział w postępowaniu o udzielenie zamówienia publicznego, nie jest zobowiązany do złożenia dokumentów potwierdzających brak podstaw do wykluczenia, jeżeli zamawiający może je uzyskać za pomocą bezpłatnych ogólnodostępnych baz danych, w szczególności rejestrów publicznych w rozumieniu ustawy z dnia 17 lutego 2005r. o informatyzacji działalności podmiotów realizujących zadania publiczne (Dz.U. z 2017 r., poz. 570 ze zm.).</w:t>
      </w:r>
    </w:p>
    <w:p w:rsidR="00E86BB3" w:rsidRPr="008B1BF5" w:rsidRDefault="00E86BB3" w:rsidP="00D6068D">
      <w:pPr>
        <w:pStyle w:val="Akapitzlist"/>
        <w:numPr>
          <w:ilvl w:val="0"/>
          <w:numId w:val="28"/>
        </w:numPr>
        <w:spacing w:after="0" w:line="240" w:lineRule="auto"/>
        <w:ind w:left="426" w:right="113" w:hanging="426"/>
        <w:jc w:val="both"/>
        <w:rPr>
          <w:rFonts w:ascii="Adagio_Slab" w:hAnsi="Adagio_Slab" w:cs="Tahoma"/>
          <w:lang w:eastAsia="pl-PL"/>
        </w:rPr>
      </w:pPr>
      <w:r w:rsidRPr="008B1BF5">
        <w:rPr>
          <w:rFonts w:ascii="Adagio_Slab" w:hAnsi="Adagio_Slab" w:cs="Tahoma"/>
          <w:lang w:eastAsia="pl-PL"/>
        </w:rPr>
        <w:t xml:space="preserve">W przypadku wskazania przez wykonawcę dostępności dokumentów, o których mowa w </w:t>
      </w:r>
      <w:r w:rsidRPr="008B1BF5">
        <w:rPr>
          <w:rFonts w:ascii="Adagio_Slab" w:hAnsi="Adagio_Slab" w:cs="Tahoma"/>
        </w:rPr>
        <w:t xml:space="preserve">Rozdziale VIII ust. 3 oraz ust. 4 SIWZ, </w:t>
      </w:r>
      <w:r w:rsidRPr="008B1BF5">
        <w:rPr>
          <w:rFonts w:ascii="Adagio_Slab" w:hAnsi="Adagio_Slab" w:cs="Tahoma"/>
          <w:lang w:eastAsia="pl-PL"/>
        </w:rPr>
        <w:t>w formie elektronicznej pod określonymi adresami internetowymi ogólnodostępnych i bezpłatnych baz danych, zamawiający pobierze samodzielnie z tych baz danych wskazane przez wykonawcę dokumenty.</w:t>
      </w:r>
    </w:p>
    <w:p w:rsidR="00E86BB3" w:rsidRPr="008B1BF5" w:rsidRDefault="00E86BB3" w:rsidP="00D6068D">
      <w:pPr>
        <w:pStyle w:val="Akapitzlist"/>
        <w:numPr>
          <w:ilvl w:val="0"/>
          <w:numId w:val="28"/>
        </w:numPr>
        <w:spacing w:after="0" w:line="240" w:lineRule="auto"/>
        <w:ind w:left="426" w:right="113" w:hanging="426"/>
        <w:jc w:val="both"/>
        <w:rPr>
          <w:rFonts w:ascii="Adagio_Slab" w:hAnsi="Adagio_Slab" w:cs="Tahoma"/>
          <w:lang w:eastAsia="pl-PL"/>
        </w:rPr>
      </w:pPr>
      <w:r w:rsidRPr="008B1BF5">
        <w:rPr>
          <w:rFonts w:ascii="Adagio_Slab" w:hAnsi="Adagio_Slab" w:cs="Tahoma"/>
          <w:lang w:eastAsia="pl-PL"/>
        </w:rPr>
        <w:t>Zamawiający żąda od wykonawcy przedstawienia tłumaczenia na język polski wskazanych przez wykonawcę i pobranych samodzielnie przez zamawiającego dokumentów, o których mowa w Rozdziale VIII ust. 3 i 4 SIWZ.</w:t>
      </w:r>
    </w:p>
    <w:p w:rsidR="00E86BB3" w:rsidRPr="008B1BF5" w:rsidRDefault="00E86BB3" w:rsidP="00D6068D">
      <w:pPr>
        <w:pStyle w:val="Akapitzlist"/>
        <w:numPr>
          <w:ilvl w:val="0"/>
          <w:numId w:val="28"/>
        </w:numPr>
        <w:spacing w:after="0" w:line="240" w:lineRule="auto"/>
        <w:ind w:left="426" w:right="113" w:hanging="426"/>
        <w:jc w:val="both"/>
        <w:rPr>
          <w:rFonts w:ascii="Adagio_Slab" w:hAnsi="Adagio_Slab" w:cs="Tahoma"/>
          <w:lang w:eastAsia="pl-PL"/>
        </w:rPr>
      </w:pPr>
      <w:r w:rsidRPr="008B1BF5">
        <w:rPr>
          <w:rFonts w:ascii="Adagio_Slab" w:hAnsi="Adagio_Slab" w:cs="Tahoma"/>
        </w:rPr>
        <w:t>W przypadku wskazania przez Wykonawcę oświadczeń lub dok</w:t>
      </w:r>
      <w:r w:rsidR="001D4AA6" w:rsidRPr="008B1BF5">
        <w:rPr>
          <w:rFonts w:ascii="Adagio_Slab" w:hAnsi="Adagio_Slab" w:cs="Tahoma"/>
        </w:rPr>
        <w:t>umentów, o których mowa w §2, §5 i §</w:t>
      </w:r>
      <w:r w:rsidRPr="008B1BF5">
        <w:rPr>
          <w:rFonts w:ascii="Adagio_Slab" w:hAnsi="Adagio_Slab" w:cs="Tahoma"/>
        </w:rPr>
        <w:t xml:space="preserve">7 Rozporządzenia, które znajdują się w posiadaniu Zamawiającego, </w:t>
      </w:r>
      <w:r w:rsidR="008B1BF5" w:rsidRPr="008B1BF5">
        <w:rPr>
          <w:rFonts w:ascii="Adagio_Slab" w:hAnsi="Adagio_Slab" w:cs="Tahoma"/>
        </w:rPr>
        <w:t>w szczególności</w:t>
      </w:r>
      <w:r w:rsidRPr="008B1BF5">
        <w:rPr>
          <w:rFonts w:ascii="Adagio_Slab" w:hAnsi="Adagio_Slab" w:cs="Tahoma"/>
        </w:rPr>
        <w:t xml:space="preserve"> oświadczeń lub dokumentów przechowywanych przez Zamawiającego zgodnie z art. 97 ust. 1 PZP, Zamawiający w celu potwierdzenia okoliczności, o których mowa w art. 25 ust. 1 pkt 1 i 3 u</w:t>
      </w:r>
      <w:r w:rsidR="00A44292" w:rsidRPr="008B1BF5">
        <w:rPr>
          <w:rFonts w:ascii="Adagio_Slab" w:hAnsi="Adagio_Slab" w:cs="Tahoma"/>
        </w:rPr>
        <w:t xml:space="preserve">stawy </w:t>
      </w:r>
      <w:proofErr w:type="spellStart"/>
      <w:r w:rsidRPr="008B1BF5">
        <w:rPr>
          <w:rFonts w:ascii="Adagio_Slab" w:hAnsi="Adagio_Slab" w:cs="Tahoma"/>
        </w:rPr>
        <w:t>Pzp</w:t>
      </w:r>
      <w:proofErr w:type="spellEnd"/>
      <w:r w:rsidRPr="008B1BF5">
        <w:rPr>
          <w:rFonts w:ascii="Adagio_Slab" w:hAnsi="Adagio_Slab" w:cs="Tahoma"/>
        </w:rPr>
        <w:t>, korzysta z posiadanych oświadczeń lub dokumentów, o ile są one aktualne.</w:t>
      </w:r>
    </w:p>
    <w:p w:rsidR="00E86BB3" w:rsidRPr="008B1BF5" w:rsidRDefault="00E86BB3" w:rsidP="00D6068D">
      <w:pPr>
        <w:pStyle w:val="Akapitzlist"/>
        <w:numPr>
          <w:ilvl w:val="0"/>
          <w:numId w:val="28"/>
        </w:numPr>
        <w:spacing w:after="0" w:line="240" w:lineRule="auto"/>
        <w:ind w:left="426" w:right="113" w:hanging="426"/>
        <w:jc w:val="both"/>
        <w:rPr>
          <w:rFonts w:ascii="Adagio_Slab" w:hAnsi="Adagio_Slab" w:cs="Tahoma"/>
          <w:lang w:eastAsia="pl-PL"/>
        </w:rPr>
      </w:pPr>
      <w:r w:rsidRPr="008B1BF5">
        <w:rPr>
          <w:rFonts w:ascii="Adagio_Slab" w:eastAsia="TimesNewRoman" w:hAnsi="Adagio_Slab" w:cs="Tahoma"/>
          <w:lang w:eastAsia="pl-PL"/>
        </w:rPr>
        <w:t>Jeżeli Wykonawca, wykazując spełnianie warunków udziału o których mowa w art. 22 ust. 1b u</w:t>
      </w:r>
      <w:r w:rsidR="007C7574" w:rsidRPr="008B1BF5">
        <w:rPr>
          <w:rFonts w:ascii="Adagio_Slab" w:eastAsia="TimesNewRoman" w:hAnsi="Adagio_Slab" w:cs="Tahoma"/>
          <w:lang w:eastAsia="pl-PL"/>
        </w:rPr>
        <w:t xml:space="preserve">stawy </w:t>
      </w:r>
      <w:proofErr w:type="spellStart"/>
      <w:r w:rsidRPr="008B1BF5">
        <w:rPr>
          <w:rFonts w:ascii="Adagio_Slab" w:eastAsia="TimesNewRoman" w:hAnsi="Adagio_Slab" w:cs="Tahoma"/>
          <w:lang w:eastAsia="pl-PL"/>
        </w:rPr>
        <w:t>Pzp</w:t>
      </w:r>
      <w:proofErr w:type="spellEnd"/>
      <w:r w:rsidRPr="008B1BF5">
        <w:rPr>
          <w:rFonts w:ascii="Adagio_Slab" w:eastAsia="TimesNewRoman" w:hAnsi="Adagio_Slab" w:cs="Tahoma"/>
          <w:lang w:eastAsia="pl-PL"/>
        </w:rPr>
        <w:t>, polega na zdolnościach lub sytuacji innych podmiotów na zasadach określonych w art. 22a u</w:t>
      </w:r>
      <w:r w:rsidR="007C7574" w:rsidRPr="008B1BF5">
        <w:rPr>
          <w:rFonts w:ascii="Adagio_Slab" w:eastAsia="TimesNewRoman" w:hAnsi="Adagio_Slab" w:cs="Tahoma"/>
          <w:lang w:eastAsia="pl-PL"/>
        </w:rPr>
        <w:t xml:space="preserve">stawy </w:t>
      </w:r>
      <w:proofErr w:type="spellStart"/>
      <w:r w:rsidRPr="008B1BF5">
        <w:rPr>
          <w:rFonts w:ascii="Adagio_Slab" w:eastAsia="TimesNewRoman" w:hAnsi="Adagio_Slab" w:cs="Tahoma"/>
          <w:lang w:eastAsia="pl-PL"/>
        </w:rPr>
        <w:t>Pzp</w:t>
      </w:r>
      <w:proofErr w:type="spellEnd"/>
      <w:r w:rsidRPr="008B1BF5">
        <w:rPr>
          <w:rFonts w:ascii="Adagio_Slab" w:eastAsia="TimesNewRoman" w:hAnsi="Adagio_Slab" w:cs="Tahoma"/>
          <w:lang w:eastAsia="pl-PL"/>
        </w:rPr>
        <w:t>, Zamawiający żąda od Wykonawcy przedstawienia w odniesieniu do tych podmiotów dokumentów wymienionych w</w:t>
      </w:r>
      <w:r w:rsidRPr="008B1BF5">
        <w:rPr>
          <w:rFonts w:eastAsia="TimesNewRoman" w:cs="Calibri"/>
          <w:lang w:eastAsia="pl-PL"/>
        </w:rPr>
        <w:t> </w:t>
      </w:r>
      <w:r w:rsidRPr="008B1BF5">
        <w:rPr>
          <w:rFonts w:ascii="Adagio_Slab" w:eastAsia="TimesNewRoman" w:hAnsi="Adagio_Slab" w:cs="Tahoma"/>
          <w:lang w:eastAsia="pl-PL"/>
        </w:rPr>
        <w:t>Rozdziale</w:t>
      </w:r>
      <w:r w:rsidR="008B1BF5" w:rsidRPr="008B1BF5">
        <w:rPr>
          <w:rFonts w:ascii="Adagio_Slab" w:eastAsia="TimesNewRoman" w:hAnsi="Adagio_Slab" w:cs="Tahoma"/>
          <w:lang w:eastAsia="pl-PL"/>
        </w:rPr>
        <w:t xml:space="preserve"> </w:t>
      </w:r>
      <w:r w:rsidRPr="008B1BF5">
        <w:rPr>
          <w:rFonts w:ascii="Adagio_Slab" w:eastAsia="TimesNewRoman" w:hAnsi="Adagio_Slab" w:cs="Tahoma"/>
          <w:lang w:eastAsia="pl-PL"/>
        </w:rPr>
        <w:t>VIII ust. 3 SIWZ. Zamawiający żąda przedstawienia ww. dokumentów także dotyczących podwykonawcy, któremu Wykonawca zamierza powierzyć wykonanie części zamówienia, a który nie jest podmiotem, na którego zdolnościach lub sytuacji Wykonawca polega na zasadach określonych w art. 22a ustawy PZP.</w:t>
      </w:r>
    </w:p>
    <w:p w:rsidR="00E86BB3" w:rsidRPr="008B1BF5" w:rsidRDefault="00E86BB3" w:rsidP="00D6068D">
      <w:pPr>
        <w:pStyle w:val="Akapitzlist"/>
        <w:numPr>
          <w:ilvl w:val="0"/>
          <w:numId w:val="28"/>
        </w:numPr>
        <w:spacing w:after="0" w:line="240" w:lineRule="auto"/>
        <w:ind w:left="426" w:right="113" w:hanging="426"/>
        <w:jc w:val="both"/>
        <w:rPr>
          <w:rFonts w:ascii="Adagio_Slab" w:hAnsi="Adagio_Slab" w:cs="Tahoma"/>
          <w:lang w:eastAsia="pl-PL"/>
        </w:rPr>
      </w:pPr>
      <w:r w:rsidRPr="008B1BF5">
        <w:rPr>
          <w:rFonts w:ascii="Adagio_Slab" w:hAnsi="Adagio_Slab" w:cs="Tahoma"/>
          <w:lang w:eastAsia="pl-PL"/>
        </w:rPr>
        <w:t xml:space="preserve">Jeżeli jest to niezbędne do zapewnienia odpowiedniego przebiegu postępowania, zamawiający działając na podstawie art. 26 ust. 2f ustawy </w:t>
      </w:r>
      <w:proofErr w:type="spellStart"/>
      <w:r w:rsidRPr="008B1BF5">
        <w:rPr>
          <w:rFonts w:ascii="Adagio_Slab" w:hAnsi="Adagio_Slab" w:cs="Tahoma"/>
          <w:lang w:eastAsia="pl-PL"/>
        </w:rPr>
        <w:t>Pzp</w:t>
      </w:r>
      <w:proofErr w:type="spellEnd"/>
      <w:r w:rsidRPr="008B1BF5">
        <w:rPr>
          <w:rFonts w:ascii="Adagio_Slab" w:hAnsi="Adagio_Slab" w:cs="Tahoma"/>
          <w:lang w:eastAsia="pl-PL"/>
        </w:rPr>
        <w:t>, może na każdym jego etapie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E86BB3" w:rsidRPr="008B1BF5" w:rsidRDefault="00E86BB3" w:rsidP="00D6068D">
      <w:pPr>
        <w:pStyle w:val="Akapitzlist"/>
        <w:numPr>
          <w:ilvl w:val="0"/>
          <w:numId w:val="28"/>
        </w:numPr>
        <w:spacing w:after="0" w:line="240" w:lineRule="auto"/>
        <w:ind w:left="425" w:right="113" w:hanging="425"/>
        <w:jc w:val="both"/>
        <w:rPr>
          <w:rFonts w:ascii="Adagio_Slab" w:hAnsi="Adagio_Slab" w:cs="Tahoma"/>
          <w:lang w:eastAsia="pl-PL"/>
        </w:rPr>
      </w:pPr>
      <w:r w:rsidRPr="008B1BF5">
        <w:rPr>
          <w:rFonts w:ascii="Adagio_Slab" w:hAnsi="Adagio_Slab" w:cs="Tahoma"/>
          <w:u w:val="single"/>
        </w:rPr>
        <w:t>Jeżeli wykonawca nie złożył oświadczenia, o którym mowa w Rozdziale VIII. ust. 1 pkt 1.</w:t>
      </w:r>
      <w:r w:rsidRPr="008B1BF5">
        <w:rPr>
          <w:rFonts w:ascii="Adagio_Slab" w:hAnsi="Adagio_Slab" w:cs="Tahoma"/>
          <w:u w:val="single"/>
          <w:lang w:eastAsia="pl-PL"/>
        </w:rPr>
        <w:t xml:space="preserve">1. </w:t>
      </w:r>
      <w:r w:rsidRPr="008B1BF5">
        <w:rPr>
          <w:rFonts w:ascii="Adagio_Slab" w:hAnsi="Adagio_Slab" w:cs="Tahoma"/>
          <w:u w:val="single"/>
        </w:rPr>
        <w:t>SIWZ</w:t>
      </w:r>
      <w:r w:rsidRPr="008B1BF5">
        <w:rPr>
          <w:rFonts w:ascii="Adagio_Slab" w:hAnsi="Adagio_Slab" w:cs="Tahoma"/>
        </w:rPr>
        <w:t xml:space="preserve"> (art. 25a ust. 1 ustawy </w:t>
      </w:r>
      <w:proofErr w:type="spellStart"/>
      <w:r w:rsidRPr="008B1BF5">
        <w:rPr>
          <w:rFonts w:ascii="Adagio_Slab" w:hAnsi="Adagio_Slab" w:cs="Tahoma"/>
        </w:rPr>
        <w:t>Pzp</w:t>
      </w:r>
      <w:proofErr w:type="spellEnd"/>
      <w:r w:rsidRPr="008B1BF5">
        <w:rPr>
          <w:rFonts w:ascii="Adagio_Slab" w:hAnsi="Adagio_Slab" w:cs="Tahoma"/>
        </w:rPr>
        <w:t xml:space="preserve">), oświadczeń lub dokumentów potwierdzających okoliczności, o których mowa w art. 25 ust. 1 ustawy </w:t>
      </w:r>
      <w:proofErr w:type="spellStart"/>
      <w:r w:rsidRPr="008B1BF5">
        <w:rPr>
          <w:rFonts w:ascii="Adagio_Slab" w:hAnsi="Adagio_Slab" w:cs="Tahoma"/>
        </w:rPr>
        <w:t>Pzp</w:t>
      </w:r>
      <w:proofErr w:type="spellEnd"/>
      <w:r w:rsidRPr="008B1BF5">
        <w:rPr>
          <w:rFonts w:ascii="Adagio_Slab" w:hAnsi="Adagio_Slab" w:cs="Tahoma"/>
        </w:rPr>
        <w:t>, lub innych dokumentów niezbędnych do przeprowadzenia postępowania, oświadczenia lub dokumenty są niekompletne, zawierają błędy lub budzą wskazane przez Zamawiającego wątpliwości, Zamawiający wezwie do ich złożenia, uzupełnienia, poprawienia lub do udzielenia wyjaśnień w terminie przez siebie wskazanym, chyba że mimo ich złożenia, uzupełnienia lub poprawienia lub udzielenia wyjaśnień oferta wykonawcy podlega odrzuceniu albo konieczne byłoby unieważnienie postępowania.</w:t>
      </w:r>
    </w:p>
    <w:p w:rsidR="00E86BB3" w:rsidRPr="008B1BF5" w:rsidRDefault="00E86BB3" w:rsidP="00D6068D">
      <w:pPr>
        <w:pStyle w:val="Akapitzlist"/>
        <w:numPr>
          <w:ilvl w:val="0"/>
          <w:numId w:val="28"/>
        </w:numPr>
        <w:spacing w:after="0" w:line="240" w:lineRule="auto"/>
        <w:ind w:left="425" w:hanging="425"/>
        <w:jc w:val="both"/>
        <w:rPr>
          <w:rFonts w:ascii="Adagio_Slab" w:hAnsi="Adagio_Slab" w:cs="Tahoma"/>
          <w:lang w:eastAsia="pl-PL"/>
        </w:rPr>
      </w:pPr>
      <w:r w:rsidRPr="008B1BF5">
        <w:rPr>
          <w:rFonts w:ascii="Adagio_Slab" w:hAnsi="Adagio_Slab" w:cs="Tahoma"/>
          <w:lang w:eastAsia="pl-PL"/>
        </w:rPr>
        <w:t xml:space="preserve">Dokumenty inne niż oświadczenia, o których mowa ust. 14 składane są w oryginale lub kopii poświadczonej za zgodność z oryginałem. Poświadczenia za zgodność z </w:t>
      </w:r>
      <w:r w:rsidRPr="008B1BF5">
        <w:rPr>
          <w:rFonts w:ascii="Adagio_Slab" w:hAnsi="Adagio_Slab" w:cs="Tahoma"/>
          <w:lang w:eastAsia="pl-PL"/>
        </w:rPr>
        <w:lastRenderedPageBreak/>
        <w:t>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rsidR="00E86BB3" w:rsidRPr="008B1BF5" w:rsidRDefault="00E86BB3" w:rsidP="00D6068D">
      <w:pPr>
        <w:pStyle w:val="Akapitzlist"/>
        <w:numPr>
          <w:ilvl w:val="0"/>
          <w:numId w:val="28"/>
        </w:numPr>
        <w:spacing w:after="0" w:line="240" w:lineRule="auto"/>
        <w:ind w:left="425" w:hanging="425"/>
        <w:jc w:val="both"/>
        <w:rPr>
          <w:rFonts w:ascii="Adagio_Slab" w:hAnsi="Adagio_Slab" w:cs="Tahoma"/>
          <w:lang w:eastAsia="pl-PL"/>
        </w:rPr>
      </w:pPr>
      <w:r w:rsidRPr="008B1BF5">
        <w:rPr>
          <w:rFonts w:ascii="Adagio_Slab" w:hAnsi="Adagio_Slab" w:cs="Tahoma"/>
          <w:lang w:eastAsia="pl-PL"/>
        </w:rPr>
        <w:t>Dokumenty sporządzone w języku obcym są składane wraz z tłumaczeniem na język polski.</w:t>
      </w:r>
    </w:p>
    <w:p w:rsidR="00E86BB3" w:rsidRPr="008B1BF5" w:rsidRDefault="00E86BB3" w:rsidP="00D6068D">
      <w:pPr>
        <w:pStyle w:val="Akapitzlist"/>
        <w:numPr>
          <w:ilvl w:val="0"/>
          <w:numId w:val="28"/>
        </w:numPr>
        <w:spacing w:after="0" w:line="240" w:lineRule="auto"/>
        <w:ind w:left="426" w:right="113" w:hanging="426"/>
        <w:jc w:val="both"/>
        <w:rPr>
          <w:rFonts w:ascii="Adagio_Slab" w:hAnsi="Adagio_Slab" w:cs="Tahoma"/>
          <w:lang w:eastAsia="pl-PL"/>
        </w:rPr>
      </w:pPr>
      <w:r w:rsidRPr="008B1BF5">
        <w:rPr>
          <w:rFonts w:ascii="Adagio_Slab" w:hAnsi="Adagio_Slab" w:cs="Tahoma"/>
        </w:rPr>
        <w:t>Jeżeli wykonawca nie złożył wymaganych pełnomocnictw albo złożył wadliwe pełnomocnictwo, Zamawiający wzywa do ich złożenia w terminie przez siebie wskazanym, chyba że mino ich złożenia oferta wykonawcy podlega odrzuceniu albo konieczne byłoby unieważnienie postępowania.</w:t>
      </w:r>
    </w:p>
    <w:p w:rsidR="00E86BB3" w:rsidRPr="008B1BF5" w:rsidRDefault="00E86BB3" w:rsidP="00D6068D">
      <w:pPr>
        <w:pStyle w:val="Akapitzlist"/>
        <w:numPr>
          <w:ilvl w:val="0"/>
          <w:numId w:val="28"/>
        </w:numPr>
        <w:spacing w:after="0" w:line="240" w:lineRule="auto"/>
        <w:ind w:left="426" w:right="113" w:hanging="426"/>
        <w:jc w:val="both"/>
        <w:rPr>
          <w:rFonts w:ascii="Adagio_Slab" w:hAnsi="Adagio_Slab" w:cs="Tahoma"/>
          <w:lang w:eastAsia="pl-PL"/>
        </w:rPr>
      </w:pPr>
      <w:r w:rsidRPr="008B1BF5">
        <w:rPr>
          <w:rFonts w:ascii="Adagio_Slab" w:hAnsi="Adagio_Slab" w:cs="Tahoma"/>
        </w:rPr>
        <w:t>W zakresie nie uregulowanym SIWZ, zastosowanie mają przepisy rozporządzenia Ministra Rozwoju z dnia 27 lipca 2016 r. w sprawie rodzajów dokumentów, jakich może żądać Zamawiający od Wykonawcy w postępowaniu o udzielenie zamówienia publicznego (Dz. U. z 2016 r., poz. 1126).</w:t>
      </w:r>
    </w:p>
    <w:p w:rsidR="00E86BB3" w:rsidRPr="008B1BF5" w:rsidRDefault="00E86BB3" w:rsidP="00A8214E">
      <w:pPr>
        <w:pStyle w:val="Tekstpodstawowy"/>
        <w:tabs>
          <w:tab w:val="left" w:pos="567"/>
        </w:tabs>
        <w:jc w:val="both"/>
        <w:rPr>
          <w:rFonts w:ascii="Adagio_Slab" w:hAnsi="Adagio_Slab" w:cs="Tahoma"/>
          <w:b w:val="0"/>
          <w:sz w:val="22"/>
          <w:szCs w:val="22"/>
        </w:rPr>
      </w:pPr>
    </w:p>
    <w:p w:rsidR="00E86BB3" w:rsidRPr="008B1BF5" w:rsidRDefault="00E86BB3" w:rsidP="00A40CA0">
      <w:pPr>
        <w:spacing w:after="0" w:line="240" w:lineRule="auto"/>
        <w:jc w:val="both"/>
        <w:rPr>
          <w:rFonts w:ascii="Adagio_Slab" w:hAnsi="Adagio_Slab" w:cs="Tahoma"/>
          <w:b/>
          <w:sz w:val="24"/>
          <w:szCs w:val="24"/>
        </w:rPr>
      </w:pPr>
      <w:r w:rsidRPr="00806DA1">
        <w:rPr>
          <w:rFonts w:ascii="Adagio_Slab" w:hAnsi="Adagio_Slab" w:cs="Tahoma"/>
          <w:b/>
          <w:sz w:val="24"/>
          <w:szCs w:val="24"/>
          <w:highlight w:val="lightGray"/>
        </w:rPr>
        <w:t>IX. PODWYKONAWCY</w:t>
      </w:r>
    </w:p>
    <w:p w:rsidR="00E86BB3" w:rsidRPr="008B1BF5" w:rsidRDefault="004775A4" w:rsidP="004775A4">
      <w:pPr>
        <w:pStyle w:val="Akapitzlist"/>
        <w:numPr>
          <w:ilvl w:val="0"/>
          <w:numId w:val="16"/>
        </w:numPr>
        <w:spacing w:after="0" w:line="240" w:lineRule="auto"/>
        <w:ind w:left="426"/>
        <w:jc w:val="both"/>
        <w:rPr>
          <w:rFonts w:ascii="Adagio_Slab" w:hAnsi="Adagio_Slab" w:cs="Tahoma"/>
        </w:rPr>
      </w:pPr>
      <w:r w:rsidRPr="008B1BF5">
        <w:rPr>
          <w:rFonts w:ascii="Adagio_Slab" w:hAnsi="Adagio_Slab" w:cs="Tahoma"/>
        </w:rPr>
        <w:t>Zamawiający nie zastrzega żadnej części zamówienia, która nie może być powierzona podwykonawcom. Na podstawie art. 36b ustawy Zamawiający żąda wskazania przez wykonawcę części zamówienia, której wykonanie zamierza powierzyć podwykonawcom i podania przez Wykonawcę firm podwykonawców oraz podania przez wykonawcę nazw (firm) podwykonawców.</w:t>
      </w:r>
    </w:p>
    <w:p w:rsidR="00716EA9" w:rsidRPr="008B1BF5" w:rsidRDefault="00E86BB3">
      <w:pPr>
        <w:pStyle w:val="Akapitzlist"/>
        <w:numPr>
          <w:ilvl w:val="0"/>
          <w:numId w:val="16"/>
        </w:numPr>
        <w:spacing w:after="0" w:line="240" w:lineRule="auto"/>
        <w:ind w:left="426" w:hanging="426"/>
        <w:jc w:val="both"/>
        <w:rPr>
          <w:rFonts w:ascii="Adagio_Slab" w:hAnsi="Adagio_Slab" w:cs="Tahoma"/>
        </w:rPr>
      </w:pPr>
      <w:r w:rsidRPr="008B1BF5">
        <w:rPr>
          <w:rFonts w:ascii="Adagio_Slab" w:hAnsi="Adagio_Slab" w:cs="Tahoma"/>
        </w:rPr>
        <w:t>Jeżeli zmiana albo rezygnacja z podwykonawcy dotyczy podmiotu, na którego zasoby Wykonawca powoływał się, na zasadach określonych w art. 22 a ust. 1 u</w:t>
      </w:r>
      <w:r w:rsidR="00C25357" w:rsidRPr="008B1BF5">
        <w:rPr>
          <w:rFonts w:ascii="Adagio_Slab" w:hAnsi="Adagio_Slab" w:cs="Tahoma"/>
        </w:rPr>
        <w:t xml:space="preserve">stawy </w:t>
      </w:r>
      <w:proofErr w:type="spellStart"/>
      <w:r w:rsidRPr="008B1BF5">
        <w:rPr>
          <w:rFonts w:ascii="Adagio_Slab" w:hAnsi="Adagio_Slab" w:cs="Tahoma"/>
        </w:rPr>
        <w:t>Pzp</w:t>
      </w:r>
      <w:proofErr w:type="spellEnd"/>
      <w:r w:rsidRPr="008B1BF5">
        <w:rPr>
          <w:rFonts w:ascii="Adagio_Slab" w:hAnsi="Adagio_Slab" w:cs="Tahoma"/>
        </w:rPr>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E86BB3" w:rsidRPr="008B1BF5" w:rsidRDefault="00E86BB3" w:rsidP="009F5AB1">
      <w:pPr>
        <w:pStyle w:val="Akapitzlist"/>
        <w:numPr>
          <w:ilvl w:val="0"/>
          <w:numId w:val="16"/>
        </w:numPr>
        <w:spacing w:after="0" w:line="240" w:lineRule="auto"/>
        <w:ind w:left="426" w:hanging="426"/>
        <w:jc w:val="both"/>
        <w:rPr>
          <w:rFonts w:ascii="Adagio_Slab" w:hAnsi="Adagio_Slab" w:cs="Tahoma"/>
        </w:rPr>
      </w:pPr>
      <w:r w:rsidRPr="008B1BF5">
        <w:rPr>
          <w:rFonts w:ascii="Adagio_Slab" w:hAnsi="Adagio_Slab" w:cs="Tahoma"/>
        </w:rPr>
        <w:t>Wykonawca, który zamierza powierzyć wykonanie części zamówienia podwykonawcom, w celu wykazania braku istnienia wobec nich podstaw wykluczenia z udziału w postępowaniu, składa jednolite dokumenty dotyczące podwykonawców tj. oświadczenie, o którym mowa w Rozd</w:t>
      </w:r>
      <w:r w:rsidR="007C7574" w:rsidRPr="008B1BF5">
        <w:rPr>
          <w:rFonts w:ascii="Adagio_Slab" w:hAnsi="Adagio_Slab" w:cs="Tahoma"/>
        </w:rPr>
        <w:t>ziale VIII ust. 1 pkt 1.1 SIWZ.</w:t>
      </w:r>
    </w:p>
    <w:p w:rsidR="00E86BB3" w:rsidRPr="008B1BF5" w:rsidRDefault="00E86BB3" w:rsidP="009F5AB1">
      <w:pPr>
        <w:pStyle w:val="Akapitzlist"/>
        <w:numPr>
          <w:ilvl w:val="0"/>
          <w:numId w:val="16"/>
        </w:numPr>
        <w:spacing w:after="0" w:line="240" w:lineRule="auto"/>
        <w:ind w:left="426" w:hanging="426"/>
        <w:jc w:val="both"/>
        <w:rPr>
          <w:rFonts w:ascii="Adagio_Slab" w:hAnsi="Adagio_Slab" w:cs="Tahoma"/>
        </w:rPr>
      </w:pPr>
      <w:r w:rsidRPr="008B1BF5">
        <w:rPr>
          <w:rFonts w:ascii="Adagio_Slab" w:hAnsi="Adagio_Slab" w:cs="Tahoma"/>
        </w:rPr>
        <w:t>Wykonawca, który zamierza powierzyć wykonanie części zamówienia podwykonawcom, w celu wykazania braku istnienia wobec nich podstaw wykluczenia z udziału w postępowaniu, składa dokumenty, o których mowa</w:t>
      </w:r>
      <w:r w:rsidR="00A44292" w:rsidRPr="008B1BF5">
        <w:rPr>
          <w:rFonts w:ascii="Adagio_Slab" w:hAnsi="Adagio_Slab" w:cs="Tahoma"/>
        </w:rPr>
        <w:t xml:space="preserve"> w Rozdziale VIII ust. 3</w:t>
      </w:r>
      <w:r w:rsidR="00897D28">
        <w:rPr>
          <w:rFonts w:ascii="Adagio_Slab" w:hAnsi="Adagio_Slab" w:cs="Tahoma"/>
        </w:rPr>
        <w:t xml:space="preserve">. </w:t>
      </w:r>
      <w:r w:rsidRPr="008B1BF5">
        <w:rPr>
          <w:rFonts w:ascii="Adagio_Slab" w:hAnsi="Adagio_Slab" w:cs="Tahoma"/>
        </w:rPr>
        <w:t>dotyczące tych podwykonawców.</w:t>
      </w:r>
    </w:p>
    <w:p w:rsidR="0082755F" w:rsidRPr="008B1BF5" w:rsidRDefault="0082755F" w:rsidP="00A40CA0">
      <w:pPr>
        <w:spacing w:after="0" w:line="240" w:lineRule="auto"/>
        <w:ind w:left="425"/>
        <w:jc w:val="both"/>
        <w:rPr>
          <w:rFonts w:ascii="Adagio_Slab" w:hAnsi="Adagio_Slab" w:cs="Tahoma"/>
        </w:rPr>
      </w:pPr>
    </w:p>
    <w:p w:rsidR="00924E17" w:rsidRPr="008B1BF5" w:rsidRDefault="00924E17" w:rsidP="00A40CA0">
      <w:pPr>
        <w:spacing w:after="0" w:line="240" w:lineRule="auto"/>
        <w:ind w:left="425"/>
        <w:jc w:val="both"/>
        <w:rPr>
          <w:rFonts w:ascii="Adagio_Slab" w:hAnsi="Adagio_Slab" w:cs="Tahoma"/>
        </w:rPr>
      </w:pPr>
    </w:p>
    <w:p w:rsidR="00E86BB3" w:rsidRPr="008B1BF5" w:rsidRDefault="00E86BB3" w:rsidP="00A40CA0">
      <w:pPr>
        <w:spacing w:after="0" w:line="240" w:lineRule="auto"/>
        <w:ind w:left="284" w:hanging="284"/>
        <w:jc w:val="both"/>
        <w:rPr>
          <w:rFonts w:ascii="Adagio_Slab" w:hAnsi="Adagio_Slab" w:cs="Tahoma"/>
          <w:b/>
          <w:sz w:val="24"/>
        </w:rPr>
      </w:pPr>
      <w:r w:rsidRPr="00806DA1">
        <w:rPr>
          <w:rFonts w:ascii="Adagio_Slab" w:hAnsi="Adagio_Slab" w:cs="Tahoma"/>
          <w:b/>
          <w:sz w:val="24"/>
          <w:highlight w:val="lightGray"/>
        </w:rPr>
        <w:t>X. INFORMACJA O SPOSOBIE POROZUMIEWANIA SIĘ ZAMAWIAJĄCEGO Z WYKONAWCAMI ORAZ PRZEKAZYWANIA OŚWIADCZEŃ LUB DOKUMENTÓW, A TAKŻE WSKAZANIE OSÓB UPRAWNIONYCH DO POROZUMIEWANIA SIĘ Z WYKONAWCAMI.</w:t>
      </w:r>
    </w:p>
    <w:p w:rsidR="00E86BB3" w:rsidRPr="008B1BF5" w:rsidRDefault="00E86BB3" w:rsidP="00A40CA0">
      <w:pPr>
        <w:spacing w:after="0" w:line="240" w:lineRule="auto"/>
        <w:jc w:val="both"/>
        <w:rPr>
          <w:rFonts w:ascii="Adagio_Slab" w:hAnsi="Adagio_Slab" w:cs="Tahoma"/>
          <w:b/>
          <w:sz w:val="24"/>
        </w:rPr>
      </w:pPr>
    </w:p>
    <w:p w:rsidR="00E86BB3" w:rsidRPr="008B1BF5" w:rsidRDefault="00E86BB3" w:rsidP="00A40CA0">
      <w:pPr>
        <w:pStyle w:val="Akapitzlist"/>
        <w:numPr>
          <w:ilvl w:val="0"/>
          <w:numId w:val="5"/>
        </w:numPr>
        <w:spacing w:after="0" w:line="240" w:lineRule="auto"/>
        <w:ind w:left="357"/>
        <w:jc w:val="both"/>
        <w:rPr>
          <w:rFonts w:ascii="Adagio_Slab" w:hAnsi="Adagio_Slab" w:cs="Tahoma"/>
        </w:rPr>
      </w:pPr>
      <w:r w:rsidRPr="008B1BF5">
        <w:rPr>
          <w:rFonts w:ascii="Adagio_Slab" w:hAnsi="Adagio_Slab" w:cs="Tahoma"/>
        </w:rPr>
        <w:t>Osobą uprawnioną do kontaktu z Wykonawcami jest:</w:t>
      </w:r>
    </w:p>
    <w:p w:rsidR="00E86BB3" w:rsidRPr="008B1BF5" w:rsidRDefault="00973125" w:rsidP="00A40CA0">
      <w:pPr>
        <w:pStyle w:val="Akapitzlist"/>
        <w:spacing w:after="0" w:line="240" w:lineRule="auto"/>
        <w:ind w:left="357"/>
        <w:jc w:val="both"/>
        <w:rPr>
          <w:rFonts w:ascii="Adagio_Slab" w:hAnsi="Adagio_Slab" w:cs="Tahoma"/>
          <w:b/>
        </w:rPr>
      </w:pPr>
      <w:r w:rsidRPr="008B1BF5">
        <w:rPr>
          <w:rFonts w:ascii="Adagio_Slab" w:hAnsi="Adagio_Slab" w:cs="Tahoma"/>
          <w:b/>
        </w:rPr>
        <w:t xml:space="preserve">Andrzej </w:t>
      </w:r>
      <w:proofErr w:type="spellStart"/>
      <w:r w:rsidRPr="008B1BF5">
        <w:rPr>
          <w:rFonts w:ascii="Adagio_Slab" w:hAnsi="Adagio_Slab" w:cs="Tahoma"/>
          <w:b/>
        </w:rPr>
        <w:t>Czarnak</w:t>
      </w:r>
      <w:proofErr w:type="spellEnd"/>
      <w:r w:rsidR="00E86BB3" w:rsidRPr="008B1BF5">
        <w:rPr>
          <w:rFonts w:ascii="Adagio_Slab" w:hAnsi="Adagio_Slab" w:cs="Tahoma"/>
          <w:b/>
        </w:rPr>
        <w:t xml:space="preserve"> – od poniedziałku do piątku w godzinach </w:t>
      </w:r>
      <w:r w:rsidR="007C7574" w:rsidRPr="008B1BF5">
        <w:rPr>
          <w:rFonts w:ascii="Adagio_Slab" w:hAnsi="Adagio_Slab" w:cs="Tahoma"/>
          <w:b/>
        </w:rPr>
        <w:t>10</w:t>
      </w:r>
      <w:r w:rsidR="00E86BB3" w:rsidRPr="008B1BF5">
        <w:rPr>
          <w:rFonts w:ascii="Adagio_Slab" w:hAnsi="Adagio_Slab" w:cs="Tahoma"/>
          <w:b/>
        </w:rPr>
        <w:t>:00</w:t>
      </w:r>
      <w:r w:rsidR="00A44292" w:rsidRPr="008B1BF5">
        <w:rPr>
          <w:rFonts w:ascii="Adagio_Slab" w:hAnsi="Adagio_Slab" w:cs="Tahoma"/>
          <w:b/>
        </w:rPr>
        <w:t>-14:00.</w:t>
      </w:r>
    </w:p>
    <w:p w:rsidR="007C7574" w:rsidRPr="008B1BF5" w:rsidRDefault="007C7574" w:rsidP="00A40CA0">
      <w:pPr>
        <w:pStyle w:val="Akapitzlist"/>
        <w:spacing w:after="0" w:line="240" w:lineRule="auto"/>
        <w:ind w:left="357"/>
        <w:jc w:val="both"/>
        <w:rPr>
          <w:rFonts w:ascii="Adagio_Slab" w:hAnsi="Adagio_Slab" w:cs="Tahoma"/>
          <w:b/>
        </w:rPr>
      </w:pPr>
      <w:r w:rsidRPr="008B1BF5">
        <w:rPr>
          <w:rFonts w:ascii="Adagio_Slab" w:hAnsi="Adagio_Slab" w:cs="Tahoma"/>
          <w:b/>
        </w:rPr>
        <w:t>Katarzyna Karczewska  - od poniedziałku do piątki w godzinach  9:00 – 14:00</w:t>
      </w:r>
      <w:r w:rsidR="00A44292" w:rsidRPr="008B1BF5">
        <w:rPr>
          <w:rFonts w:ascii="Adagio_Slab" w:hAnsi="Adagio_Slab" w:cs="Tahoma"/>
          <w:b/>
        </w:rPr>
        <w:t>.</w:t>
      </w:r>
    </w:p>
    <w:p w:rsidR="00E86BB3" w:rsidRPr="008B1BF5" w:rsidRDefault="00E86BB3" w:rsidP="00A40CA0">
      <w:pPr>
        <w:pStyle w:val="Akapitzlist"/>
        <w:numPr>
          <w:ilvl w:val="0"/>
          <w:numId w:val="5"/>
        </w:numPr>
        <w:spacing w:after="0" w:line="240" w:lineRule="auto"/>
        <w:jc w:val="both"/>
        <w:rPr>
          <w:rFonts w:ascii="Adagio_Slab" w:hAnsi="Adagio_Slab" w:cs="Tahoma"/>
        </w:rPr>
      </w:pPr>
      <w:r w:rsidRPr="008B1BF5">
        <w:rPr>
          <w:rFonts w:ascii="Adagio_Slab" w:hAnsi="Adagio_Slab" w:cs="Tahoma"/>
        </w:rPr>
        <w:t>Wszelkie zawiadomienia, oświadczenia, wnioski oraz informacje Zamawiający oraz Wykonawcy mogą przekazywać pisemnie (za pośrednictwem operatora pocztowego, osobiście, za pośrednictwem posłańca</w:t>
      </w:r>
      <w:r w:rsidR="00C25357" w:rsidRPr="008B1BF5">
        <w:rPr>
          <w:rFonts w:ascii="Adagio_Slab" w:hAnsi="Adagio_Slab" w:cs="Tahoma"/>
        </w:rPr>
        <w:t>,</w:t>
      </w:r>
      <w:r w:rsidR="00B137DF" w:rsidRPr="008B1BF5">
        <w:rPr>
          <w:rFonts w:ascii="Adagio_Slab" w:hAnsi="Adagio_Slab" w:cs="Tahoma"/>
        </w:rPr>
        <w:t xml:space="preserve"> faksu </w:t>
      </w:r>
      <w:r w:rsidRPr="008B1BF5">
        <w:rPr>
          <w:rFonts w:ascii="Adagio_Slab" w:hAnsi="Adagio_Slab" w:cs="Tahoma"/>
        </w:rPr>
        <w:t xml:space="preserve">lub drogą elektroniczną, za wyjątkiem </w:t>
      </w:r>
      <w:r w:rsidRPr="008B1BF5">
        <w:rPr>
          <w:rFonts w:ascii="Adagio_Slab" w:hAnsi="Adagio_Slab" w:cs="Tahoma"/>
        </w:rPr>
        <w:lastRenderedPageBreak/>
        <w:t>oferty wraz z załącznikami oraz pełnomocnictw, które muszą być złożone wyłącznie na piśmie.</w:t>
      </w:r>
    </w:p>
    <w:p w:rsidR="00E86BB3" w:rsidRPr="008B1BF5" w:rsidRDefault="00E86BB3" w:rsidP="00A40CA0">
      <w:pPr>
        <w:pStyle w:val="Akapitzlist"/>
        <w:numPr>
          <w:ilvl w:val="0"/>
          <w:numId w:val="5"/>
        </w:numPr>
        <w:spacing w:after="0" w:line="240" w:lineRule="auto"/>
        <w:jc w:val="both"/>
        <w:rPr>
          <w:rFonts w:ascii="Adagio_Slab" w:hAnsi="Adagio_Slab" w:cs="Tahoma"/>
        </w:rPr>
      </w:pPr>
      <w:r w:rsidRPr="008B1BF5">
        <w:rPr>
          <w:rFonts w:ascii="Adagio_Slab" w:hAnsi="Adagio_Slab" w:cs="Tahoma"/>
        </w:rPr>
        <w:t>W korespondencji kierowanej do Zamawiającego Wykonawca powinien posługiwać się nazwą i numerem sprawy określonym w SIWZ.</w:t>
      </w:r>
    </w:p>
    <w:p w:rsidR="00E86BB3" w:rsidRPr="008B1BF5" w:rsidRDefault="00E86BB3" w:rsidP="00A40CA0">
      <w:pPr>
        <w:pStyle w:val="Akapitzlist"/>
        <w:numPr>
          <w:ilvl w:val="0"/>
          <w:numId w:val="5"/>
        </w:numPr>
        <w:spacing w:after="0" w:line="240" w:lineRule="auto"/>
        <w:jc w:val="both"/>
        <w:rPr>
          <w:rFonts w:ascii="Adagio_Slab" w:hAnsi="Adagio_Slab" w:cs="Tahoma"/>
          <w:b/>
        </w:rPr>
      </w:pPr>
      <w:r w:rsidRPr="008B1BF5">
        <w:rPr>
          <w:rFonts w:ascii="Adagio_Slab" w:hAnsi="Adagio_Slab" w:cs="Tahoma"/>
        </w:rPr>
        <w:t>Komunikacja między Zamawiającym, a Wykonawcami, odbywa się za pośrednictwem operatora pocztowego</w:t>
      </w:r>
      <w:r w:rsidRPr="008B1BF5">
        <w:rPr>
          <w:rStyle w:val="Odwoanieprzypisudolnego"/>
          <w:rFonts w:ascii="Adagio_Slab" w:hAnsi="Adagio_Slab" w:cs="Tahoma"/>
        </w:rPr>
        <w:footnoteReference w:id="1"/>
      </w:r>
      <w:r w:rsidRPr="008B1BF5">
        <w:rPr>
          <w:rFonts w:ascii="Adagio_Slab" w:hAnsi="Adagio_Slab" w:cs="Tahoma"/>
        </w:rPr>
        <w:t>, za pośrednictwem posłańca lub przy użyciu środków komunikacji elektronicznej w rozumieniu ustawy z dnia 18 lipca 2002 r. o świadczeniu usług drogą elektroniczną (Dz. U. 201</w:t>
      </w:r>
      <w:r w:rsidR="008975CB" w:rsidRPr="008B1BF5">
        <w:rPr>
          <w:rFonts w:ascii="Adagio_Slab" w:hAnsi="Adagio_Slab" w:cs="Tahoma"/>
        </w:rPr>
        <w:t>7</w:t>
      </w:r>
      <w:r w:rsidRPr="008B1BF5">
        <w:rPr>
          <w:rFonts w:ascii="Adagio_Slab" w:hAnsi="Adagio_Slab" w:cs="Tahoma"/>
        </w:rPr>
        <w:t xml:space="preserve"> r., poz. </w:t>
      </w:r>
      <w:r w:rsidR="00C22025" w:rsidRPr="008B1BF5">
        <w:rPr>
          <w:rFonts w:ascii="Adagio_Slab" w:hAnsi="Adagio_Slab" w:cs="Tahoma"/>
        </w:rPr>
        <w:t>1219</w:t>
      </w:r>
      <w:r w:rsidRPr="008B1BF5">
        <w:rPr>
          <w:rFonts w:ascii="Adagio_Slab" w:hAnsi="Adagio_Slab" w:cs="Tahoma"/>
        </w:rPr>
        <w:t xml:space="preserve"> z późn. zm.), z uwzględnieniem wymogów dotyczących formy ustanowionej w Rozdzi</w:t>
      </w:r>
      <w:r w:rsidR="00B137DF" w:rsidRPr="008B1BF5">
        <w:rPr>
          <w:rFonts w:ascii="Adagio_Slab" w:hAnsi="Adagio_Slab" w:cs="Tahoma"/>
        </w:rPr>
        <w:t xml:space="preserve">ale VIII lub osobiście na adres: </w:t>
      </w:r>
      <w:r w:rsidR="00B137DF" w:rsidRPr="008B1BF5">
        <w:rPr>
          <w:rFonts w:ascii="Adagio_Slab" w:hAnsi="Adagio_Slab" w:cs="Tahoma"/>
          <w:b/>
        </w:rPr>
        <w:t xml:space="preserve">Politechnika Warszawska - Wydział Inżynierii Produkcji, ul. Narbutta 85, 02-524 Warszawa. </w:t>
      </w:r>
    </w:p>
    <w:p w:rsidR="00E86BB3" w:rsidRPr="008B1BF5" w:rsidRDefault="00E86BB3" w:rsidP="00A40CA0">
      <w:pPr>
        <w:pStyle w:val="Akapitzlist"/>
        <w:numPr>
          <w:ilvl w:val="0"/>
          <w:numId w:val="5"/>
        </w:numPr>
        <w:spacing w:after="0" w:line="240" w:lineRule="auto"/>
        <w:jc w:val="both"/>
        <w:rPr>
          <w:rFonts w:ascii="Adagio_Slab" w:hAnsi="Adagio_Slab" w:cs="Tahoma"/>
        </w:rPr>
      </w:pPr>
      <w:r w:rsidRPr="008B1BF5">
        <w:rPr>
          <w:rFonts w:ascii="Adagio_Slab" w:hAnsi="Adagio_Slab" w:cs="Tahoma"/>
        </w:rPr>
        <w:t>Zawiadomienia, oświadczenia, wnioski ora</w:t>
      </w:r>
      <w:r w:rsidR="00A44292" w:rsidRPr="008B1BF5">
        <w:rPr>
          <w:rFonts w:ascii="Adagio_Slab" w:hAnsi="Adagio_Slab" w:cs="Tahoma"/>
        </w:rPr>
        <w:t>z informacje przekazywane przez</w:t>
      </w:r>
      <w:r w:rsidR="008B1BF5" w:rsidRPr="008B1BF5">
        <w:rPr>
          <w:rFonts w:ascii="Adagio_Slab" w:hAnsi="Adagio_Slab" w:cs="Tahoma"/>
        </w:rPr>
        <w:t xml:space="preserve"> </w:t>
      </w:r>
      <w:r w:rsidRPr="008B1BF5">
        <w:rPr>
          <w:rFonts w:ascii="Adagio_Slab" w:hAnsi="Adagio_Slab" w:cs="Tahoma"/>
        </w:rPr>
        <w:t>Wykonawcę należy</w:t>
      </w:r>
      <w:r w:rsidR="008B1BF5" w:rsidRPr="008B1BF5">
        <w:rPr>
          <w:rFonts w:ascii="Adagio_Slab" w:hAnsi="Adagio_Slab" w:cs="Tahoma"/>
        </w:rPr>
        <w:t xml:space="preserve"> </w:t>
      </w:r>
      <w:r w:rsidRPr="008B1BF5">
        <w:rPr>
          <w:rFonts w:ascii="Adagio_Slab" w:hAnsi="Adagio_Slab" w:cs="Tahoma"/>
        </w:rPr>
        <w:t>kierować drogą elektroniczną na adres:</w:t>
      </w:r>
      <w:r w:rsidR="00973125" w:rsidRPr="008B1BF5">
        <w:rPr>
          <w:rFonts w:ascii="Adagio_Slab" w:hAnsi="Adagio_Slab" w:cs="Tahoma"/>
        </w:rPr>
        <w:t xml:space="preserve"> </w:t>
      </w:r>
      <w:r w:rsidR="007C7574" w:rsidRPr="008B1BF5">
        <w:rPr>
          <w:rFonts w:ascii="Adagio_Slab" w:hAnsi="Adagio_Slab" w:cs="Tahoma"/>
          <w:b/>
        </w:rPr>
        <w:t>zamowienia</w:t>
      </w:r>
      <w:hyperlink r:id="rId8" w:history="1">
        <w:r w:rsidR="007C7574" w:rsidRPr="008B1BF5">
          <w:rPr>
            <w:rStyle w:val="Hipercze"/>
            <w:rFonts w:ascii="Adagio_Slab" w:hAnsi="Adagio_Slab" w:cs="Tahoma"/>
            <w:b/>
            <w:color w:val="auto"/>
          </w:rPr>
          <w:t>@wip.pw</w:t>
        </w:r>
        <w:r w:rsidRPr="008B1BF5">
          <w:rPr>
            <w:rStyle w:val="Hipercze"/>
            <w:rFonts w:ascii="Adagio_Slab" w:hAnsi="Adagio_Slab" w:cs="Tahoma"/>
            <w:b/>
            <w:color w:val="auto"/>
          </w:rPr>
          <w:t>.edu.pl</w:t>
        </w:r>
      </w:hyperlink>
      <w:r w:rsidR="00A44292" w:rsidRPr="008B1BF5">
        <w:rPr>
          <w:rFonts w:ascii="Adagio_Slab" w:hAnsi="Adagio_Slab" w:cs="Tahoma"/>
        </w:rPr>
        <w:t>.</w:t>
      </w:r>
    </w:p>
    <w:p w:rsidR="00E86BB3" w:rsidRPr="008B1BF5" w:rsidRDefault="00E86BB3" w:rsidP="00213D09">
      <w:pPr>
        <w:pStyle w:val="Akapitzlist"/>
        <w:numPr>
          <w:ilvl w:val="0"/>
          <w:numId w:val="5"/>
        </w:numPr>
        <w:spacing w:after="0" w:line="240" w:lineRule="auto"/>
        <w:ind w:left="357"/>
        <w:jc w:val="both"/>
        <w:rPr>
          <w:rFonts w:ascii="Adagio_Slab" w:hAnsi="Adagio_Slab" w:cs="Tahoma"/>
        </w:rPr>
      </w:pPr>
      <w:r w:rsidRPr="008B1BF5">
        <w:rPr>
          <w:rFonts w:ascii="Adagio_Slab" w:hAnsi="Adagio_Slab" w:cs="Tahoma"/>
        </w:rPr>
        <w:t xml:space="preserve">Wszelkie zawiadomienia, oświadczenia, wnioski oraz informacje przekazane w formie </w:t>
      </w:r>
      <w:r w:rsidR="00C22025" w:rsidRPr="008B1BF5">
        <w:rPr>
          <w:rFonts w:ascii="Adagio_Slab" w:hAnsi="Adagio_Slab" w:cs="Tahoma"/>
        </w:rPr>
        <w:t xml:space="preserve">elektronicznej wymagają na żądanie każdej ze stron, niezwłocznego potwierdzenia faktu ich otrzymania. </w:t>
      </w:r>
    </w:p>
    <w:p w:rsidR="00E86BB3" w:rsidRPr="008B1BF5" w:rsidRDefault="00E86BB3" w:rsidP="00213D09">
      <w:pPr>
        <w:pStyle w:val="Akapitzlist"/>
        <w:spacing w:after="0" w:line="240" w:lineRule="auto"/>
        <w:ind w:left="357"/>
        <w:jc w:val="both"/>
        <w:rPr>
          <w:rFonts w:ascii="Adagio_Slab" w:hAnsi="Adagio_Slab" w:cs="Tahoma"/>
        </w:rPr>
      </w:pPr>
      <w:r w:rsidRPr="008B1BF5">
        <w:rPr>
          <w:rFonts w:ascii="Adagio_Slab" w:hAnsi="Adagio_Slab" w:cs="Tahoma"/>
        </w:rPr>
        <w:t>W przypadku niepotwierdzenia przez Wykonawcę faktu otrzymania przekazanych przez Zamawiającego zawiadomień, oświadczeń wniosków lub informacji, Zamawiający uzna, że dotarły one do Wykonawcy w dniu i godzinie ich nadania i były czytelne.</w:t>
      </w:r>
    </w:p>
    <w:p w:rsidR="00E86BB3" w:rsidRPr="008B1BF5" w:rsidRDefault="00E86BB3" w:rsidP="00A40CA0">
      <w:pPr>
        <w:pStyle w:val="Akapitzlist"/>
        <w:numPr>
          <w:ilvl w:val="0"/>
          <w:numId w:val="5"/>
        </w:numPr>
        <w:spacing w:after="0" w:line="240" w:lineRule="auto"/>
        <w:jc w:val="both"/>
        <w:rPr>
          <w:rFonts w:ascii="Adagio_Slab" w:hAnsi="Adagio_Slab" w:cs="Tahoma"/>
        </w:rPr>
      </w:pPr>
      <w:r w:rsidRPr="008B1BF5">
        <w:rPr>
          <w:rFonts w:ascii="Adagio_Slab" w:hAnsi="Adagio_Slab" w:cs="Tahoma"/>
        </w:rPr>
        <w:t>Zamawiający nie ponosi odpowiedzialności z tytułu:</w:t>
      </w:r>
    </w:p>
    <w:p w:rsidR="00E86BB3" w:rsidRPr="008B1BF5" w:rsidRDefault="00E86BB3" w:rsidP="00A40CA0">
      <w:pPr>
        <w:pStyle w:val="Akapitzlist"/>
        <w:numPr>
          <w:ilvl w:val="1"/>
          <w:numId w:val="5"/>
        </w:numPr>
        <w:spacing w:after="0" w:line="240" w:lineRule="auto"/>
        <w:jc w:val="both"/>
        <w:rPr>
          <w:rFonts w:ascii="Adagio_Slab" w:hAnsi="Adagio_Slab" w:cs="Tahoma"/>
        </w:rPr>
      </w:pPr>
      <w:r w:rsidRPr="008B1BF5">
        <w:rPr>
          <w:rFonts w:ascii="Adagio_Slab" w:hAnsi="Adagio_Slab" w:cs="Tahoma"/>
        </w:rPr>
        <w:t>okoliczności wynikających z niewłaściwego zabezpieczenia lub opisania przez Wykonawcę koperty, w której znajduje się składana przez niego oferta lub zmiana oferty.</w:t>
      </w:r>
    </w:p>
    <w:p w:rsidR="00E86BB3" w:rsidRPr="008B1BF5" w:rsidRDefault="00E86BB3" w:rsidP="00A40CA0">
      <w:pPr>
        <w:pStyle w:val="Akapitzlist"/>
        <w:numPr>
          <w:ilvl w:val="1"/>
          <w:numId w:val="5"/>
        </w:numPr>
        <w:spacing w:after="0" w:line="240" w:lineRule="auto"/>
        <w:jc w:val="both"/>
        <w:rPr>
          <w:rFonts w:ascii="Adagio_Slab" w:hAnsi="Adagio_Slab" w:cs="Tahoma"/>
        </w:rPr>
      </w:pPr>
      <w:r w:rsidRPr="008B1BF5">
        <w:rPr>
          <w:rFonts w:ascii="Adagio_Slab" w:hAnsi="Adagio_Slab" w:cs="Tahoma"/>
        </w:rPr>
        <w:t>okoliczności wynikających z niewłaściwego zabezpieczenia przez Wykonawcę informacji stanowiących tajemnicę przedsiębiorstwa w rozumieniu przepisów o zwalczaniu nieuczciwej konkurencji.</w:t>
      </w:r>
    </w:p>
    <w:p w:rsidR="00E86BB3" w:rsidRPr="008B1BF5" w:rsidRDefault="00E86BB3" w:rsidP="00A40CA0">
      <w:pPr>
        <w:pStyle w:val="Akapitzlist"/>
        <w:numPr>
          <w:ilvl w:val="1"/>
          <w:numId w:val="5"/>
        </w:numPr>
        <w:spacing w:after="0" w:line="240" w:lineRule="auto"/>
        <w:jc w:val="both"/>
        <w:rPr>
          <w:rFonts w:ascii="Adagio_Slab" w:hAnsi="Adagio_Slab" w:cs="Tahoma"/>
        </w:rPr>
      </w:pPr>
      <w:r w:rsidRPr="008B1BF5">
        <w:rPr>
          <w:rFonts w:ascii="Adagio_Slab" w:hAnsi="Adagio_Slab" w:cs="Tahoma"/>
        </w:rPr>
        <w:t>nieotrzymania przez Wykonawcę informacji związanych z prowadzonym postępowaniem w przypadku wskazania przez Wykonawcę w ofercie błędnego adresu, numeru telefonu, faxu, adresu e-mail lub numeru sprawy.</w:t>
      </w:r>
    </w:p>
    <w:p w:rsidR="00E86BB3" w:rsidRPr="008B1BF5" w:rsidRDefault="00E86BB3" w:rsidP="00A40CA0">
      <w:pPr>
        <w:pStyle w:val="Akapitzlist"/>
        <w:numPr>
          <w:ilvl w:val="0"/>
          <w:numId w:val="5"/>
        </w:numPr>
        <w:spacing w:after="0" w:line="240" w:lineRule="auto"/>
        <w:jc w:val="both"/>
        <w:rPr>
          <w:rFonts w:ascii="Adagio_Slab" w:hAnsi="Adagio_Slab" w:cs="Tahoma"/>
        </w:rPr>
      </w:pPr>
      <w:r w:rsidRPr="008B1BF5">
        <w:rPr>
          <w:rFonts w:ascii="Adagio_Slab" w:hAnsi="Adagio_Slab" w:cs="Tahoma"/>
        </w:rPr>
        <w:t xml:space="preserve">Wykonawca może zwrócić się do Zamawiającego o wyjaśnienie treści SIWZ. Jeżeli wniosek o wyjaśnienie treści SIWZ wpłynie do Zamawiającego nie później niż do końca dnia, w którym upływa połowa terminu składania ofert, Zamawiający udzieli wyjaśnień niezwłocznie, jednak nie później niż na </w:t>
      </w:r>
      <w:r w:rsidR="00B137DF" w:rsidRPr="008B1BF5">
        <w:rPr>
          <w:rFonts w:ascii="Adagio_Slab" w:hAnsi="Adagio_Slab" w:cs="Tahoma"/>
        </w:rPr>
        <w:t xml:space="preserve">2 </w:t>
      </w:r>
      <w:r w:rsidRPr="008B1BF5">
        <w:rPr>
          <w:rFonts w:ascii="Adagio_Slab" w:hAnsi="Adagio_Slab" w:cs="Tahoma"/>
        </w:rPr>
        <w:t>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E86BB3" w:rsidRPr="008B1BF5" w:rsidRDefault="00E86BB3" w:rsidP="00A40CA0">
      <w:pPr>
        <w:pStyle w:val="Akapitzlist"/>
        <w:spacing w:after="0" w:line="240" w:lineRule="auto"/>
        <w:ind w:left="360"/>
        <w:jc w:val="both"/>
        <w:rPr>
          <w:rFonts w:ascii="Adagio_Slab" w:hAnsi="Adagio_Slab" w:cs="Tahoma"/>
        </w:rPr>
      </w:pPr>
      <w:r w:rsidRPr="008B1BF5">
        <w:rPr>
          <w:rFonts w:ascii="Adagio_Slab" w:hAnsi="Adagio_Slab" w:cs="Tahoma"/>
        </w:rPr>
        <w:t xml:space="preserve">W przypadku zwrócenia się Wykonawcy do Zamawiającego o wyjaśnienie treści SIWZ w formie innej niż elektroniczna – umożliwiająca edycję lub kopiowanie treści tekstu, kopię pytania / pytań zaleca się również przesłać na adres </w:t>
      </w:r>
      <w:r w:rsidR="00973125" w:rsidRPr="008B1BF5">
        <w:rPr>
          <w:rFonts w:ascii="Adagio_Slab" w:hAnsi="Adagio_Slab" w:cs="Tahoma"/>
          <w:b/>
        </w:rPr>
        <w:t xml:space="preserve">e-mail: </w:t>
      </w:r>
      <w:r w:rsidR="00B137DF" w:rsidRPr="008B1BF5">
        <w:rPr>
          <w:rFonts w:ascii="Adagio_Slab" w:hAnsi="Adagio_Slab" w:cs="Tahoma"/>
          <w:b/>
        </w:rPr>
        <w:t>zamowienia@wip.pw.edu.pl</w:t>
      </w:r>
      <w:r w:rsidRPr="008B1BF5">
        <w:rPr>
          <w:rFonts w:ascii="Adagio_Slab" w:hAnsi="Adagio_Slab" w:cs="Tahoma"/>
        </w:rPr>
        <w:t xml:space="preserve"> w wersji elektronicznej umożliwiającej edycję lub kopiowanie treści tego dokumentu.</w:t>
      </w:r>
    </w:p>
    <w:p w:rsidR="00E86BB3" w:rsidRPr="008B1BF5" w:rsidRDefault="00E86BB3" w:rsidP="00A40CA0">
      <w:pPr>
        <w:pStyle w:val="Akapitzlist"/>
        <w:numPr>
          <w:ilvl w:val="0"/>
          <w:numId w:val="5"/>
        </w:numPr>
        <w:spacing w:after="0" w:line="240" w:lineRule="auto"/>
        <w:jc w:val="both"/>
        <w:rPr>
          <w:rFonts w:ascii="Adagio_Slab" w:hAnsi="Adagio_Slab" w:cs="Tahoma"/>
        </w:rPr>
      </w:pPr>
      <w:r w:rsidRPr="008B1BF5">
        <w:rPr>
          <w:rFonts w:ascii="Adagio_Slab" w:hAnsi="Adagio_Slab" w:cs="Tahoma"/>
        </w:rPr>
        <w:t xml:space="preserve">Treść zapytań wraz z wyjaśnieniami treści SIWZ będzie zamieszczana na stronie internetowej Zamawiającego: </w:t>
      </w:r>
      <w:hyperlink r:id="rId9" w:history="1">
        <w:r w:rsidR="00B137DF" w:rsidRPr="008B1BF5">
          <w:rPr>
            <w:rStyle w:val="Hipercze"/>
            <w:rFonts w:ascii="Adagio_Slab" w:hAnsi="Adagio_Slab" w:cs="Tahoma"/>
            <w:b/>
            <w:color w:val="000000" w:themeColor="text1"/>
          </w:rPr>
          <w:t>www.wip.pw.edu.pl</w:t>
        </w:r>
      </w:hyperlink>
      <w:r w:rsidR="00B137DF" w:rsidRPr="008B1BF5">
        <w:rPr>
          <w:rFonts w:ascii="Adagio_Slab" w:hAnsi="Adagio_Slab" w:cs="Tahoma"/>
          <w:b/>
          <w:color w:val="000000" w:themeColor="text1"/>
        </w:rPr>
        <w:t>.</w:t>
      </w:r>
    </w:p>
    <w:p w:rsidR="00E86BB3" w:rsidRPr="008B1BF5" w:rsidRDefault="00E86BB3" w:rsidP="00A40CA0">
      <w:pPr>
        <w:pStyle w:val="Akapitzlist"/>
        <w:numPr>
          <w:ilvl w:val="0"/>
          <w:numId w:val="5"/>
        </w:numPr>
        <w:spacing w:after="0" w:line="240" w:lineRule="auto"/>
        <w:jc w:val="both"/>
        <w:rPr>
          <w:rFonts w:ascii="Adagio_Slab" w:hAnsi="Adagio_Slab" w:cs="Tahoma"/>
        </w:rPr>
      </w:pPr>
      <w:r w:rsidRPr="008B1BF5">
        <w:rPr>
          <w:rFonts w:ascii="Adagio_Slab" w:hAnsi="Adagio_Slab" w:cs="Tahoma"/>
        </w:rPr>
        <w:t>Zamawiający informuje, że przepisy ustawy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86BB3" w:rsidRPr="00CE1A83" w:rsidRDefault="00E86BB3" w:rsidP="00CE1A83">
      <w:pPr>
        <w:widowControl w:val="0"/>
        <w:spacing w:after="0" w:line="240" w:lineRule="auto"/>
        <w:ind w:right="96"/>
        <w:jc w:val="both"/>
        <w:rPr>
          <w:rFonts w:ascii="Adagio_Slab" w:hAnsi="Adagio_Slab" w:cs="Tahoma"/>
        </w:rPr>
      </w:pPr>
    </w:p>
    <w:p w:rsidR="00E86BB3" w:rsidRPr="008B1BF5" w:rsidRDefault="00E86BB3" w:rsidP="00A40CA0">
      <w:pPr>
        <w:spacing w:after="0" w:line="240" w:lineRule="auto"/>
        <w:jc w:val="both"/>
        <w:rPr>
          <w:rFonts w:ascii="Adagio_Slab" w:hAnsi="Adagio_Slab" w:cs="Tahoma"/>
          <w:b/>
          <w:sz w:val="24"/>
        </w:rPr>
      </w:pPr>
      <w:r w:rsidRPr="00806DA1">
        <w:rPr>
          <w:rFonts w:ascii="Adagio_Slab" w:hAnsi="Adagio_Slab" w:cs="Tahoma"/>
          <w:b/>
          <w:sz w:val="24"/>
          <w:highlight w:val="lightGray"/>
        </w:rPr>
        <w:t>XI. WYMAGANIA DOTYCZĄCE WADIUM.</w:t>
      </w:r>
    </w:p>
    <w:p w:rsidR="00E86BB3" w:rsidRPr="008B1BF5" w:rsidRDefault="00E86BB3" w:rsidP="00A40CA0">
      <w:pPr>
        <w:pStyle w:val="Akapitzlist"/>
        <w:spacing w:after="0" w:line="240" w:lineRule="auto"/>
        <w:ind w:left="360"/>
        <w:jc w:val="both"/>
        <w:rPr>
          <w:rFonts w:ascii="Adagio_Slab" w:hAnsi="Adagio_Slab" w:cs="Tahoma"/>
        </w:rPr>
      </w:pPr>
    </w:p>
    <w:p w:rsidR="00E86BB3" w:rsidRPr="008B1BF5" w:rsidRDefault="00E86BB3" w:rsidP="00B137DF">
      <w:pPr>
        <w:spacing w:after="0" w:line="240" w:lineRule="auto"/>
        <w:ind w:left="180"/>
        <w:jc w:val="both"/>
        <w:rPr>
          <w:rFonts w:ascii="Adagio_Slab" w:hAnsi="Adagio_Slab" w:cs="Tahoma"/>
        </w:rPr>
      </w:pPr>
      <w:r w:rsidRPr="008B1BF5">
        <w:rPr>
          <w:rFonts w:ascii="Adagio_Slab" w:hAnsi="Adagio_Slab" w:cs="Tahoma"/>
        </w:rPr>
        <w:t xml:space="preserve">Zamawiający </w:t>
      </w:r>
      <w:r w:rsidR="00B137DF" w:rsidRPr="008B1BF5">
        <w:rPr>
          <w:rFonts w:ascii="Adagio_Slab" w:hAnsi="Adagio_Slab" w:cs="Tahoma"/>
        </w:rPr>
        <w:t xml:space="preserve">nie </w:t>
      </w:r>
      <w:r w:rsidRPr="008B1BF5">
        <w:rPr>
          <w:rFonts w:ascii="Adagio_Slab" w:hAnsi="Adagio_Slab" w:cs="Tahoma"/>
        </w:rPr>
        <w:t>wymaga wniesienia wadium</w:t>
      </w:r>
      <w:r w:rsidR="00B137DF" w:rsidRPr="008B1BF5">
        <w:rPr>
          <w:rFonts w:ascii="Adagio_Slab" w:hAnsi="Adagio_Slab" w:cs="Tahoma"/>
        </w:rPr>
        <w:t xml:space="preserve">. </w:t>
      </w:r>
    </w:p>
    <w:p w:rsidR="00E86BB3" w:rsidRPr="008B1BF5" w:rsidRDefault="00E86BB3" w:rsidP="00EF118E">
      <w:pPr>
        <w:spacing w:after="0" w:line="240" w:lineRule="auto"/>
        <w:jc w:val="both"/>
        <w:rPr>
          <w:rFonts w:ascii="Adagio_Slab" w:hAnsi="Adagio_Slab" w:cs="Tahoma"/>
          <w:b/>
        </w:rPr>
      </w:pPr>
    </w:p>
    <w:p w:rsidR="00E86BB3" w:rsidRPr="008B1BF5" w:rsidRDefault="00E86BB3" w:rsidP="00A40CA0">
      <w:pPr>
        <w:spacing w:after="0" w:line="240" w:lineRule="auto"/>
        <w:jc w:val="both"/>
        <w:rPr>
          <w:rFonts w:ascii="Adagio_Slab" w:hAnsi="Adagio_Slab" w:cs="Tahoma"/>
          <w:b/>
          <w:sz w:val="24"/>
        </w:rPr>
      </w:pPr>
      <w:r w:rsidRPr="00806DA1">
        <w:rPr>
          <w:rFonts w:ascii="Adagio_Slab" w:hAnsi="Adagio_Slab" w:cs="Tahoma"/>
          <w:b/>
          <w:sz w:val="24"/>
          <w:highlight w:val="lightGray"/>
        </w:rPr>
        <w:t>XII. TERMIN ZWIĄZANIA OFERTĄ.</w:t>
      </w:r>
    </w:p>
    <w:p w:rsidR="00E86BB3" w:rsidRPr="008B1BF5" w:rsidRDefault="00E86BB3" w:rsidP="00A40CA0">
      <w:pPr>
        <w:spacing w:after="0" w:line="240" w:lineRule="auto"/>
        <w:jc w:val="both"/>
        <w:rPr>
          <w:rFonts w:ascii="Adagio_Slab" w:hAnsi="Adagio_Slab" w:cs="Tahoma"/>
          <w:b/>
          <w:sz w:val="24"/>
        </w:rPr>
      </w:pPr>
    </w:p>
    <w:p w:rsidR="00E86BB3" w:rsidRPr="008B1BF5" w:rsidRDefault="00E86BB3" w:rsidP="00D6068D">
      <w:pPr>
        <w:numPr>
          <w:ilvl w:val="0"/>
          <w:numId w:val="32"/>
        </w:numPr>
        <w:tabs>
          <w:tab w:val="clear" w:pos="720"/>
          <w:tab w:val="num" w:pos="426"/>
        </w:tabs>
        <w:spacing w:after="0" w:line="240" w:lineRule="auto"/>
        <w:ind w:left="426" w:hanging="426"/>
        <w:jc w:val="both"/>
        <w:rPr>
          <w:rFonts w:ascii="Adagio_Slab" w:hAnsi="Adagio_Slab" w:cs="Tahoma"/>
        </w:rPr>
      </w:pPr>
      <w:r w:rsidRPr="008B1BF5">
        <w:rPr>
          <w:rFonts w:ascii="Adagio_Slab" w:hAnsi="Adagio_Slab" w:cs="Tahoma"/>
        </w:rPr>
        <w:t xml:space="preserve">Termin związania ofertą wynosi </w:t>
      </w:r>
      <w:r w:rsidR="00B137DF" w:rsidRPr="008B1BF5">
        <w:rPr>
          <w:rFonts w:ascii="Adagio_Slab" w:hAnsi="Adagio_Slab" w:cs="Tahoma"/>
          <w:b/>
        </w:rPr>
        <w:t>3</w:t>
      </w:r>
      <w:r w:rsidRPr="008B1BF5">
        <w:rPr>
          <w:rFonts w:ascii="Adagio_Slab" w:hAnsi="Adagio_Slab" w:cs="Tahoma"/>
          <w:b/>
        </w:rPr>
        <w:t xml:space="preserve">0 dni. </w:t>
      </w:r>
      <w:r w:rsidRPr="008B1BF5">
        <w:rPr>
          <w:rFonts w:ascii="Adagio_Slab" w:hAnsi="Adagio_Slab" w:cs="Tahoma"/>
        </w:rPr>
        <w:t xml:space="preserve">Bieg terminu związania ofertą rozpoczyna się wraz z upływem terminu składania ofert. </w:t>
      </w:r>
    </w:p>
    <w:p w:rsidR="00E86BB3" w:rsidRPr="008B1BF5" w:rsidRDefault="00E86BB3" w:rsidP="00D6068D">
      <w:pPr>
        <w:numPr>
          <w:ilvl w:val="0"/>
          <w:numId w:val="32"/>
        </w:numPr>
        <w:tabs>
          <w:tab w:val="clear" w:pos="720"/>
          <w:tab w:val="num" w:pos="426"/>
        </w:tabs>
        <w:spacing w:after="0" w:line="240" w:lineRule="auto"/>
        <w:ind w:left="426" w:hanging="426"/>
        <w:jc w:val="both"/>
        <w:rPr>
          <w:rFonts w:ascii="Adagio_Slab" w:hAnsi="Adagio_Slab" w:cs="Tahoma"/>
        </w:rPr>
      </w:pPr>
      <w:r w:rsidRPr="008B1BF5">
        <w:rPr>
          <w:rFonts w:ascii="Adagio_Slab" w:hAnsi="Adagio_Slab" w:cs="Tahom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E86BB3" w:rsidRPr="008B1BF5" w:rsidRDefault="00E86BB3" w:rsidP="00A40CA0">
      <w:pPr>
        <w:spacing w:after="0" w:line="240" w:lineRule="auto"/>
        <w:jc w:val="both"/>
        <w:rPr>
          <w:rFonts w:ascii="Adagio_Slab" w:hAnsi="Adagio_Slab" w:cs="Tahoma"/>
        </w:rPr>
      </w:pPr>
    </w:p>
    <w:p w:rsidR="00E86BB3" w:rsidRPr="008B1BF5" w:rsidRDefault="00E86BB3" w:rsidP="00A40CA0">
      <w:pPr>
        <w:spacing w:after="0" w:line="240" w:lineRule="auto"/>
        <w:jc w:val="both"/>
        <w:rPr>
          <w:rFonts w:ascii="Adagio_Slab" w:hAnsi="Adagio_Slab" w:cs="Tahoma"/>
          <w:b/>
          <w:sz w:val="24"/>
        </w:rPr>
      </w:pPr>
      <w:r w:rsidRPr="00806DA1">
        <w:rPr>
          <w:rFonts w:ascii="Adagio_Slab" w:hAnsi="Adagio_Slab" w:cs="Tahoma"/>
          <w:b/>
          <w:sz w:val="24"/>
          <w:highlight w:val="lightGray"/>
        </w:rPr>
        <w:t>XIII. OPIS SPOSOBU PRZYGOTOWANIA OFERT.</w:t>
      </w:r>
    </w:p>
    <w:p w:rsidR="00E86BB3" w:rsidRPr="008B1BF5" w:rsidRDefault="00E86BB3" w:rsidP="00A40CA0">
      <w:pPr>
        <w:spacing w:after="0" w:line="240" w:lineRule="auto"/>
        <w:jc w:val="both"/>
        <w:rPr>
          <w:rFonts w:ascii="Adagio_Slab" w:hAnsi="Adagio_Slab" w:cs="Tahoma"/>
          <w:b/>
          <w:sz w:val="24"/>
        </w:rPr>
      </w:pPr>
    </w:p>
    <w:p w:rsidR="00E86BB3" w:rsidRPr="008B1BF5" w:rsidRDefault="00E86BB3" w:rsidP="00D6068D">
      <w:pPr>
        <w:widowControl w:val="0"/>
        <w:numPr>
          <w:ilvl w:val="1"/>
          <w:numId w:val="21"/>
        </w:numPr>
        <w:suppressLineNumbers/>
        <w:tabs>
          <w:tab w:val="clear" w:pos="567"/>
          <w:tab w:val="num" w:pos="426"/>
        </w:tabs>
        <w:suppressAutoHyphens/>
        <w:spacing w:after="0" w:line="240" w:lineRule="auto"/>
        <w:ind w:right="96"/>
        <w:jc w:val="both"/>
        <w:rPr>
          <w:rFonts w:ascii="Adagio_Slab" w:hAnsi="Adagio_Slab" w:cs="Tahoma"/>
          <w:snapToGrid w:val="0"/>
          <w:kern w:val="20"/>
        </w:rPr>
      </w:pPr>
      <w:r w:rsidRPr="008B1BF5">
        <w:rPr>
          <w:rFonts w:ascii="Adagio_Slab" w:hAnsi="Adagio_Slab" w:cs="Tahoma"/>
          <w:snapToGrid w:val="0"/>
          <w:kern w:val="20"/>
        </w:rPr>
        <w:t>Oferta musi zawierać:</w:t>
      </w:r>
    </w:p>
    <w:p w:rsidR="00E86BB3" w:rsidRPr="008B1BF5" w:rsidRDefault="00E86BB3" w:rsidP="00D6068D">
      <w:pPr>
        <w:widowControl w:val="0"/>
        <w:numPr>
          <w:ilvl w:val="0"/>
          <w:numId w:val="20"/>
        </w:numPr>
        <w:suppressLineNumbers/>
        <w:tabs>
          <w:tab w:val="clear" w:pos="1080"/>
          <w:tab w:val="num" w:pos="709"/>
        </w:tabs>
        <w:suppressAutoHyphens/>
        <w:spacing w:after="0" w:line="240" w:lineRule="auto"/>
        <w:ind w:right="96" w:hanging="654"/>
        <w:jc w:val="both"/>
        <w:rPr>
          <w:rFonts w:ascii="Adagio_Slab" w:hAnsi="Adagio_Slab" w:cs="Tahoma"/>
          <w:snapToGrid w:val="0"/>
          <w:kern w:val="20"/>
        </w:rPr>
      </w:pPr>
      <w:r w:rsidRPr="008B1BF5">
        <w:rPr>
          <w:rFonts w:ascii="Adagio_Slab" w:hAnsi="Adagio_Slab" w:cs="Tahoma"/>
          <w:b/>
          <w:snapToGrid w:val="0"/>
          <w:kern w:val="20"/>
        </w:rPr>
        <w:t>wypełniony formularz ofertowy</w:t>
      </w:r>
      <w:r w:rsidRPr="008B1BF5">
        <w:rPr>
          <w:rFonts w:ascii="Adagio_Slab" w:hAnsi="Adagio_Slab" w:cs="Tahoma"/>
          <w:snapToGrid w:val="0"/>
          <w:kern w:val="20"/>
        </w:rPr>
        <w:t xml:space="preserve">, stanowiący </w:t>
      </w:r>
      <w:r w:rsidRPr="008B1BF5">
        <w:rPr>
          <w:rFonts w:ascii="Adagio_Slab" w:hAnsi="Adagio_Slab" w:cs="Tahoma"/>
          <w:b/>
          <w:snapToGrid w:val="0"/>
          <w:kern w:val="20"/>
        </w:rPr>
        <w:t xml:space="preserve">Załącznik nr </w:t>
      </w:r>
      <w:r w:rsidR="00D82D2F" w:rsidRPr="008B1BF5">
        <w:rPr>
          <w:rFonts w:ascii="Adagio_Slab" w:hAnsi="Adagio_Slab" w:cs="Tahoma"/>
          <w:b/>
          <w:snapToGrid w:val="0"/>
          <w:kern w:val="20"/>
        </w:rPr>
        <w:t>1</w:t>
      </w:r>
      <w:r w:rsidRPr="008B1BF5">
        <w:rPr>
          <w:rFonts w:ascii="Adagio_Slab" w:hAnsi="Adagio_Slab" w:cs="Tahoma"/>
          <w:b/>
          <w:snapToGrid w:val="0"/>
          <w:kern w:val="20"/>
        </w:rPr>
        <w:t xml:space="preserve"> do SIWZ;</w:t>
      </w:r>
    </w:p>
    <w:p w:rsidR="00C22025" w:rsidRPr="008B1BF5" w:rsidRDefault="00C22025" w:rsidP="00973125">
      <w:pPr>
        <w:widowControl w:val="0"/>
        <w:numPr>
          <w:ilvl w:val="0"/>
          <w:numId w:val="20"/>
        </w:numPr>
        <w:suppressLineNumbers/>
        <w:tabs>
          <w:tab w:val="clear" w:pos="1080"/>
          <w:tab w:val="num" w:pos="709"/>
        </w:tabs>
        <w:suppressAutoHyphens/>
        <w:spacing w:after="0" w:line="240" w:lineRule="auto"/>
        <w:ind w:left="709" w:right="96" w:hanging="283"/>
        <w:jc w:val="both"/>
        <w:rPr>
          <w:rFonts w:ascii="Adagio_Slab" w:hAnsi="Adagio_Slab" w:cs="Tahoma"/>
          <w:snapToGrid w:val="0"/>
          <w:kern w:val="20"/>
        </w:rPr>
      </w:pPr>
      <w:r w:rsidRPr="008B1BF5">
        <w:rPr>
          <w:rFonts w:ascii="Adagio_Slab" w:hAnsi="Adagio_Slab" w:cs="Tahoma"/>
          <w:snapToGrid w:val="0"/>
          <w:kern w:val="20"/>
        </w:rPr>
        <w:t xml:space="preserve">oświadczenie Wykonawcy, o którym mowa w Rozdziale </w:t>
      </w:r>
      <w:r w:rsidR="00051556" w:rsidRPr="008B1BF5">
        <w:rPr>
          <w:rFonts w:ascii="Adagio_Slab" w:hAnsi="Adagio_Slab" w:cs="Tahoma"/>
          <w:snapToGrid w:val="0"/>
          <w:kern w:val="20"/>
        </w:rPr>
        <w:t>VIII u</w:t>
      </w:r>
      <w:r w:rsidRPr="008B1BF5">
        <w:rPr>
          <w:rFonts w:ascii="Adagio_Slab" w:hAnsi="Adagio_Slab" w:cs="Tahoma"/>
          <w:snapToGrid w:val="0"/>
          <w:kern w:val="20"/>
        </w:rPr>
        <w:t>st</w:t>
      </w:r>
      <w:r w:rsidR="00051556" w:rsidRPr="008B1BF5">
        <w:rPr>
          <w:rFonts w:ascii="Adagio_Slab" w:hAnsi="Adagio_Slab" w:cs="Tahoma"/>
          <w:snapToGrid w:val="0"/>
          <w:kern w:val="20"/>
        </w:rPr>
        <w:t xml:space="preserve"> 1</w:t>
      </w:r>
      <w:r w:rsidRPr="008B1BF5">
        <w:rPr>
          <w:rFonts w:ascii="Adagio_Slab" w:hAnsi="Adagio_Slab" w:cs="Tahoma"/>
          <w:snapToGrid w:val="0"/>
          <w:kern w:val="20"/>
        </w:rPr>
        <w:t xml:space="preserve"> stanowiące </w:t>
      </w:r>
      <w:r w:rsidRPr="008B1BF5">
        <w:rPr>
          <w:rFonts w:ascii="Adagio_Slab" w:hAnsi="Adagio_Slab" w:cs="Tahoma"/>
          <w:b/>
          <w:snapToGrid w:val="0"/>
          <w:kern w:val="20"/>
        </w:rPr>
        <w:t>załącznik nr 3 do SIWZ;</w:t>
      </w:r>
    </w:p>
    <w:p w:rsidR="00C22025" w:rsidRPr="008B1BF5" w:rsidRDefault="00C22025" w:rsidP="00D6068D">
      <w:pPr>
        <w:widowControl w:val="0"/>
        <w:numPr>
          <w:ilvl w:val="0"/>
          <w:numId w:val="20"/>
        </w:numPr>
        <w:suppressLineNumbers/>
        <w:tabs>
          <w:tab w:val="clear" w:pos="1080"/>
          <w:tab w:val="num" w:pos="709"/>
        </w:tabs>
        <w:suppressAutoHyphens/>
        <w:spacing w:after="0" w:line="240" w:lineRule="auto"/>
        <w:ind w:right="96" w:hanging="654"/>
        <w:jc w:val="both"/>
        <w:rPr>
          <w:rFonts w:ascii="Adagio_Slab" w:hAnsi="Adagio_Slab" w:cs="Tahoma"/>
          <w:snapToGrid w:val="0"/>
          <w:kern w:val="20"/>
        </w:rPr>
      </w:pPr>
      <w:r w:rsidRPr="008B1BF5">
        <w:rPr>
          <w:rFonts w:ascii="Adagio_Slab" w:hAnsi="Adagio_Slab" w:cs="Tahoma"/>
          <w:snapToGrid w:val="0"/>
          <w:kern w:val="20"/>
        </w:rPr>
        <w:t>za</w:t>
      </w:r>
      <w:r w:rsidR="00764C45" w:rsidRPr="008B1BF5">
        <w:rPr>
          <w:rFonts w:ascii="Adagio_Slab" w:hAnsi="Adagio_Slab" w:cs="Tahoma"/>
          <w:snapToGrid w:val="0"/>
          <w:kern w:val="20"/>
        </w:rPr>
        <w:t>świadczenia o których mowa w</w:t>
      </w:r>
      <w:r w:rsidR="00051556" w:rsidRPr="008B1BF5">
        <w:rPr>
          <w:rFonts w:ascii="Adagio_Slab" w:hAnsi="Adagio_Slab" w:cs="Tahoma"/>
          <w:snapToGrid w:val="0"/>
          <w:kern w:val="20"/>
        </w:rPr>
        <w:t xml:space="preserve"> Rozdziale </w:t>
      </w:r>
      <w:r w:rsidR="00B96F35" w:rsidRPr="008B1BF5">
        <w:rPr>
          <w:rFonts w:ascii="Adagio_Slab" w:hAnsi="Adagio_Slab" w:cs="Tahoma"/>
          <w:snapToGrid w:val="0"/>
          <w:kern w:val="20"/>
        </w:rPr>
        <w:t xml:space="preserve">VIII ust 3 niniejszej SIWZ. </w:t>
      </w:r>
    </w:p>
    <w:p w:rsidR="00C22025" w:rsidRPr="008B1BF5" w:rsidRDefault="00C25357" w:rsidP="00C22025">
      <w:pPr>
        <w:widowControl w:val="0"/>
        <w:numPr>
          <w:ilvl w:val="0"/>
          <w:numId w:val="20"/>
        </w:numPr>
        <w:suppressLineNumbers/>
        <w:tabs>
          <w:tab w:val="clear" w:pos="1080"/>
          <w:tab w:val="num" w:pos="567"/>
        </w:tabs>
        <w:suppressAutoHyphens/>
        <w:spacing w:after="0" w:line="240" w:lineRule="auto"/>
        <w:ind w:left="709" w:right="96" w:hanging="284"/>
        <w:jc w:val="both"/>
        <w:rPr>
          <w:rFonts w:ascii="Adagio_Slab" w:hAnsi="Adagio_Slab" w:cs="Tahoma"/>
          <w:snapToGrid w:val="0"/>
          <w:kern w:val="20"/>
        </w:rPr>
      </w:pPr>
      <w:r w:rsidRPr="008B1BF5">
        <w:rPr>
          <w:rFonts w:ascii="Adagio_Slab" w:hAnsi="Adagio_Slab" w:cs="Tahoma"/>
          <w:b/>
        </w:rPr>
        <w:t>firmowe materiały informacyjne (karty katalogowe, ulotki, foldery) celem potwierdzenia spełnienia parametrów technicznych;</w:t>
      </w:r>
    </w:p>
    <w:p w:rsidR="00B137DF" w:rsidRPr="008B1BF5" w:rsidRDefault="00E86BB3" w:rsidP="00D6068D">
      <w:pPr>
        <w:widowControl w:val="0"/>
        <w:numPr>
          <w:ilvl w:val="0"/>
          <w:numId w:val="20"/>
        </w:numPr>
        <w:suppressLineNumbers/>
        <w:tabs>
          <w:tab w:val="clear" w:pos="1080"/>
          <w:tab w:val="num" w:pos="567"/>
        </w:tabs>
        <w:suppressAutoHyphens/>
        <w:spacing w:after="0" w:line="240" w:lineRule="auto"/>
        <w:ind w:left="709" w:right="96" w:hanging="284"/>
        <w:jc w:val="both"/>
        <w:rPr>
          <w:rFonts w:ascii="Adagio_Slab" w:hAnsi="Adagio_Slab" w:cs="Tahoma"/>
          <w:snapToGrid w:val="0"/>
          <w:kern w:val="20"/>
        </w:rPr>
      </w:pPr>
      <w:r w:rsidRPr="008B1BF5">
        <w:rPr>
          <w:rFonts w:ascii="Adagio_Slab" w:hAnsi="Adagio_Slab" w:cs="Tahoma"/>
          <w:b/>
        </w:rPr>
        <w:t>pełnomocnictwo</w:t>
      </w:r>
      <w:r w:rsidRPr="008B1BF5">
        <w:rPr>
          <w:rFonts w:ascii="Adagio_Slab" w:hAnsi="Adagio_Slab" w:cs="Tahoma"/>
        </w:rPr>
        <w:t xml:space="preserve"> do podpisania oferty, o ile umocowanie do dokonania przedmiotowej czynności nie wynika z dokumentów rejestrowych - w formie oryginału lub kopii poświadczonej notarialnie</w:t>
      </w:r>
      <w:r w:rsidR="00B137DF" w:rsidRPr="008B1BF5">
        <w:rPr>
          <w:rFonts w:ascii="Adagio_Slab" w:hAnsi="Adagio_Slab" w:cs="Tahoma"/>
          <w:snapToGrid w:val="0"/>
          <w:kern w:val="20"/>
        </w:rPr>
        <w:t>;</w:t>
      </w:r>
    </w:p>
    <w:p w:rsidR="00E86BB3" w:rsidRPr="008B1BF5" w:rsidRDefault="00E86BB3" w:rsidP="00D6068D">
      <w:pPr>
        <w:widowControl w:val="0"/>
        <w:numPr>
          <w:ilvl w:val="0"/>
          <w:numId w:val="20"/>
        </w:numPr>
        <w:suppressLineNumbers/>
        <w:tabs>
          <w:tab w:val="clear" w:pos="1080"/>
          <w:tab w:val="num" w:pos="709"/>
        </w:tabs>
        <w:suppressAutoHyphens/>
        <w:spacing w:after="0" w:line="240" w:lineRule="auto"/>
        <w:ind w:left="709" w:right="96" w:hanging="283"/>
        <w:jc w:val="both"/>
        <w:rPr>
          <w:rFonts w:ascii="Adagio_Slab" w:hAnsi="Adagio_Slab" w:cs="Tahoma"/>
          <w:snapToGrid w:val="0"/>
          <w:kern w:val="20"/>
        </w:rPr>
      </w:pPr>
      <w:r w:rsidRPr="008B1BF5">
        <w:rPr>
          <w:rFonts w:ascii="Adagio_Slab" w:hAnsi="Adagio_Slab" w:cs="Tahoma"/>
          <w:snapToGrid w:val="0"/>
          <w:kern w:val="20"/>
        </w:rPr>
        <w:t>pełnomocnictwo dla lidera konsorcjum (jeżeli dotyczy);</w:t>
      </w:r>
    </w:p>
    <w:p w:rsidR="00E86BB3" w:rsidRPr="008B1BF5" w:rsidRDefault="00E86BB3" w:rsidP="00D6068D">
      <w:pPr>
        <w:pStyle w:val="Akapitzlist"/>
        <w:numPr>
          <w:ilvl w:val="0"/>
          <w:numId w:val="20"/>
        </w:numPr>
        <w:tabs>
          <w:tab w:val="clear" w:pos="1080"/>
          <w:tab w:val="num" w:pos="709"/>
        </w:tabs>
        <w:spacing w:after="0" w:line="240" w:lineRule="auto"/>
        <w:ind w:hanging="654"/>
        <w:rPr>
          <w:rFonts w:ascii="Adagio_Slab" w:hAnsi="Adagio_Slab" w:cs="Tahoma"/>
          <w:snapToGrid w:val="0"/>
          <w:kern w:val="20"/>
        </w:rPr>
      </w:pPr>
      <w:r w:rsidRPr="008B1BF5">
        <w:rPr>
          <w:rFonts w:ascii="Adagio_Slab" w:hAnsi="Adagio_Slab" w:cs="Tahoma"/>
          <w:snapToGrid w:val="0"/>
          <w:kern w:val="20"/>
        </w:rPr>
        <w:t>uzasadnienie tajemnicy przedsiębiorstwa (jeżeli dotyczy);</w:t>
      </w:r>
    </w:p>
    <w:p w:rsidR="00E86BB3" w:rsidRPr="008B1BF5" w:rsidRDefault="00E86BB3" w:rsidP="00D6068D">
      <w:pPr>
        <w:widowControl w:val="0"/>
        <w:numPr>
          <w:ilvl w:val="0"/>
          <w:numId w:val="20"/>
        </w:numPr>
        <w:suppressLineNumbers/>
        <w:tabs>
          <w:tab w:val="clear" w:pos="1080"/>
          <w:tab w:val="num" w:pos="709"/>
        </w:tabs>
        <w:suppressAutoHyphens/>
        <w:spacing w:after="0" w:line="240" w:lineRule="auto"/>
        <w:ind w:left="709" w:right="96" w:hanging="283"/>
        <w:jc w:val="both"/>
        <w:rPr>
          <w:rFonts w:ascii="Adagio_Slab" w:hAnsi="Adagio_Slab" w:cs="Tahoma"/>
          <w:snapToGrid w:val="0"/>
          <w:kern w:val="20"/>
        </w:rPr>
      </w:pPr>
      <w:r w:rsidRPr="008B1BF5">
        <w:rPr>
          <w:rFonts w:ascii="Adagio_Slab" w:hAnsi="Adagio_Slab" w:cs="Tahoma"/>
          <w:snapToGrid w:val="0"/>
          <w:kern w:val="20"/>
        </w:rPr>
        <w:t>zobowiązanie podmiotu trzeciego do udostępnienia zasobów, jeśli Wykonawca polega na zasobach podmiotu trzeciego – w formie oryginału (jeżeli dotyczy).</w:t>
      </w:r>
    </w:p>
    <w:p w:rsidR="00E86BB3" w:rsidRPr="008B1BF5"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Tahoma"/>
          <w:snapToGrid w:val="0"/>
          <w:kern w:val="20"/>
        </w:rPr>
      </w:pPr>
      <w:r w:rsidRPr="008B1BF5">
        <w:rPr>
          <w:rFonts w:ascii="Adagio_Slab" w:hAnsi="Adagio_Slab" w:cs="Tahoma"/>
          <w:snapToGrid w:val="0"/>
          <w:kern w:val="20"/>
        </w:rPr>
        <w:t xml:space="preserve">Elementy oferty, które Wykonawca zamierza </w:t>
      </w:r>
      <w:r w:rsidR="00973125" w:rsidRPr="008B1BF5">
        <w:rPr>
          <w:rFonts w:ascii="Adagio_Slab" w:hAnsi="Adagio_Slab" w:cs="Tahoma"/>
          <w:snapToGrid w:val="0"/>
          <w:kern w:val="20"/>
        </w:rPr>
        <w:t>zastrzec, jako</w:t>
      </w:r>
      <w:r w:rsidRPr="008B1BF5">
        <w:rPr>
          <w:rFonts w:ascii="Adagio_Slab" w:hAnsi="Adagio_Slab" w:cs="Tahoma"/>
          <w:snapToGrid w:val="0"/>
          <w:kern w:val="20"/>
        </w:rPr>
        <w:t xml:space="preserve"> tajemnicę przedsiębiorstwa w rozumieniu art. 11 ust. 4 ustawy z dnia 16 kwietnia 1993r. o zwalczaniu nieuczciwej konkurencji (Dz. U. z 2018r., poz. 419 z późn. zm.) powinny zostać umieszczone w odrębnej, zaklejonej kopercie, opisanej „tajemnica przedsiębiorstwa” dołączonej do oryginału oferty. Wykonawca w treści oferty, powinien umieścić, we właściwym dla zastrzeżonego dokumentu miejscu, informację, że jest on zastrzeżony oraz wykazać, że zastrzeżony dokument stanowi tajemnicę przedsiębiorstwa (art. 8 ust. 3 u</w:t>
      </w:r>
      <w:r w:rsidR="00C25357" w:rsidRPr="008B1BF5">
        <w:rPr>
          <w:rFonts w:ascii="Adagio_Slab" w:hAnsi="Adagio_Slab" w:cs="Tahoma"/>
          <w:snapToGrid w:val="0"/>
          <w:kern w:val="20"/>
        </w:rPr>
        <w:t xml:space="preserve">stawy </w:t>
      </w:r>
      <w:proofErr w:type="spellStart"/>
      <w:r w:rsidRPr="008B1BF5">
        <w:rPr>
          <w:rFonts w:ascii="Adagio_Slab" w:hAnsi="Adagio_Slab" w:cs="Tahoma"/>
          <w:snapToGrid w:val="0"/>
          <w:kern w:val="20"/>
        </w:rPr>
        <w:t>Pzp</w:t>
      </w:r>
      <w:proofErr w:type="spellEnd"/>
      <w:r w:rsidRPr="008B1BF5">
        <w:rPr>
          <w:rFonts w:ascii="Adagio_Slab" w:hAnsi="Adagio_Slab" w:cs="Tahoma"/>
          <w:snapToGrid w:val="0"/>
          <w:kern w:val="20"/>
        </w:rPr>
        <w:t>).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rsidR="00E86BB3" w:rsidRPr="008B1BF5"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Tahoma"/>
          <w:snapToGrid w:val="0"/>
          <w:kern w:val="20"/>
        </w:rPr>
      </w:pPr>
      <w:r w:rsidRPr="008B1BF5">
        <w:rPr>
          <w:rFonts w:ascii="Adagio_Slab" w:hAnsi="Adagio_Slab" w:cs="Tahoma"/>
          <w:snapToGrid w:val="0"/>
          <w:kern w:val="20"/>
        </w:rPr>
        <w:t xml:space="preserve">Zastrzeżenie informacji, które nie stanowią tajemnicy przedsiębiorstwa </w:t>
      </w:r>
      <w:r w:rsidR="00B96F35" w:rsidRPr="008B1BF5">
        <w:rPr>
          <w:rFonts w:ascii="Adagio_Slab" w:hAnsi="Adagio_Slab" w:cs="Tahoma"/>
          <w:snapToGrid w:val="0"/>
          <w:kern w:val="20"/>
        </w:rPr>
        <w:br/>
      </w:r>
      <w:r w:rsidRPr="008B1BF5">
        <w:rPr>
          <w:rFonts w:ascii="Adagio_Slab" w:hAnsi="Adagio_Slab" w:cs="Tahoma"/>
          <w:snapToGrid w:val="0"/>
          <w:kern w:val="20"/>
        </w:rPr>
        <w:t>w rozumieniu ustawy o zwalczaniu nieuczciwej konkurencji będzie traktowane, jako bezskuteczne i skutkować będzie zgodnie z uchwałą SN z 20 października 2005 (sygn. III CZP 74/05) ich odtajnieniem.</w:t>
      </w:r>
    </w:p>
    <w:p w:rsidR="00E86BB3" w:rsidRPr="008B1BF5"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Tahoma"/>
          <w:snapToGrid w:val="0"/>
          <w:kern w:val="20"/>
        </w:rPr>
      </w:pPr>
      <w:r w:rsidRPr="008B1BF5">
        <w:rPr>
          <w:rFonts w:ascii="Adagio_Slab" w:hAnsi="Adagio_Slab" w:cs="Tahoma"/>
          <w:snapToGrid w:val="0"/>
          <w:kern w:val="20"/>
        </w:rPr>
        <w:t xml:space="preserve">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w:t>
      </w:r>
      <w:r w:rsidRPr="008B1BF5">
        <w:rPr>
          <w:rFonts w:ascii="Adagio_Slab" w:hAnsi="Adagio_Slab" w:cs="Tahoma"/>
          <w:snapToGrid w:val="0"/>
          <w:kern w:val="20"/>
        </w:rPr>
        <w:lastRenderedPageBreak/>
        <w:t>pełnomocnictwo wraz z ofertą. Wszelka korespondencja oraz rozliczenie dokonywane będą wyłącznie z pełnomocnikiem.</w:t>
      </w:r>
    </w:p>
    <w:p w:rsidR="00E86BB3" w:rsidRPr="008B1BF5"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Tahoma"/>
          <w:snapToGrid w:val="0"/>
          <w:kern w:val="20"/>
        </w:rPr>
      </w:pPr>
      <w:r w:rsidRPr="008B1BF5">
        <w:rPr>
          <w:rFonts w:ascii="Adagio_Slab" w:hAnsi="Adagio_Slab" w:cs="Tahoma"/>
          <w:snapToGrid w:val="0"/>
          <w:kern w:val="20"/>
        </w:rPr>
        <w:t xml:space="preserve">Wykonawcy ponoszą wszelkie koszty własne związane z przygotowaniem </w:t>
      </w:r>
      <w:r w:rsidR="00B96F35" w:rsidRPr="008B1BF5">
        <w:rPr>
          <w:rFonts w:ascii="Adagio_Slab" w:hAnsi="Adagio_Slab" w:cs="Tahoma"/>
          <w:snapToGrid w:val="0"/>
          <w:kern w:val="20"/>
        </w:rPr>
        <w:br/>
      </w:r>
      <w:r w:rsidRPr="008B1BF5">
        <w:rPr>
          <w:rFonts w:ascii="Adagio_Slab" w:hAnsi="Adagio_Slab" w:cs="Tahoma"/>
          <w:snapToGrid w:val="0"/>
          <w:kern w:val="20"/>
        </w:rPr>
        <w:t>i złożeniem oferty, niezależnie od wyniku postępowania.</w:t>
      </w:r>
    </w:p>
    <w:p w:rsidR="00E86BB3" w:rsidRPr="008B1BF5"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Tahoma"/>
          <w:snapToGrid w:val="0"/>
          <w:kern w:val="20"/>
        </w:rPr>
      </w:pPr>
      <w:r w:rsidRPr="008B1BF5">
        <w:rPr>
          <w:rFonts w:ascii="Adagio_Slab" w:hAnsi="Adagio_Slab" w:cs="Tahoma"/>
          <w:snapToGrid w:val="0"/>
        </w:rPr>
        <w:t xml:space="preserve">Niedopuszczalne jest wprowadzanie przez Wykonawców jakichkolwiek zmian </w:t>
      </w:r>
      <w:r w:rsidR="00B96F35" w:rsidRPr="008B1BF5">
        <w:rPr>
          <w:rFonts w:ascii="Adagio_Slab" w:hAnsi="Adagio_Slab" w:cs="Tahoma"/>
          <w:snapToGrid w:val="0"/>
        </w:rPr>
        <w:br/>
      </w:r>
      <w:r w:rsidRPr="008B1BF5">
        <w:rPr>
          <w:rFonts w:ascii="Adagio_Slab" w:hAnsi="Adagio_Slab" w:cs="Tahoma"/>
          <w:snapToGrid w:val="0"/>
        </w:rPr>
        <w:t xml:space="preserve">w formularzu ofertowym – załącznik nr 1. Wprowadzenie zmian skutkować będzie odrzuceniem oferty zgodnie z przepisami ustawy prawo zamówień publicznych. Zamawiający zaleca wykorzystanie formularza oferty przekazanego przez Zamawiającego. Dopuszcza się w ofercie złożenie załącznika opracowanego przez Wykonawców pod warunkiem, że będzie on </w:t>
      </w:r>
      <w:r w:rsidR="00973125" w:rsidRPr="008B1BF5">
        <w:rPr>
          <w:rFonts w:ascii="Adagio_Slab" w:hAnsi="Adagio_Slab" w:cs="Tahoma"/>
          <w:snapToGrid w:val="0"/>
        </w:rPr>
        <w:t>identyczny, co</w:t>
      </w:r>
      <w:r w:rsidRPr="008B1BF5">
        <w:rPr>
          <w:rFonts w:ascii="Adagio_Slab" w:hAnsi="Adagio_Slab" w:cs="Tahoma"/>
          <w:snapToGrid w:val="0"/>
        </w:rPr>
        <w:t xml:space="preserve"> do treści z formularzem przygotowanym przez Zamawiającego.</w:t>
      </w:r>
    </w:p>
    <w:p w:rsidR="00E86BB3" w:rsidRPr="008B1BF5"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Tahoma"/>
          <w:snapToGrid w:val="0"/>
          <w:kern w:val="20"/>
        </w:rPr>
      </w:pPr>
      <w:r w:rsidRPr="008B1BF5">
        <w:rPr>
          <w:rFonts w:ascii="Adagio_Slab" w:hAnsi="Adagio_Slab" w:cs="Tahoma"/>
          <w:snapToGrid w:val="0"/>
          <w:kern w:val="20"/>
        </w:rPr>
        <w:t xml:space="preserve">Oferta powinna być sporządzona na maszynie do pisania, komputerze lub inną trwałą, czytelną techniką. </w:t>
      </w:r>
      <w:r w:rsidRPr="008B1BF5">
        <w:rPr>
          <w:rFonts w:ascii="Adagio_Slab" w:hAnsi="Adagio_Slab" w:cs="Tahoma"/>
        </w:rPr>
        <w:t>Ofertę należy złożyć w formie pisemnej. Nie dopuszcza się składania oferty w formie elektronicznej.</w:t>
      </w:r>
    </w:p>
    <w:p w:rsidR="00E86BB3" w:rsidRPr="008B1BF5"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Tahoma"/>
          <w:snapToGrid w:val="0"/>
          <w:kern w:val="20"/>
        </w:rPr>
      </w:pPr>
      <w:r w:rsidRPr="008B1BF5">
        <w:rPr>
          <w:rFonts w:ascii="Adagio_Slab" w:hAnsi="Adagio_Slab" w:cs="Tahoma"/>
          <w:b/>
          <w:snapToGrid w:val="0"/>
          <w:kern w:val="20"/>
        </w:rPr>
        <w:t>Dokumenty sporządzone w języku obcym są składane wraz z tłumaczeniem na język polski poświadczonym przez Wykonawcę.</w:t>
      </w:r>
    </w:p>
    <w:p w:rsidR="00E86BB3" w:rsidRPr="008B1BF5"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Tahoma"/>
          <w:snapToGrid w:val="0"/>
          <w:kern w:val="20"/>
        </w:rPr>
      </w:pPr>
      <w:r w:rsidRPr="008B1BF5">
        <w:rPr>
          <w:rFonts w:ascii="Adagio_Slab" w:hAnsi="Adagio_Slab" w:cs="Tahoma"/>
          <w:snapToGrid w:val="0"/>
          <w:kern w:val="20"/>
        </w:rPr>
        <w:t>Wszystkie kartki oferty powinny być trwale spięte, ponumerowane oraz zaparafowane lub podpisane przez osobę (osoby) uprawnioną do występowania w imieniu Wykonawcy (dalej „osoby uprawnione”). Ewentualne poprawki w tekście oferty muszą być naniesione w czytelny sposób i parafowane przez osoby uprawnione.</w:t>
      </w:r>
    </w:p>
    <w:p w:rsidR="00E86BB3" w:rsidRPr="008B1BF5"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Tahoma"/>
          <w:snapToGrid w:val="0"/>
          <w:kern w:val="20"/>
        </w:rPr>
      </w:pPr>
      <w:r w:rsidRPr="008B1BF5">
        <w:rPr>
          <w:rFonts w:ascii="Adagio_Slab" w:hAnsi="Adagio_Slab" w:cs="Tahoma"/>
          <w:snapToGrid w:val="0"/>
          <w:kern w:val="20"/>
        </w:rPr>
        <w:t>Każdy Wykonawca może złożyć w niniejszym postępowaniu wyłącznie jedną ofertę, w której musi być zaoferowana tylko jedna ostateczna cena, uwzględniająca wszelkie rabaty, upusty, akcyzę oraz podatek VAT.</w:t>
      </w:r>
    </w:p>
    <w:p w:rsidR="00E86BB3" w:rsidRPr="008B1BF5"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Tahoma"/>
          <w:snapToGrid w:val="0"/>
          <w:kern w:val="20"/>
        </w:rPr>
      </w:pPr>
      <w:r w:rsidRPr="008B1BF5">
        <w:rPr>
          <w:rFonts w:ascii="Adagio_Slab" w:hAnsi="Adagio_Slab" w:cs="Tahoma"/>
          <w:snapToGrid w:val="0"/>
        </w:rPr>
        <w:t>Wykonawca nie może wycofać oferty i wprowadzać zmian po terminie składania ofert.</w:t>
      </w:r>
    </w:p>
    <w:p w:rsidR="00E86BB3" w:rsidRPr="008B1BF5"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Tahoma"/>
          <w:snapToGrid w:val="0"/>
          <w:kern w:val="20"/>
        </w:rPr>
      </w:pPr>
      <w:r w:rsidRPr="008B1BF5">
        <w:rPr>
          <w:rFonts w:ascii="Adagio_Slab" w:hAnsi="Adagio_Slab" w:cs="Tahoma"/>
          <w:snapToGrid w:val="0"/>
          <w:kern w:val="20"/>
        </w:rPr>
        <w:t>Ofertę należy złożyć w zamkniętym</w:t>
      </w:r>
      <w:r w:rsidRPr="008B1BF5">
        <w:rPr>
          <w:rFonts w:ascii="Adagio_Slab" w:hAnsi="Adagio_Slab" w:cs="Tahoma"/>
          <w:snapToGrid w:val="0"/>
        </w:rPr>
        <w:t xml:space="preserve"> opakowaniu (kopercie) zapewniającym nienaruszalność i utajnienie zawartości i zaadresować:</w:t>
      </w:r>
    </w:p>
    <w:p w:rsidR="00764C45" w:rsidRPr="008B1BF5" w:rsidRDefault="00764C45" w:rsidP="00A8214E">
      <w:pPr>
        <w:widowControl w:val="0"/>
        <w:suppressLineNumbers/>
        <w:suppressAutoHyphens/>
        <w:spacing w:after="0" w:line="240" w:lineRule="auto"/>
        <w:ind w:right="96"/>
        <w:jc w:val="both"/>
        <w:rPr>
          <w:rFonts w:ascii="Adagio_Slab" w:hAnsi="Adagio_Slab" w:cs="Tahoma"/>
          <w:snapToGrid w:val="0"/>
          <w:kern w:val="20"/>
        </w:rPr>
      </w:pPr>
    </w:p>
    <w:p w:rsidR="00E86BB3" w:rsidRPr="008B1BF5" w:rsidRDefault="00E86BB3" w:rsidP="00A40CA0">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both"/>
        <w:rPr>
          <w:rFonts w:ascii="Adagio_Slab" w:hAnsi="Adagio_Slab" w:cs="Tahoma"/>
          <w:snapToGrid w:val="0"/>
          <w:sz w:val="20"/>
          <w:szCs w:val="20"/>
        </w:rPr>
      </w:pPr>
      <w:r w:rsidRPr="008B1BF5">
        <w:rPr>
          <w:rFonts w:ascii="Adagio_Slab" w:hAnsi="Adagio_Slab" w:cs="Tahoma"/>
          <w:snapToGrid w:val="0"/>
          <w:sz w:val="20"/>
          <w:szCs w:val="20"/>
        </w:rPr>
        <w:t xml:space="preserve">NAZWA (FIRMA) WYKONAWCY                                                                                                                      </w:t>
      </w:r>
    </w:p>
    <w:p w:rsidR="00E86BB3" w:rsidRPr="008B1BF5" w:rsidRDefault="00E86BB3" w:rsidP="00A40CA0">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both"/>
        <w:rPr>
          <w:rFonts w:ascii="Adagio_Slab" w:hAnsi="Adagio_Slab" w:cs="Tahoma"/>
          <w:snapToGrid w:val="0"/>
          <w:sz w:val="20"/>
          <w:szCs w:val="20"/>
        </w:rPr>
      </w:pPr>
      <w:r w:rsidRPr="008B1BF5">
        <w:rPr>
          <w:rFonts w:ascii="Adagio_Slab" w:hAnsi="Adagio_Slab" w:cs="Tahoma"/>
          <w:snapToGrid w:val="0"/>
          <w:sz w:val="20"/>
          <w:szCs w:val="20"/>
        </w:rPr>
        <w:t xml:space="preserve">  Adres Wykonawcy                       </w:t>
      </w:r>
    </w:p>
    <w:p w:rsidR="00E86BB3" w:rsidRPr="008B1BF5" w:rsidRDefault="00A44292" w:rsidP="001D2A96">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both"/>
        <w:rPr>
          <w:rFonts w:ascii="Adagio_Slab" w:hAnsi="Adagio_Slab" w:cs="Tahoma"/>
          <w:snapToGrid w:val="0"/>
          <w:sz w:val="20"/>
          <w:szCs w:val="20"/>
        </w:rPr>
      </w:pPr>
      <w:r w:rsidRPr="008B1BF5">
        <w:rPr>
          <w:rFonts w:ascii="Adagio_Slab" w:hAnsi="Adagio_Slab" w:cs="Tahoma"/>
          <w:snapToGrid w:val="0"/>
          <w:sz w:val="20"/>
          <w:szCs w:val="20"/>
        </w:rPr>
        <w:tab/>
      </w:r>
      <w:r w:rsidRPr="008B1BF5">
        <w:rPr>
          <w:rFonts w:ascii="Adagio_Slab" w:hAnsi="Adagio_Slab" w:cs="Tahoma"/>
          <w:snapToGrid w:val="0"/>
          <w:sz w:val="20"/>
          <w:szCs w:val="20"/>
        </w:rPr>
        <w:tab/>
      </w:r>
      <w:r w:rsidRPr="008B1BF5">
        <w:rPr>
          <w:rFonts w:ascii="Adagio_Slab" w:hAnsi="Adagio_Slab" w:cs="Tahoma"/>
          <w:snapToGrid w:val="0"/>
          <w:sz w:val="20"/>
          <w:szCs w:val="20"/>
        </w:rPr>
        <w:tab/>
      </w:r>
      <w:r w:rsidRPr="008B1BF5">
        <w:rPr>
          <w:rFonts w:ascii="Adagio_Slab" w:hAnsi="Adagio_Slab" w:cs="Tahoma"/>
          <w:snapToGrid w:val="0"/>
          <w:sz w:val="20"/>
          <w:szCs w:val="20"/>
        </w:rPr>
        <w:tab/>
      </w:r>
      <w:r w:rsidRPr="008B1BF5">
        <w:rPr>
          <w:rFonts w:ascii="Adagio_Slab" w:hAnsi="Adagio_Slab" w:cs="Tahoma"/>
          <w:snapToGrid w:val="0"/>
          <w:sz w:val="20"/>
          <w:szCs w:val="20"/>
        </w:rPr>
        <w:tab/>
      </w:r>
      <w:r w:rsidRPr="008B1BF5">
        <w:rPr>
          <w:rFonts w:ascii="Adagio_Slab" w:hAnsi="Adagio_Slab" w:cs="Tahoma"/>
          <w:snapToGrid w:val="0"/>
          <w:sz w:val="20"/>
          <w:szCs w:val="20"/>
        </w:rPr>
        <w:tab/>
      </w:r>
      <w:r w:rsidRPr="008B1BF5">
        <w:rPr>
          <w:rFonts w:ascii="Adagio_Slab" w:hAnsi="Adagio_Slab" w:cs="Tahoma"/>
          <w:snapToGrid w:val="0"/>
          <w:sz w:val="20"/>
          <w:szCs w:val="20"/>
        </w:rPr>
        <w:tab/>
      </w:r>
      <w:r w:rsidRPr="008B1BF5">
        <w:rPr>
          <w:rFonts w:ascii="Adagio_Slab" w:hAnsi="Adagio_Slab" w:cs="Tahoma"/>
          <w:snapToGrid w:val="0"/>
          <w:sz w:val="20"/>
          <w:szCs w:val="20"/>
        </w:rPr>
        <w:tab/>
      </w:r>
      <w:r w:rsidR="001D2A96" w:rsidRPr="008B1BF5">
        <w:rPr>
          <w:rFonts w:ascii="Adagio_Slab" w:hAnsi="Adagio_Slab" w:cs="Tahoma"/>
          <w:snapToGrid w:val="0"/>
          <w:sz w:val="20"/>
          <w:szCs w:val="20"/>
        </w:rPr>
        <w:t xml:space="preserve">Politechnika Warszawska </w:t>
      </w:r>
    </w:p>
    <w:p w:rsidR="001D2A96" w:rsidRPr="008B1BF5" w:rsidRDefault="008B1BF5" w:rsidP="001D2A96">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both"/>
        <w:rPr>
          <w:rFonts w:ascii="Adagio_Slab" w:hAnsi="Adagio_Slab" w:cs="Tahoma"/>
          <w:snapToGrid w:val="0"/>
          <w:sz w:val="20"/>
          <w:szCs w:val="20"/>
        </w:rPr>
      </w:pPr>
      <w:r w:rsidRPr="008B1BF5">
        <w:rPr>
          <w:rFonts w:ascii="Adagio_Slab" w:hAnsi="Adagio_Slab" w:cs="Tahoma"/>
          <w:snapToGrid w:val="0"/>
          <w:sz w:val="20"/>
          <w:szCs w:val="20"/>
        </w:rPr>
        <w:t xml:space="preserve">                                                                    </w:t>
      </w:r>
      <w:r w:rsidR="001D2A96" w:rsidRPr="008B1BF5">
        <w:rPr>
          <w:rFonts w:ascii="Adagio_Slab" w:hAnsi="Adagio_Slab" w:cs="Tahoma"/>
          <w:snapToGrid w:val="0"/>
          <w:sz w:val="20"/>
          <w:szCs w:val="20"/>
        </w:rPr>
        <w:t xml:space="preserve">Wydział Inżynierii Produkcji </w:t>
      </w:r>
    </w:p>
    <w:p w:rsidR="001D2A96" w:rsidRPr="008B1BF5" w:rsidRDefault="008B1BF5" w:rsidP="001D2A96">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both"/>
        <w:rPr>
          <w:rFonts w:ascii="Adagio_Slab" w:hAnsi="Adagio_Slab" w:cs="Tahoma"/>
          <w:snapToGrid w:val="0"/>
          <w:sz w:val="20"/>
          <w:szCs w:val="20"/>
        </w:rPr>
      </w:pPr>
      <w:r w:rsidRPr="008B1BF5">
        <w:rPr>
          <w:rFonts w:ascii="Adagio_Slab" w:hAnsi="Adagio_Slab" w:cs="Tahoma"/>
          <w:snapToGrid w:val="0"/>
          <w:sz w:val="20"/>
          <w:szCs w:val="20"/>
        </w:rPr>
        <w:t xml:space="preserve">                                                                    </w:t>
      </w:r>
      <w:r w:rsidR="001D2A96" w:rsidRPr="008B1BF5">
        <w:rPr>
          <w:rFonts w:ascii="Adagio_Slab" w:hAnsi="Adagio_Slab" w:cs="Tahoma"/>
          <w:snapToGrid w:val="0"/>
          <w:sz w:val="20"/>
          <w:szCs w:val="20"/>
        </w:rPr>
        <w:t>ul. Narbutta 85, 02-524 Warszawa</w:t>
      </w:r>
    </w:p>
    <w:p w:rsidR="00E86BB3" w:rsidRPr="008B1BF5" w:rsidRDefault="00E86BB3" w:rsidP="00A40CA0">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both"/>
        <w:rPr>
          <w:rFonts w:ascii="Adagio_Slab" w:hAnsi="Adagio_Slab" w:cs="Tahoma"/>
          <w:snapToGrid w:val="0"/>
          <w:sz w:val="20"/>
          <w:szCs w:val="20"/>
        </w:rPr>
      </w:pPr>
    </w:p>
    <w:p w:rsidR="004775A4" w:rsidRPr="008B1BF5" w:rsidRDefault="00E86BB3" w:rsidP="004775A4">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center"/>
        <w:rPr>
          <w:rFonts w:ascii="Adagio_Slab" w:hAnsi="Adagio_Slab" w:cs="Tahoma"/>
          <w:snapToGrid w:val="0"/>
          <w:sz w:val="20"/>
          <w:szCs w:val="20"/>
        </w:rPr>
      </w:pPr>
      <w:r w:rsidRPr="008B1BF5">
        <w:rPr>
          <w:rFonts w:ascii="Adagio_Slab" w:hAnsi="Adagio_Slab" w:cs="Tahoma"/>
          <w:sz w:val="20"/>
          <w:szCs w:val="20"/>
        </w:rPr>
        <w:t>DOSTAWA</w:t>
      </w:r>
      <w:r w:rsidR="004775A4" w:rsidRPr="008B1BF5">
        <w:rPr>
          <w:rFonts w:ascii="Adagio_Slab" w:hAnsi="Adagio_Slab" w:cs="Tahoma"/>
          <w:sz w:val="20"/>
          <w:szCs w:val="20"/>
        </w:rPr>
        <w:t xml:space="preserve"> </w:t>
      </w:r>
      <w:r w:rsidR="00973125" w:rsidRPr="008B1BF5">
        <w:rPr>
          <w:rFonts w:ascii="Adagio_Slab" w:hAnsi="Adagio_Slab" w:cs="Tahoma"/>
          <w:sz w:val="20"/>
          <w:szCs w:val="20"/>
        </w:rPr>
        <w:t xml:space="preserve">SPRZĘTU KOMPUTEROWEGO DLA </w:t>
      </w:r>
      <w:r w:rsidR="004775A4" w:rsidRPr="008B1BF5">
        <w:rPr>
          <w:rFonts w:ascii="Adagio_Slab" w:hAnsi="Adagio_Slab" w:cs="Tahoma"/>
          <w:sz w:val="20"/>
          <w:szCs w:val="20"/>
        </w:rPr>
        <w:t>WYDZIAŁU INŻYNIERII PRODUKCJI</w:t>
      </w:r>
    </w:p>
    <w:p w:rsidR="00E86BB3" w:rsidRPr="008B1BF5" w:rsidRDefault="00996B8A" w:rsidP="00996B8A">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center"/>
        <w:rPr>
          <w:rFonts w:ascii="Adagio_Slab" w:hAnsi="Adagio_Slab" w:cs="Tahoma"/>
          <w:snapToGrid w:val="0"/>
          <w:sz w:val="20"/>
          <w:szCs w:val="20"/>
        </w:rPr>
      </w:pPr>
      <w:r w:rsidRPr="008B1BF5">
        <w:rPr>
          <w:rFonts w:ascii="Adagio_Slab" w:hAnsi="Adagio_Slab" w:cs="Tahoma"/>
          <w:snapToGrid w:val="0"/>
          <w:sz w:val="20"/>
          <w:szCs w:val="20"/>
        </w:rPr>
        <w:t>– ZP/</w:t>
      </w:r>
      <w:r w:rsidR="00973125" w:rsidRPr="008B1BF5">
        <w:rPr>
          <w:rFonts w:ascii="Adagio_Slab" w:hAnsi="Adagio_Slab" w:cs="Tahoma"/>
          <w:snapToGrid w:val="0"/>
          <w:sz w:val="20"/>
          <w:szCs w:val="20"/>
        </w:rPr>
        <w:t>20</w:t>
      </w:r>
      <w:r w:rsidR="00E86BB3" w:rsidRPr="008B1BF5">
        <w:rPr>
          <w:rFonts w:ascii="Adagio_Slab" w:hAnsi="Adagio_Slab" w:cs="Tahoma"/>
          <w:snapToGrid w:val="0"/>
          <w:sz w:val="20"/>
          <w:szCs w:val="20"/>
        </w:rPr>
        <w:t>/2018</w:t>
      </w:r>
      <w:r w:rsidRPr="008B1BF5">
        <w:rPr>
          <w:rFonts w:ascii="Adagio_Slab" w:hAnsi="Adagio_Slab" w:cs="Tahoma"/>
          <w:snapToGrid w:val="0"/>
          <w:sz w:val="20"/>
          <w:szCs w:val="20"/>
        </w:rPr>
        <w:t xml:space="preserve"> WIP- </w:t>
      </w:r>
      <w:r w:rsidR="00973125" w:rsidRPr="008B1BF5">
        <w:rPr>
          <w:rFonts w:ascii="Adagio_Slab" w:hAnsi="Adagio_Slab" w:cs="Tahoma"/>
          <w:snapToGrid w:val="0"/>
          <w:sz w:val="20"/>
          <w:szCs w:val="20"/>
        </w:rPr>
        <w:t>WIP</w:t>
      </w:r>
    </w:p>
    <w:p w:rsidR="004775A4" w:rsidRPr="008B1BF5" w:rsidRDefault="004775A4" w:rsidP="00996B8A">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center"/>
        <w:rPr>
          <w:rFonts w:ascii="Adagio_Slab" w:hAnsi="Adagio_Slab" w:cs="Tahoma"/>
          <w:snapToGrid w:val="0"/>
          <w:sz w:val="20"/>
          <w:szCs w:val="20"/>
        </w:rPr>
      </w:pPr>
    </w:p>
    <w:p w:rsidR="00E86BB3" w:rsidRPr="008B1BF5" w:rsidRDefault="00E86BB3" w:rsidP="00996B8A">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center"/>
        <w:rPr>
          <w:rFonts w:ascii="Adagio_Slab" w:hAnsi="Adagio_Slab" w:cs="Tahoma"/>
          <w:b/>
          <w:snapToGrid w:val="0"/>
          <w:sz w:val="20"/>
          <w:szCs w:val="20"/>
          <w:u w:val="single"/>
        </w:rPr>
      </w:pPr>
      <w:r w:rsidRPr="008B1BF5">
        <w:rPr>
          <w:rFonts w:ascii="Adagio_Slab" w:hAnsi="Adagio_Slab" w:cs="Tahoma"/>
          <w:b/>
          <w:snapToGrid w:val="0"/>
          <w:sz w:val="20"/>
          <w:szCs w:val="20"/>
          <w:u w:val="single"/>
        </w:rPr>
        <w:t xml:space="preserve">UWAGA:  </w:t>
      </w:r>
      <w:r w:rsidRPr="008B1BF5">
        <w:rPr>
          <w:rFonts w:ascii="Adagio_Slab" w:hAnsi="Adagio_Slab" w:cs="Tahoma"/>
          <w:b/>
          <w:snapToGrid w:val="0"/>
          <w:sz w:val="20"/>
          <w:szCs w:val="20"/>
        </w:rPr>
        <w:t xml:space="preserve">OFERTA - </w:t>
      </w:r>
      <w:r w:rsidR="00996B8A" w:rsidRPr="008B1BF5">
        <w:rPr>
          <w:rFonts w:ascii="Adagio_Slab" w:hAnsi="Adagio_Slab" w:cs="Tahoma"/>
          <w:b/>
          <w:snapToGrid w:val="0"/>
          <w:sz w:val="20"/>
          <w:szCs w:val="20"/>
        </w:rPr>
        <w:t xml:space="preserve">NIE OTWIERAĆ PRZED DNIEM </w:t>
      </w:r>
      <w:r w:rsidR="00764C45" w:rsidRPr="008B1BF5">
        <w:rPr>
          <w:rFonts w:ascii="Adagio_Slab" w:hAnsi="Adagio_Slab" w:cs="Tahoma"/>
          <w:b/>
          <w:snapToGrid w:val="0"/>
          <w:sz w:val="20"/>
          <w:szCs w:val="20"/>
        </w:rPr>
        <w:t>0</w:t>
      </w:r>
      <w:r w:rsidR="00973125" w:rsidRPr="008B1BF5">
        <w:rPr>
          <w:rFonts w:ascii="Adagio_Slab" w:hAnsi="Adagio_Slab" w:cs="Tahoma"/>
          <w:b/>
          <w:snapToGrid w:val="0"/>
          <w:sz w:val="20"/>
          <w:szCs w:val="20"/>
        </w:rPr>
        <w:t>8</w:t>
      </w:r>
      <w:r w:rsidR="00764C45" w:rsidRPr="008B1BF5">
        <w:rPr>
          <w:rFonts w:ascii="Adagio_Slab" w:hAnsi="Adagio_Slab" w:cs="Tahoma"/>
          <w:b/>
          <w:snapToGrid w:val="0"/>
          <w:sz w:val="20"/>
          <w:szCs w:val="20"/>
        </w:rPr>
        <w:t>.11</w:t>
      </w:r>
      <w:r w:rsidRPr="008B1BF5">
        <w:rPr>
          <w:rFonts w:ascii="Adagio_Slab" w:hAnsi="Adagio_Slab" w:cs="Tahoma"/>
          <w:b/>
          <w:snapToGrid w:val="0"/>
          <w:sz w:val="20"/>
          <w:szCs w:val="20"/>
        </w:rPr>
        <w:t>.2018 R.  GODZINĄ 11.</w:t>
      </w:r>
      <w:r w:rsidR="00937AA3" w:rsidRPr="008B1BF5">
        <w:rPr>
          <w:rFonts w:ascii="Adagio_Slab" w:hAnsi="Adagio_Slab" w:cs="Tahoma"/>
          <w:b/>
          <w:snapToGrid w:val="0"/>
          <w:sz w:val="20"/>
          <w:szCs w:val="20"/>
        </w:rPr>
        <w:t>3</w:t>
      </w:r>
      <w:r w:rsidRPr="008B1BF5">
        <w:rPr>
          <w:rFonts w:ascii="Adagio_Slab" w:hAnsi="Adagio_Slab" w:cs="Tahoma"/>
          <w:b/>
          <w:snapToGrid w:val="0"/>
          <w:sz w:val="20"/>
          <w:szCs w:val="20"/>
        </w:rPr>
        <w:t>0</w:t>
      </w:r>
    </w:p>
    <w:p w:rsidR="00E86BB3" w:rsidRPr="008B1BF5" w:rsidRDefault="00E86BB3" w:rsidP="00973125">
      <w:pPr>
        <w:widowControl w:val="0"/>
        <w:spacing w:after="0" w:line="240" w:lineRule="auto"/>
        <w:ind w:left="426"/>
        <w:jc w:val="both"/>
        <w:rPr>
          <w:rFonts w:ascii="Adagio_Slab" w:hAnsi="Adagio_Slab" w:cs="Tahoma"/>
          <w:snapToGrid w:val="0"/>
          <w:kern w:val="20"/>
        </w:rPr>
      </w:pPr>
      <w:r w:rsidRPr="008B1BF5">
        <w:rPr>
          <w:rFonts w:ascii="Adagio_Slab" w:hAnsi="Adagio_Slab" w:cs="Tahoma"/>
          <w:snapToGrid w:val="0"/>
          <w:kern w:val="20"/>
        </w:rPr>
        <w:t>Koperta powinna być opatrzona pełną nazwą Wykonawcy wraz z dokładnym adresem, aby można było odesłać ofertę złożoną po terminie składania ofert.</w:t>
      </w:r>
    </w:p>
    <w:p w:rsidR="00E86BB3" w:rsidRPr="008B1BF5" w:rsidRDefault="00E86BB3" w:rsidP="00973125">
      <w:pPr>
        <w:pStyle w:val="Akapitzlist"/>
        <w:widowControl w:val="0"/>
        <w:numPr>
          <w:ilvl w:val="0"/>
          <w:numId w:val="30"/>
        </w:numPr>
        <w:spacing w:after="0" w:line="240" w:lineRule="auto"/>
        <w:ind w:left="426" w:hanging="426"/>
        <w:jc w:val="both"/>
        <w:rPr>
          <w:rFonts w:ascii="Adagio_Slab" w:hAnsi="Adagio_Slab" w:cs="Tahoma"/>
          <w:snapToGrid w:val="0"/>
          <w:kern w:val="20"/>
        </w:rPr>
      </w:pPr>
      <w:r w:rsidRPr="008B1BF5">
        <w:rPr>
          <w:rFonts w:ascii="Adagio_Slab" w:hAnsi="Adagio_Slab" w:cs="Tahoma"/>
          <w:snapToGrid w:val="0"/>
        </w:rPr>
        <w:t>Wykonawca może wprowadzić zmiany lub wycofać złożoną ofertę pod warunkiem, że Zamawiający otrzyma pisemne powiadomienie o ich wprowadzeniu lub wycofaniu oferty przed terminem składania ofert określonym w niniejszej SIWZ. Powiadomienie powinno być dostarczone w zamkniętej kopercie zaadresowanej do Zamawiającego opatrzonej napisem</w:t>
      </w:r>
      <w:r w:rsidRPr="00CE1A83">
        <w:rPr>
          <w:rFonts w:ascii="Adagio_Slab" w:hAnsi="Adagio_Slab" w:cs="Tahoma"/>
          <w:b/>
          <w:snapToGrid w:val="0"/>
        </w:rPr>
        <w:t xml:space="preserve">: </w:t>
      </w:r>
      <w:r w:rsidRPr="00CE1A83">
        <w:rPr>
          <w:rFonts w:ascii="Adagio_Slab" w:hAnsi="Adagio_Slab" w:cs="Tahoma"/>
          <w:b/>
          <w:i/>
          <w:snapToGrid w:val="0"/>
        </w:rPr>
        <w:t>„</w:t>
      </w:r>
      <w:r w:rsidR="00996B8A" w:rsidRPr="00CE1A83">
        <w:rPr>
          <w:rFonts w:ascii="Adagio_Slab" w:hAnsi="Adagio_Slab" w:cs="Tahoma"/>
          <w:b/>
          <w:i/>
        </w:rPr>
        <w:t>Dostawa</w:t>
      </w:r>
      <w:r w:rsidR="00764C45" w:rsidRPr="00CE1A83">
        <w:rPr>
          <w:rFonts w:ascii="Adagio_Slab" w:hAnsi="Adagio_Slab" w:cs="Tahoma"/>
          <w:b/>
          <w:i/>
        </w:rPr>
        <w:t xml:space="preserve"> </w:t>
      </w:r>
      <w:r w:rsidR="00973125" w:rsidRPr="00CE1A83">
        <w:rPr>
          <w:rFonts w:ascii="Adagio_Slab" w:hAnsi="Adagio_Slab" w:cs="Tahoma"/>
          <w:b/>
          <w:i/>
        </w:rPr>
        <w:t>sprzętu komputerowego dla</w:t>
      </w:r>
      <w:r w:rsidR="004775A4" w:rsidRPr="00CE1A83">
        <w:rPr>
          <w:rFonts w:ascii="Adagio_Slab" w:hAnsi="Adagio_Slab" w:cs="Tahoma"/>
          <w:b/>
          <w:i/>
        </w:rPr>
        <w:t xml:space="preserve"> Wydziału Inżynierii Produkcji </w:t>
      </w:r>
      <w:r w:rsidRPr="00CE1A83">
        <w:rPr>
          <w:rFonts w:ascii="Adagio_Slab" w:hAnsi="Adagio_Slab" w:cs="Tahoma"/>
          <w:b/>
        </w:rPr>
        <w:t>– znak sprawy ZP/</w:t>
      </w:r>
      <w:r w:rsidR="00973125" w:rsidRPr="00CE1A83">
        <w:rPr>
          <w:rFonts w:ascii="Adagio_Slab" w:hAnsi="Adagio_Slab" w:cs="Tahoma"/>
          <w:b/>
        </w:rPr>
        <w:t>20</w:t>
      </w:r>
      <w:r w:rsidRPr="00CE1A83">
        <w:rPr>
          <w:rFonts w:ascii="Adagio_Slab" w:hAnsi="Adagio_Slab" w:cs="Tahoma"/>
          <w:b/>
        </w:rPr>
        <w:t>/</w:t>
      </w:r>
      <w:r w:rsidR="00996B8A" w:rsidRPr="00CE1A83">
        <w:rPr>
          <w:rFonts w:ascii="Adagio_Slab" w:hAnsi="Adagio_Slab" w:cs="Tahoma"/>
          <w:b/>
        </w:rPr>
        <w:t>20</w:t>
      </w:r>
      <w:r w:rsidRPr="00CE1A83">
        <w:rPr>
          <w:rFonts w:ascii="Adagio_Slab" w:hAnsi="Adagio_Slab" w:cs="Tahoma"/>
          <w:b/>
        </w:rPr>
        <w:t>18</w:t>
      </w:r>
      <w:r w:rsidR="00996B8A" w:rsidRPr="00CE1A83">
        <w:rPr>
          <w:rFonts w:ascii="Adagio_Slab" w:hAnsi="Adagio_Slab" w:cs="Tahoma"/>
          <w:b/>
        </w:rPr>
        <w:t>/WIP -</w:t>
      </w:r>
      <w:r w:rsidR="00973125" w:rsidRPr="00CE1A83">
        <w:rPr>
          <w:rFonts w:ascii="Adagio_Slab" w:hAnsi="Adagio_Slab" w:cs="Tahoma"/>
          <w:b/>
        </w:rPr>
        <w:t>WIP</w:t>
      </w:r>
      <w:r w:rsidRPr="00CE1A83">
        <w:rPr>
          <w:rFonts w:ascii="Adagio_Slab" w:hAnsi="Adagio_Slab" w:cs="Tahoma"/>
          <w:b/>
          <w:snapToGrid w:val="0"/>
        </w:rPr>
        <w:t>”</w:t>
      </w:r>
      <w:r w:rsidRPr="008B1BF5">
        <w:rPr>
          <w:rFonts w:ascii="Adagio_Slab" w:hAnsi="Adagio_Slab" w:cs="Tahoma"/>
          <w:snapToGrid w:val="0"/>
        </w:rPr>
        <w:t xml:space="preserve"> oraz pełną nazwą i adresem Wykonawcy i oznaczonej dodatkowo napisem „ZMIANA” lub „WYCOFANIE”. Do oświadczenia o zmianie lub wycofaniu oferty Wykonawca dołączy stosowne dokumenty, potwierdzające, że oświadczenie to zostało podpisane przez osobę uprawnioną do reprezentowania wykonawcy.</w:t>
      </w:r>
    </w:p>
    <w:p w:rsidR="00E86BB3" w:rsidRPr="008B1BF5" w:rsidRDefault="00E86BB3" w:rsidP="004F044D">
      <w:pPr>
        <w:pStyle w:val="Akapitzlist"/>
        <w:widowControl w:val="0"/>
        <w:numPr>
          <w:ilvl w:val="0"/>
          <w:numId w:val="30"/>
        </w:numPr>
        <w:spacing w:after="0" w:line="240" w:lineRule="auto"/>
        <w:ind w:left="426" w:hanging="426"/>
        <w:jc w:val="both"/>
        <w:rPr>
          <w:rFonts w:ascii="Adagio_Slab" w:hAnsi="Adagio_Slab" w:cs="Tahoma"/>
          <w:snapToGrid w:val="0"/>
          <w:kern w:val="20"/>
        </w:rPr>
      </w:pPr>
      <w:r w:rsidRPr="008B1BF5">
        <w:rPr>
          <w:rFonts w:ascii="Adagio_Slab" w:hAnsi="Adagio_Slab" w:cs="Tahoma"/>
          <w:snapToGrid w:val="0"/>
        </w:rPr>
        <w:t xml:space="preserve">Oferta, której treść nie będzie odpowiadać treści SIWZ, z zastrzeżeniem art. 87 ust. 2 pkt 3 ustawy </w:t>
      </w:r>
      <w:proofErr w:type="spellStart"/>
      <w:r w:rsidRPr="008B1BF5">
        <w:rPr>
          <w:rFonts w:ascii="Adagio_Slab" w:hAnsi="Adagio_Slab" w:cs="Tahoma"/>
          <w:snapToGrid w:val="0"/>
        </w:rPr>
        <w:t>Pzp</w:t>
      </w:r>
      <w:proofErr w:type="spellEnd"/>
      <w:r w:rsidRPr="008B1BF5">
        <w:rPr>
          <w:rFonts w:ascii="Adagio_Slab" w:hAnsi="Adagio_Slab" w:cs="Tahoma"/>
          <w:snapToGrid w:val="0"/>
        </w:rPr>
        <w:t xml:space="preserve"> zostanie odrzucona (art. 89 ust. 1 pkt 2 ustawy </w:t>
      </w:r>
      <w:proofErr w:type="spellStart"/>
      <w:r w:rsidRPr="008B1BF5">
        <w:rPr>
          <w:rFonts w:ascii="Adagio_Slab" w:hAnsi="Adagio_Slab" w:cs="Tahoma"/>
          <w:snapToGrid w:val="0"/>
        </w:rPr>
        <w:t>Pzp</w:t>
      </w:r>
      <w:proofErr w:type="spellEnd"/>
      <w:r w:rsidRPr="008B1BF5">
        <w:rPr>
          <w:rFonts w:ascii="Adagio_Slab" w:hAnsi="Adagio_Slab" w:cs="Tahoma"/>
          <w:snapToGrid w:val="0"/>
        </w:rPr>
        <w:t xml:space="preserve">). Wszelkie niejasności i obiekcje dotyczące treści zapisów w SIWZ </w:t>
      </w:r>
      <w:r w:rsidR="00973125" w:rsidRPr="008B1BF5">
        <w:rPr>
          <w:rFonts w:ascii="Adagio_Slab" w:hAnsi="Adagio_Slab" w:cs="Tahoma"/>
          <w:snapToGrid w:val="0"/>
        </w:rPr>
        <w:t>należy, zatem</w:t>
      </w:r>
      <w:r w:rsidRPr="008B1BF5">
        <w:rPr>
          <w:rFonts w:ascii="Adagio_Slab" w:hAnsi="Adagio_Slab" w:cs="Tahoma"/>
          <w:snapToGrid w:val="0"/>
        </w:rPr>
        <w:t xml:space="preserve"> wyjaśnić z </w:t>
      </w:r>
      <w:r w:rsidRPr="008B1BF5">
        <w:rPr>
          <w:rFonts w:ascii="Adagio_Slab" w:hAnsi="Adagio_Slab" w:cs="Tahoma"/>
          <w:snapToGrid w:val="0"/>
        </w:rPr>
        <w:lastRenderedPageBreak/>
        <w:t xml:space="preserve">Zamawiającym przed terminem składania ofert w trybie przewidzianym w Rozdziale X SIWZ. Przepisy ustawy </w:t>
      </w:r>
      <w:proofErr w:type="spellStart"/>
      <w:r w:rsidRPr="008B1BF5">
        <w:rPr>
          <w:rFonts w:ascii="Adagio_Slab" w:hAnsi="Adagio_Slab" w:cs="Tahoma"/>
          <w:snapToGrid w:val="0"/>
        </w:rPr>
        <w:t>Pzp</w:t>
      </w:r>
      <w:proofErr w:type="spellEnd"/>
      <w:r w:rsidRPr="008B1BF5">
        <w:rPr>
          <w:rFonts w:ascii="Adagio_Slab" w:hAnsi="Adagio_Slab" w:cs="Tahoma"/>
          <w:snapToGrid w:val="0"/>
        </w:rPr>
        <w:t xml:space="preserve"> nie przewidują negocjacji warunków udzielenia zamówienia, w tym zapisów projektu umowy, po terminie otwarcia ofert.</w:t>
      </w:r>
    </w:p>
    <w:p w:rsidR="00E86BB3" w:rsidRPr="008B1BF5" w:rsidRDefault="00E86BB3" w:rsidP="004F044D">
      <w:pPr>
        <w:pStyle w:val="Akapitzlist"/>
        <w:widowControl w:val="0"/>
        <w:numPr>
          <w:ilvl w:val="0"/>
          <w:numId w:val="30"/>
        </w:numPr>
        <w:spacing w:after="0" w:line="240" w:lineRule="auto"/>
        <w:ind w:left="426" w:hanging="426"/>
        <w:jc w:val="both"/>
        <w:rPr>
          <w:rFonts w:ascii="Adagio_Slab" w:hAnsi="Adagio_Slab" w:cs="Tahoma"/>
          <w:snapToGrid w:val="0"/>
          <w:kern w:val="20"/>
        </w:rPr>
      </w:pPr>
      <w:r w:rsidRPr="008B1BF5">
        <w:rPr>
          <w:rFonts w:ascii="Adagio_Slab" w:hAnsi="Adagio_Slab" w:cs="Tahoma"/>
          <w:snapToGrid w:val="0"/>
        </w:rPr>
        <w:t>Zgodnie z art. 91 ust. 3a u</w:t>
      </w:r>
      <w:r w:rsidR="00996B8A" w:rsidRPr="008B1BF5">
        <w:rPr>
          <w:rFonts w:ascii="Adagio_Slab" w:hAnsi="Adagio_Slab" w:cs="Tahoma"/>
          <w:snapToGrid w:val="0"/>
        </w:rPr>
        <w:t xml:space="preserve">stawy </w:t>
      </w:r>
      <w:proofErr w:type="spellStart"/>
      <w:r w:rsidRPr="008B1BF5">
        <w:rPr>
          <w:rFonts w:ascii="Adagio_Slab" w:hAnsi="Adagio_Slab" w:cs="Tahoma"/>
          <w:snapToGrid w:val="0"/>
        </w:rPr>
        <w:t>Pzp</w:t>
      </w:r>
      <w:proofErr w:type="spellEnd"/>
      <w:r w:rsidRPr="008B1BF5">
        <w:rPr>
          <w:rFonts w:ascii="Adagio_Slab" w:hAnsi="Adagio_Slab" w:cs="Tahoma"/>
          <w:snapToGrid w:val="0"/>
        </w:rPr>
        <w:t xml:space="preserve"> Wykonawca składając ofertę, informuje Zamawiającego, czy wybór oferty będzie prowadzić do powstania u </w:t>
      </w:r>
      <w:r w:rsidR="00764C45" w:rsidRPr="008B1BF5">
        <w:rPr>
          <w:rFonts w:ascii="Adagio_Slab" w:hAnsi="Adagio_Slab" w:cs="Tahoma"/>
          <w:snapToGrid w:val="0"/>
        </w:rPr>
        <w:t>Z</w:t>
      </w:r>
      <w:r w:rsidRPr="008B1BF5">
        <w:rPr>
          <w:rFonts w:ascii="Adagio_Slab" w:hAnsi="Adagio_Slab" w:cs="Tahoma"/>
          <w:snapToGrid w:val="0"/>
        </w:rPr>
        <w:t>amawiającego obowiązku podatkowego, wskazując nazwę (rodzaj) towaru lub usługi, których dostawa lub świadczenie będzie prowadzić do jego powstania, oraz wskazując ich wartość bez kwoty podatku.</w:t>
      </w:r>
    </w:p>
    <w:p w:rsidR="00E86BB3" w:rsidRPr="008B1BF5" w:rsidRDefault="00E86BB3" w:rsidP="00A40CA0">
      <w:pPr>
        <w:spacing w:after="0" w:line="240" w:lineRule="auto"/>
        <w:jc w:val="both"/>
        <w:rPr>
          <w:rFonts w:ascii="Adagio_Slab" w:hAnsi="Adagio_Slab" w:cs="Tahoma"/>
          <w:b/>
        </w:rPr>
      </w:pPr>
    </w:p>
    <w:p w:rsidR="00E86BB3" w:rsidRPr="008B1BF5" w:rsidRDefault="00E86BB3" w:rsidP="00A40CA0">
      <w:pPr>
        <w:spacing w:after="0" w:line="240" w:lineRule="auto"/>
        <w:jc w:val="both"/>
        <w:rPr>
          <w:rFonts w:ascii="Adagio_Slab" w:hAnsi="Adagio_Slab" w:cs="Tahoma"/>
          <w:b/>
          <w:sz w:val="24"/>
        </w:rPr>
      </w:pPr>
      <w:r w:rsidRPr="00806DA1">
        <w:rPr>
          <w:rFonts w:ascii="Adagio_Slab" w:hAnsi="Adagio_Slab" w:cs="Tahoma"/>
          <w:b/>
          <w:sz w:val="24"/>
          <w:highlight w:val="lightGray"/>
        </w:rPr>
        <w:t>XIV. MIEJSCE ORAZ TERMIN SKŁADANIA I OTWARCIA OFERT.</w:t>
      </w:r>
    </w:p>
    <w:p w:rsidR="00E86BB3" w:rsidRPr="008B1BF5" w:rsidRDefault="00E86BB3" w:rsidP="001F29E1">
      <w:pPr>
        <w:pStyle w:val="Akapitzlist"/>
        <w:numPr>
          <w:ilvl w:val="0"/>
          <w:numId w:val="6"/>
        </w:numPr>
        <w:spacing w:after="0" w:line="240" w:lineRule="auto"/>
        <w:jc w:val="both"/>
        <w:rPr>
          <w:rFonts w:ascii="Adagio_Slab" w:hAnsi="Adagio_Slab" w:cs="Tahoma"/>
          <w:b/>
        </w:rPr>
      </w:pPr>
      <w:r w:rsidRPr="008B1BF5">
        <w:rPr>
          <w:rFonts w:ascii="Adagio_Slab" w:hAnsi="Adagio_Slab" w:cs="Tahoma"/>
        </w:rPr>
        <w:t>Oferty należy składać na adres Zamawiającego:</w:t>
      </w:r>
    </w:p>
    <w:p w:rsidR="00E86BB3" w:rsidRPr="008B1BF5" w:rsidRDefault="00996B8A" w:rsidP="00A40CA0">
      <w:pPr>
        <w:pStyle w:val="Akapitzlist"/>
        <w:spacing w:after="0" w:line="240" w:lineRule="auto"/>
        <w:ind w:left="360"/>
        <w:jc w:val="both"/>
        <w:rPr>
          <w:rFonts w:ascii="Adagio_Slab" w:hAnsi="Adagio_Slab" w:cs="Tahoma"/>
          <w:b/>
        </w:rPr>
      </w:pPr>
      <w:r w:rsidRPr="008B1BF5">
        <w:rPr>
          <w:rFonts w:ascii="Adagio_Slab" w:hAnsi="Adagio_Slab" w:cs="Tahoma"/>
          <w:b/>
        </w:rPr>
        <w:t xml:space="preserve">Politechnika Warszawska - Wydział Inżynierii Produkcji </w:t>
      </w:r>
    </w:p>
    <w:p w:rsidR="00996B8A" w:rsidRPr="008B1BF5" w:rsidRDefault="00996B8A" w:rsidP="00A40CA0">
      <w:pPr>
        <w:pStyle w:val="Akapitzlist"/>
        <w:spacing w:after="0" w:line="240" w:lineRule="auto"/>
        <w:ind w:left="360"/>
        <w:jc w:val="both"/>
        <w:rPr>
          <w:rFonts w:ascii="Adagio_Slab" w:hAnsi="Adagio_Slab" w:cs="Tahoma"/>
          <w:b/>
        </w:rPr>
      </w:pPr>
      <w:r w:rsidRPr="008B1BF5">
        <w:rPr>
          <w:rFonts w:ascii="Adagio_Slab" w:hAnsi="Adagio_Slab" w:cs="Tahoma"/>
          <w:b/>
        </w:rPr>
        <w:t>Gmach Nowy Technologiczny</w:t>
      </w:r>
    </w:p>
    <w:p w:rsidR="00E86BB3" w:rsidRPr="008B1BF5" w:rsidRDefault="00E86BB3" w:rsidP="00A40CA0">
      <w:pPr>
        <w:pStyle w:val="Akapitzlist"/>
        <w:spacing w:after="0" w:line="240" w:lineRule="auto"/>
        <w:ind w:left="360"/>
        <w:jc w:val="both"/>
        <w:rPr>
          <w:rFonts w:ascii="Adagio_Slab" w:hAnsi="Adagio_Slab" w:cs="Tahoma"/>
          <w:b/>
        </w:rPr>
      </w:pPr>
      <w:r w:rsidRPr="008B1BF5">
        <w:rPr>
          <w:rFonts w:ascii="Adagio_Slab" w:hAnsi="Adagio_Slab" w:cs="Tahoma"/>
          <w:b/>
        </w:rPr>
        <w:t xml:space="preserve">ul. </w:t>
      </w:r>
      <w:r w:rsidR="00996B8A" w:rsidRPr="008B1BF5">
        <w:rPr>
          <w:rFonts w:ascii="Adagio_Slab" w:hAnsi="Adagio_Slab" w:cs="Tahoma"/>
          <w:b/>
        </w:rPr>
        <w:t>Narbutta 85</w:t>
      </w:r>
      <w:r w:rsidRPr="008B1BF5">
        <w:rPr>
          <w:rFonts w:ascii="Adagio_Slab" w:hAnsi="Adagio_Slab" w:cs="Tahoma"/>
          <w:b/>
        </w:rPr>
        <w:t xml:space="preserve">, </w:t>
      </w:r>
      <w:r w:rsidR="00996B8A" w:rsidRPr="008B1BF5">
        <w:rPr>
          <w:rFonts w:ascii="Adagio_Slab" w:hAnsi="Adagio_Slab" w:cs="Tahoma"/>
          <w:b/>
        </w:rPr>
        <w:t>02-524 Warszawa</w:t>
      </w:r>
    </w:p>
    <w:p w:rsidR="00996B8A" w:rsidRPr="008B1BF5" w:rsidRDefault="00996B8A" w:rsidP="00996B8A">
      <w:pPr>
        <w:pStyle w:val="Akapitzlist"/>
        <w:spacing w:after="0" w:line="240" w:lineRule="auto"/>
        <w:ind w:left="360"/>
        <w:jc w:val="both"/>
        <w:rPr>
          <w:rFonts w:ascii="Adagio_Slab" w:hAnsi="Adagio_Slab" w:cs="Tahoma"/>
          <w:b/>
          <w:u w:val="single"/>
        </w:rPr>
      </w:pPr>
      <w:r w:rsidRPr="008B1BF5">
        <w:rPr>
          <w:rFonts w:ascii="Adagio_Slab" w:hAnsi="Adagio_Slab" w:cs="Tahoma"/>
          <w:b/>
        </w:rPr>
        <w:t xml:space="preserve">Biuro Dziekana </w:t>
      </w:r>
      <w:r w:rsidR="00E86BB3" w:rsidRPr="008B1BF5">
        <w:rPr>
          <w:rFonts w:ascii="Adagio_Slab" w:hAnsi="Adagio_Slab" w:cs="Tahoma"/>
          <w:b/>
        </w:rPr>
        <w:t xml:space="preserve"> pokój nr 11</w:t>
      </w:r>
      <w:r w:rsidRPr="008B1BF5">
        <w:rPr>
          <w:rFonts w:ascii="Adagio_Slab" w:hAnsi="Adagio_Slab" w:cs="Tahoma"/>
          <w:b/>
        </w:rPr>
        <w:t>4</w:t>
      </w:r>
      <w:r w:rsidR="004F044D" w:rsidRPr="008B1BF5">
        <w:rPr>
          <w:rFonts w:ascii="Adagio_Slab" w:hAnsi="Adagio_Slab" w:cs="Tahoma"/>
          <w:b/>
        </w:rPr>
        <w:t xml:space="preserve"> </w:t>
      </w:r>
      <w:r w:rsidR="00E86BB3" w:rsidRPr="008B1BF5">
        <w:rPr>
          <w:rFonts w:ascii="Adagio_Slab" w:hAnsi="Adagio_Slab" w:cs="Tahoma"/>
          <w:b/>
          <w:u w:val="single"/>
        </w:rPr>
        <w:t xml:space="preserve">do dnia </w:t>
      </w:r>
      <w:r w:rsidR="00764C45" w:rsidRPr="008B1BF5">
        <w:rPr>
          <w:rFonts w:ascii="Adagio_Slab" w:hAnsi="Adagio_Slab" w:cs="Tahoma"/>
          <w:b/>
          <w:u w:val="single"/>
        </w:rPr>
        <w:t>0</w:t>
      </w:r>
      <w:r w:rsidR="004F044D" w:rsidRPr="008B1BF5">
        <w:rPr>
          <w:rFonts w:ascii="Adagio_Slab" w:hAnsi="Adagio_Slab" w:cs="Tahoma"/>
          <w:b/>
          <w:u w:val="single"/>
        </w:rPr>
        <w:t>8</w:t>
      </w:r>
      <w:r w:rsidR="00764C45" w:rsidRPr="008B1BF5">
        <w:rPr>
          <w:rFonts w:ascii="Adagio_Slab" w:hAnsi="Adagio_Slab" w:cs="Tahoma"/>
          <w:b/>
          <w:u w:val="single"/>
        </w:rPr>
        <w:t>.11</w:t>
      </w:r>
      <w:r w:rsidR="00D82D2F" w:rsidRPr="008B1BF5">
        <w:rPr>
          <w:rFonts w:ascii="Adagio_Slab" w:hAnsi="Adagio_Slab" w:cs="Tahoma"/>
          <w:b/>
          <w:u w:val="single"/>
        </w:rPr>
        <w:t>.</w:t>
      </w:r>
      <w:r w:rsidR="00E86BB3" w:rsidRPr="008B1BF5">
        <w:rPr>
          <w:rFonts w:ascii="Adagio_Slab" w:hAnsi="Adagio_Slab" w:cs="Tahoma"/>
          <w:b/>
          <w:u w:val="single"/>
        </w:rPr>
        <w:t>2018 r. do godz. 1</w:t>
      </w:r>
      <w:r w:rsidR="00937AA3" w:rsidRPr="008B1BF5">
        <w:rPr>
          <w:rFonts w:ascii="Adagio_Slab" w:hAnsi="Adagio_Slab" w:cs="Tahoma"/>
          <w:b/>
          <w:u w:val="single"/>
        </w:rPr>
        <w:t>1</w:t>
      </w:r>
      <w:r w:rsidR="00E86BB3" w:rsidRPr="008B1BF5">
        <w:rPr>
          <w:rFonts w:ascii="Adagio_Slab" w:hAnsi="Adagio_Slab" w:cs="Tahoma"/>
          <w:b/>
          <w:u w:val="single"/>
        </w:rPr>
        <w:t>.00.</w:t>
      </w:r>
    </w:p>
    <w:p w:rsidR="00E86BB3" w:rsidRPr="008B1BF5" w:rsidRDefault="00E86BB3" w:rsidP="00996B8A">
      <w:pPr>
        <w:pStyle w:val="Akapitzlist"/>
        <w:numPr>
          <w:ilvl w:val="0"/>
          <w:numId w:val="6"/>
        </w:numPr>
        <w:spacing w:after="0" w:line="240" w:lineRule="auto"/>
        <w:jc w:val="both"/>
        <w:rPr>
          <w:rFonts w:ascii="Adagio_Slab" w:hAnsi="Adagio_Slab" w:cs="Tahoma"/>
          <w:b/>
          <w:u w:val="single"/>
        </w:rPr>
      </w:pPr>
      <w:r w:rsidRPr="008B1BF5">
        <w:rPr>
          <w:rFonts w:ascii="Adagio_Slab" w:hAnsi="Adagio_Slab" w:cs="Tahoma"/>
          <w:bCs/>
          <w:snapToGrid w:val="0"/>
          <w:lang w:eastAsia="pl-PL"/>
        </w:rPr>
        <w:t xml:space="preserve">Zamawiający niezwłocznie zawiadomi Wykonawcę o złożeniu oferty po terminie oraz zwróci ofertę po upływie terminu przewidzianego na wniesienie odwołania. </w:t>
      </w:r>
    </w:p>
    <w:p w:rsidR="00E86BB3" w:rsidRPr="008B1BF5" w:rsidRDefault="00E86BB3" w:rsidP="001F29E1">
      <w:pPr>
        <w:pStyle w:val="Akapitzlist"/>
        <w:widowControl w:val="0"/>
        <w:numPr>
          <w:ilvl w:val="0"/>
          <w:numId w:val="6"/>
        </w:numPr>
        <w:tabs>
          <w:tab w:val="left" w:pos="397"/>
          <w:tab w:val="left" w:pos="567"/>
        </w:tabs>
        <w:spacing w:after="0" w:line="240" w:lineRule="auto"/>
        <w:ind w:right="96"/>
        <w:jc w:val="both"/>
        <w:rPr>
          <w:rFonts w:ascii="Adagio_Slab" w:hAnsi="Adagio_Slab" w:cs="Tahoma"/>
          <w:b/>
          <w:snapToGrid w:val="0"/>
          <w:lang w:eastAsia="pl-PL"/>
        </w:rPr>
      </w:pPr>
      <w:r w:rsidRPr="008B1BF5">
        <w:rPr>
          <w:rFonts w:ascii="Adagio_Slab" w:hAnsi="Adagio_Slab" w:cs="Tahoma"/>
          <w:b/>
          <w:snapToGrid w:val="0"/>
          <w:lang w:eastAsia="pl-PL"/>
        </w:rPr>
        <w:t xml:space="preserve">Otwarcie ofert nastąpi w dniu </w:t>
      </w:r>
      <w:r w:rsidR="00764C45" w:rsidRPr="008B1BF5">
        <w:rPr>
          <w:rFonts w:ascii="Adagio_Slab" w:hAnsi="Adagio_Slab" w:cs="Tahoma"/>
          <w:b/>
          <w:snapToGrid w:val="0"/>
          <w:u w:val="single"/>
          <w:lang w:eastAsia="pl-PL"/>
        </w:rPr>
        <w:t>0</w:t>
      </w:r>
      <w:r w:rsidR="004F044D" w:rsidRPr="008B1BF5">
        <w:rPr>
          <w:rFonts w:ascii="Adagio_Slab" w:hAnsi="Adagio_Slab" w:cs="Tahoma"/>
          <w:b/>
          <w:snapToGrid w:val="0"/>
          <w:u w:val="single"/>
          <w:lang w:eastAsia="pl-PL"/>
        </w:rPr>
        <w:t>8</w:t>
      </w:r>
      <w:r w:rsidR="00764C45" w:rsidRPr="008B1BF5">
        <w:rPr>
          <w:rFonts w:ascii="Adagio_Slab" w:hAnsi="Adagio_Slab" w:cs="Tahoma"/>
          <w:b/>
          <w:snapToGrid w:val="0"/>
          <w:u w:val="single"/>
          <w:lang w:eastAsia="pl-PL"/>
        </w:rPr>
        <w:t>.11</w:t>
      </w:r>
      <w:r w:rsidRPr="008B1BF5">
        <w:rPr>
          <w:rFonts w:ascii="Adagio_Slab" w:hAnsi="Adagio_Slab" w:cs="Tahoma"/>
          <w:b/>
          <w:snapToGrid w:val="0"/>
          <w:u w:val="single"/>
          <w:lang w:eastAsia="pl-PL"/>
        </w:rPr>
        <w:t>.2018 r. o godzinie 11.</w:t>
      </w:r>
      <w:r w:rsidR="00937AA3" w:rsidRPr="008B1BF5">
        <w:rPr>
          <w:rFonts w:ascii="Adagio_Slab" w:hAnsi="Adagio_Slab" w:cs="Tahoma"/>
          <w:b/>
          <w:snapToGrid w:val="0"/>
          <w:u w:val="single"/>
          <w:lang w:eastAsia="pl-PL"/>
        </w:rPr>
        <w:t>3</w:t>
      </w:r>
      <w:r w:rsidRPr="008B1BF5">
        <w:rPr>
          <w:rFonts w:ascii="Adagio_Slab" w:hAnsi="Adagio_Slab" w:cs="Tahoma"/>
          <w:b/>
          <w:snapToGrid w:val="0"/>
          <w:u w:val="single"/>
          <w:lang w:eastAsia="pl-PL"/>
        </w:rPr>
        <w:t xml:space="preserve">0 </w:t>
      </w:r>
    </w:p>
    <w:p w:rsidR="00937AA3" w:rsidRPr="008B1BF5" w:rsidRDefault="00937AA3" w:rsidP="00A40CA0">
      <w:pPr>
        <w:pStyle w:val="Akapitzlist"/>
        <w:spacing w:after="0" w:line="240" w:lineRule="auto"/>
        <w:ind w:left="360"/>
        <w:jc w:val="both"/>
        <w:rPr>
          <w:rFonts w:ascii="Adagio_Slab" w:hAnsi="Adagio_Slab" w:cs="Tahoma"/>
          <w:b/>
        </w:rPr>
      </w:pPr>
      <w:r w:rsidRPr="008B1BF5">
        <w:rPr>
          <w:rFonts w:ascii="Adagio_Slab" w:hAnsi="Adagio_Slab" w:cs="Tahoma"/>
          <w:b/>
        </w:rPr>
        <w:t xml:space="preserve">Politechnika Warszawska  - Wydział Inżynierii Produkcji </w:t>
      </w:r>
    </w:p>
    <w:p w:rsidR="00E86BB3" w:rsidRPr="008B1BF5" w:rsidRDefault="00E86BB3" w:rsidP="00A40CA0">
      <w:pPr>
        <w:pStyle w:val="Akapitzlist"/>
        <w:spacing w:after="0" w:line="240" w:lineRule="auto"/>
        <w:ind w:left="360"/>
        <w:jc w:val="both"/>
        <w:rPr>
          <w:rFonts w:ascii="Adagio_Slab" w:hAnsi="Adagio_Slab" w:cs="Tahoma"/>
          <w:b/>
        </w:rPr>
      </w:pPr>
      <w:r w:rsidRPr="008B1BF5">
        <w:rPr>
          <w:rFonts w:ascii="Adagio_Slab" w:hAnsi="Adagio_Slab" w:cs="Tahoma"/>
          <w:b/>
        </w:rPr>
        <w:t xml:space="preserve">ul. </w:t>
      </w:r>
      <w:r w:rsidR="00937AA3" w:rsidRPr="008B1BF5">
        <w:rPr>
          <w:rFonts w:ascii="Adagio_Slab" w:hAnsi="Adagio_Slab" w:cs="Tahoma"/>
          <w:b/>
        </w:rPr>
        <w:t>Narbutta 85</w:t>
      </w:r>
      <w:r w:rsidRPr="008B1BF5">
        <w:rPr>
          <w:rFonts w:ascii="Adagio_Slab" w:hAnsi="Adagio_Slab" w:cs="Tahoma"/>
          <w:b/>
        </w:rPr>
        <w:t xml:space="preserve">, </w:t>
      </w:r>
      <w:r w:rsidR="00937AA3" w:rsidRPr="008B1BF5">
        <w:rPr>
          <w:rFonts w:ascii="Adagio_Slab" w:hAnsi="Adagio_Slab" w:cs="Tahoma"/>
          <w:b/>
        </w:rPr>
        <w:t>02-524</w:t>
      </w:r>
      <w:r w:rsidRPr="008B1BF5">
        <w:rPr>
          <w:rFonts w:ascii="Adagio_Slab" w:hAnsi="Adagio_Slab" w:cs="Tahoma"/>
          <w:b/>
        </w:rPr>
        <w:t xml:space="preserve"> Warszawa,</w:t>
      </w:r>
    </w:p>
    <w:p w:rsidR="00937AA3" w:rsidRPr="008B1BF5" w:rsidRDefault="00937AA3" w:rsidP="00A40CA0">
      <w:pPr>
        <w:pStyle w:val="Akapitzlist"/>
        <w:spacing w:after="0" w:line="240" w:lineRule="auto"/>
        <w:ind w:left="360"/>
        <w:jc w:val="both"/>
        <w:rPr>
          <w:rFonts w:ascii="Adagio_Slab" w:hAnsi="Adagio_Slab" w:cs="Tahoma"/>
          <w:b/>
        </w:rPr>
      </w:pPr>
      <w:r w:rsidRPr="008B1BF5">
        <w:rPr>
          <w:rFonts w:ascii="Adagio_Slab" w:hAnsi="Adagio_Slab" w:cs="Tahoma"/>
          <w:b/>
        </w:rPr>
        <w:t xml:space="preserve">Gmach Nowy Technologiczny, pokój nr </w:t>
      </w:r>
      <w:r w:rsidR="004F044D" w:rsidRPr="008B1BF5">
        <w:rPr>
          <w:rFonts w:ascii="Adagio_Slab" w:hAnsi="Adagio_Slab" w:cs="Tahoma"/>
          <w:b/>
        </w:rPr>
        <w:t>27 (</w:t>
      </w:r>
      <w:r w:rsidR="00DC60AF" w:rsidRPr="008B1BF5">
        <w:rPr>
          <w:rFonts w:ascii="Adagio_Slab" w:hAnsi="Adagio_Slab" w:cs="Tahoma"/>
          <w:b/>
        </w:rPr>
        <w:t>Zamówienia publiczne)</w:t>
      </w:r>
    </w:p>
    <w:p w:rsidR="00E86BB3" w:rsidRPr="008B1BF5" w:rsidRDefault="00E86BB3" w:rsidP="001F29E1">
      <w:pPr>
        <w:pStyle w:val="Akapitzlist"/>
        <w:widowControl w:val="0"/>
        <w:numPr>
          <w:ilvl w:val="0"/>
          <w:numId w:val="6"/>
        </w:numPr>
        <w:tabs>
          <w:tab w:val="left" w:pos="0"/>
        </w:tabs>
        <w:spacing w:after="0" w:line="240" w:lineRule="auto"/>
        <w:ind w:right="98"/>
        <w:jc w:val="both"/>
        <w:rPr>
          <w:rFonts w:ascii="Adagio_Slab" w:hAnsi="Adagio_Slab" w:cs="Tahoma"/>
          <w:snapToGrid w:val="0"/>
          <w:lang w:eastAsia="pl-PL"/>
        </w:rPr>
      </w:pPr>
      <w:r w:rsidRPr="008B1BF5">
        <w:rPr>
          <w:rFonts w:ascii="Adagio_Slab" w:hAnsi="Adagio_Slab" w:cs="Tahoma"/>
          <w:snapToGrid w:val="0"/>
          <w:kern w:val="20"/>
          <w:lang w:eastAsia="pl-PL"/>
        </w:rPr>
        <w:t xml:space="preserve">Przedstawiciele Wykonawcy mają prawo uczestniczyć w sesji jawnej otwarcia ofert. </w:t>
      </w:r>
      <w:r w:rsidRPr="008B1BF5">
        <w:rPr>
          <w:rFonts w:ascii="Adagio_Slab" w:hAnsi="Adagio_Slab" w:cs="Tahoma"/>
          <w:snapToGrid w:val="0"/>
          <w:lang w:eastAsia="pl-PL"/>
        </w:rPr>
        <w:t>Bezpośrednio przed otwarciem ofert podana zostanie kwota, jaką Zamawiający zamierza przeznaczyć na sfinansowanie zamówienia.</w:t>
      </w:r>
    </w:p>
    <w:p w:rsidR="00E86BB3" w:rsidRPr="008B1BF5" w:rsidRDefault="00E86BB3" w:rsidP="001F29E1">
      <w:pPr>
        <w:pStyle w:val="Akapitzlist"/>
        <w:numPr>
          <w:ilvl w:val="0"/>
          <w:numId w:val="6"/>
        </w:numPr>
        <w:spacing w:after="0" w:line="240" w:lineRule="auto"/>
        <w:jc w:val="both"/>
        <w:rPr>
          <w:rFonts w:ascii="Adagio_Slab" w:hAnsi="Adagio_Slab" w:cs="Tahoma"/>
        </w:rPr>
      </w:pPr>
      <w:r w:rsidRPr="008B1BF5">
        <w:rPr>
          <w:rFonts w:ascii="Adagio_Slab" w:hAnsi="Adagio_Slab" w:cs="Tahoma"/>
        </w:rPr>
        <w:t>Podczas otwarcia ofert Zamawiający odczyta informacje, o których mowa w art. 86 ust. 4 ustawy PZP.</w:t>
      </w:r>
    </w:p>
    <w:p w:rsidR="00E86BB3" w:rsidRPr="008B1BF5" w:rsidRDefault="00E86BB3" w:rsidP="001F29E1">
      <w:pPr>
        <w:pStyle w:val="Akapitzlist"/>
        <w:numPr>
          <w:ilvl w:val="0"/>
          <w:numId w:val="6"/>
        </w:numPr>
        <w:spacing w:after="0" w:line="240" w:lineRule="auto"/>
        <w:jc w:val="both"/>
        <w:rPr>
          <w:rFonts w:ascii="Adagio_Slab" w:hAnsi="Adagio_Slab" w:cs="Tahoma"/>
        </w:rPr>
      </w:pPr>
      <w:r w:rsidRPr="008B1BF5">
        <w:rPr>
          <w:rFonts w:ascii="Adagio_Slab" w:hAnsi="Adagio_Slab" w:cs="Tahoma"/>
        </w:rPr>
        <w:t>Niezwłocznie po otwarciu ofert Zamawiający zamieści na stronie www.</w:t>
      </w:r>
      <w:r w:rsidR="00937AA3" w:rsidRPr="008B1BF5">
        <w:rPr>
          <w:rFonts w:ascii="Adagio_Slab" w:hAnsi="Adagio_Slab" w:cs="Tahoma"/>
        </w:rPr>
        <w:t>wip.pw.edu</w:t>
      </w:r>
      <w:r w:rsidRPr="008B1BF5">
        <w:rPr>
          <w:rFonts w:ascii="Adagio_Slab" w:hAnsi="Adagio_Slab" w:cs="Tahoma"/>
        </w:rPr>
        <w:t>.pl informacje dotyczące:</w:t>
      </w:r>
    </w:p>
    <w:p w:rsidR="00E86BB3" w:rsidRPr="008B1BF5" w:rsidRDefault="00E86BB3" w:rsidP="001F29E1">
      <w:pPr>
        <w:pStyle w:val="Akapitzlist"/>
        <w:numPr>
          <w:ilvl w:val="1"/>
          <w:numId w:val="6"/>
        </w:numPr>
        <w:spacing w:after="0" w:line="240" w:lineRule="auto"/>
        <w:jc w:val="both"/>
        <w:rPr>
          <w:rFonts w:ascii="Adagio_Slab" w:hAnsi="Adagio_Slab" w:cs="Tahoma"/>
        </w:rPr>
      </w:pPr>
      <w:r w:rsidRPr="008B1BF5">
        <w:rPr>
          <w:rFonts w:ascii="Adagio_Slab" w:hAnsi="Adagio_Slab" w:cs="Tahoma"/>
        </w:rPr>
        <w:t>kwoty, jaką zamierza przeznaczyć na sfinansowanie zamówienia,</w:t>
      </w:r>
    </w:p>
    <w:p w:rsidR="00E86BB3" w:rsidRPr="008B1BF5" w:rsidRDefault="00E86BB3" w:rsidP="001F29E1">
      <w:pPr>
        <w:pStyle w:val="Akapitzlist"/>
        <w:numPr>
          <w:ilvl w:val="1"/>
          <w:numId w:val="6"/>
        </w:numPr>
        <w:spacing w:after="0" w:line="240" w:lineRule="auto"/>
        <w:jc w:val="both"/>
        <w:rPr>
          <w:rFonts w:ascii="Adagio_Slab" w:hAnsi="Adagio_Slab" w:cs="Tahoma"/>
        </w:rPr>
      </w:pPr>
      <w:r w:rsidRPr="008B1BF5">
        <w:rPr>
          <w:rFonts w:ascii="Adagio_Slab" w:hAnsi="Adagio_Slab" w:cs="Tahoma"/>
        </w:rPr>
        <w:t>firm oraz adresów Wykonawców, którzy złożyli oferty w terminie,</w:t>
      </w:r>
    </w:p>
    <w:p w:rsidR="00E86BB3" w:rsidRPr="008B1BF5" w:rsidRDefault="00E86BB3" w:rsidP="001F29E1">
      <w:pPr>
        <w:pStyle w:val="Akapitzlist"/>
        <w:numPr>
          <w:ilvl w:val="1"/>
          <w:numId w:val="6"/>
        </w:numPr>
        <w:spacing w:after="0" w:line="240" w:lineRule="auto"/>
        <w:jc w:val="both"/>
        <w:rPr>
          <w:rFonts w:ascii="Adagio_Slab" w:hAnsi="Adagio_Slab" w:cs="Tahoma"/>
        </w:rPr>
      </w:pPr>
      <w:r w:rsidRPr="008B1BF5">
        <w:rPr>
          <w:rFonts w:ascii="Adagio_Slab" w:hAnsi="Adagio_Slab" w:cs="Tahoma"/>
        </w:rPr>
        <w:t>ceny,</w:t>
      </w:r>
      <w:r w:rsidR="00DC60AF" w:rsidRPr="008B1BF5">
        <w:rPr>
          <w:rFonts w:ascii="Adagio_Slab" w:hAnsi="Adagio_Slab" w:cs="Tahoma"/>
        </w:rPr>
        <w:t xml:space="preserve"> termin wykonania zamówienia, </w:t>
      </w:r>
      <w:r w:rsidRPr="008B1BF5">
        <w:rPr>
          <w:rFonts w:ascii="Adagio_Slab" w:hAnsi="Adagio_Slab" w:cs="Tahoma"/>
        </w:rPr>
        <w:t>okresu gwarancji.</w:t>
      </w:r>
    </w:p>
    <w:p w:rsidR="00E86BB3" w:rsidRPr="008B1BF5" w:rsidRDefault="00E86BB3" w:rsidP="00A40CA0">
      <w:pPr>
        <w:spacing w:after="0" w:line="240" w:lineRule="auto"/>
        <w:jc w:val="both"/>
        <w:rPr>
          <w:rFonts w:ascii="Adagio_Slab" w:hAnsi="Adagio_Slab" w:cs="Tahoma"/>
          <w:b/>
        </w:rPr>
      </w:pPr>
    </w:p>
    <w:p w:rsidR="00E86BB3" w:rsidRPr="008B1BF5" w:rsidRDefault="00E86BB3" w:rsidP="00A40CA0">
      <w:pPr>
        <w:widowControl w:val="0"/>
        <w:spacing w:after="0" w:line="240" w:lineRule="auto"/>
        <w:ind w:left="426" w:right="180" w:hanging="426"/>
        <w:outlineLvl w:val="1"/>
        <w:rPr>
          <w:rFonts w:ascii="Adagio_Slab" w:hAnsi="Adagio_Slab" w:cs="Tahoma"/>
          <w:iCs/>
          <w:sz w:val="24"/>
          <w:szCs w:val="24"/>
          <w:lang w:eastAsia="pl-PL"/>
        </w:rPr>
      </w:pPr>
      <w:r w:rsidRPr="00806DA1">
        <w:rPr>
          <w:rFonts w:ascii="Adagio_Slab" w:hAnsi="Adagio_Slab" w:cs="Tahoma"/>
          <w:b/>
          <w:sz w:val="24"/>
          <w:highlight w:val="lightGray"/>
        </w:rPr>
        <w:t xml:space="preserve">XV. </w:t>
      </w:r>
      <w:r w:rsidRPr="00806DA1">
        <w:rPr>
          <w:rFonts w:ascii="Adagio_Slab" w:hAnsi="Adagio_Slab" w:cs="Tahoma"/>
          <w:b/>
          <w:bCs/>
          <w:iCs/>
          <w:sz w:val="24"/>
          <w:szCs w:val="24"/>
          <w:highlight w:val="lightGray"/>
          <w:lang w:eastAsia="pl-PL"/>
        </w:rPr>
        <w:t>INFORMACJA DLA WYKONAWCÓW WSPÓLNIE UBIEGAJĄCYCH SIĘ O UDZIELENIE ZAMÓWIENIA (SPÓŁKI CYWILNE/KONSORCJA)</w:t>
      </w:r>
    </w:p>
    <w:p w:rsidR="00E86BB3" w:rsidRPr="008B1BF5" w:rsidRDefault="00E86BB3" w:rsidP="00D6068D">
      <w:pPr>
        <w:pStyle w:val="Akapitzlist"/>
        <w:numPr>
          <w:ilvl w:val="1"/>
          <w:numId w:val="23"/>
        </w:numPr>
        <w:tabs>
          <w:tab w:val="clear" w:pos="540"/>
          <w:tab w:val="num" w:pos="284"/>
        </w:tabs>
        <w:spacing w:after="0" w:line="240" w:lineRule="auto"/>
        <w:ind w:left="284" w:right="127" w:hanging="284"/>
        <w:jc w:val="both"/>
        <w:rPr>
          <w:rFonts w:ascii="Adagio_Slab" w:hAnsi="Adagio_Slab" w:cs="Tahoma"/>
          <w:lang w:eastAsia="pl-PL"/>
        </w:rPr>
      </w:pPr>
      <w:r w:rsidRPr="008B1BF5">
        <w:rPr>
          <w:rFonts w:ascii="Adagio_Slab" w:hAnsi="Adagio_Slab" w:cs="Tahoma"/>
          <w:lang w:eastAsia="pl-PL"/>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86BB3" w:rsidRPr="008B1BF5" w:rsidRDefault="00E86BB3" w:rsidP="00D6068D">
      <w:pPr>
        <w:numPr>
          <w:ilvl w:val="1"/>
          <w:numId w:val="23"/>
        </w:numPr>
        <w:tabs>
          <w:tab w:val="clear" w:pos="540"/>
          <w:tab w:val="num" w:pos="284"/>
        </w:tabs>
        <w:spacing w:after="0" w:line="240" w:lineRule="auto"/>
        <w:ind w:left="284" w:right="127" w:hanging="284"/>
        <w:jc w:val="both"/>
        <w:rPr>
          <w:rFonts w:ascii="Adagio_Slab" w:hAnsi="Adagio_Slab" w:cs="Tahoma"/>
          <w:lang w:eastAsia="pl-PL"/>
        </w:rPr>
      </w:pPr>
      <w:r w:rsidRPr="008B1BF5">
        <w:rPr>
          <w:rFonts w:ascii="Adagio_Slab" w:hAnsi="Adagio_Slab" w:cs="Tahoma"/>
          <w:lang w:eastAsia="pl-PL"/>
        </w:rPr>
        <w:t xml:space="preserve"> W przypadku wspólnego ubiegania się o zamówienie przez Wykonawców, oświadczenie, o którym mowa w </w:t>
      </w:r>
      <w:r w:rsidRPr="008B1BF5">
        <w:rPr>
          <w:rFonts w:ascii="Adagio_Slab" w:hAnsi="Adagio_Slab" w:cs="Tahoma"/>
        </w:rPr>
        <w:t>Rozdziale VIII. ust. 1</w:t>
      </w:r>
      <w:r w:rsidRPr="008B1BF5">
        <w:rPr>
          <w:rFonts w:ascii="Adagio_Slab" w:hAnsi="Adagio_Slab" w:cs="Tahoma"/>
          <w:lang w:eastAsia="pl-PL"/>
        </w:rPr>
        <w:t xml:space="preserve">. pkt 1.1 SIWZ składa każdy z Wykonawców wspólnie ubiegających się o zamówienie. Dokumenty te potwierdzają spełnianie </w:t>
      </w:r>
      <w:r w:rsidR="004F044D" w:rsidRPr="008B1BF5">
        <w:rPr>
          <w:rFonts w:ascii="Adagio_Slab" w:hAnsi="Adagio_Slab" w:cs="Tahoma"/>
          <w:lang w:eastAsia="pl-PL"/>
        </w:rPr>
        <w:t>warunków udziału w postępowaniu</w:t>
      </w:r>
      <w:r w:rsidRPr="008B1BF5">
        <w:rPr>
          <w:rFonts w:ascii="Adagio_Slab" w:hAnsi="Adagio_Slab" w:cs="Tahoma"/>
          <w:lang w:eastAsia="pl-PL"/>
        </w:rPr>
        <w:t xml:space="preserve"> oraz brak podstaw wykluczenia w zakresie, w którym każdy z Wykonawców wykazuje spełnianie warunków udziału w postępowaniu oraz brak podstaw wykluczenia.</w:t>
      </w:r>
    </w:p>
    <w:p w:rsidR="00E86BB3" w:rsidRPr="008B1BF5" w:rsidRDefault="00E86BB3" w:rsidP="00D6068D">
      <w:pPr>
        <w:numPr>
          <w:ilvl w:val="1"/>
          <w:numId w:val="23"/>
        </w:numPr>
        <w:tabs>
          <w:tab w:val="clear" w:pos="540"/>
          <w:tab w:val="num" w:pos="284"/>
        </w:tabs>
        <w:spacing w:after="0" w:line="240" w:lineRule="auto"/>
        <w:ind w:left="284" w:right="127" w:hanging="284"/>
        <w:jc w:val="both"/>
        <w:rPr>
          <w:rFonts w:ascii="Adagio_Slab" w:hAnsi="Adagio_Slab" w:cs="Tahoma"/>
          <w:lang w:eastAsia="pl-PL"/>
        </w:rPr>
      </w:pPr>
      <w:r w:rsidRPr="008B1BF5">
        <w:rPr>
          <w:rFonts w:ascii="Adagio_Slab" w:hAnsi="Adagio_Slab" w:cs="Tahoma"/>
          <w:lang w:eastAsia="pl-PL"/>
        </w:rPr>
        <w:t xml:space="preserve">W przypadku wspólnego ubiegania się o zamówienie przez Wykonawców oświadczenie o przynależności lub braku przynależności do tej samej grupy kapitałowej, o którym mowa w </w:t>
      </w:r>
      <w:r w:rsidRPr="008B1BF5">
        <w:rPr>
          <w:rFonts w:ascii="Adagio_Slab" w:hAnsi="Adagio_Slab" w:cs="Tahoma"/>
        </w:rPr>
        <w:t xml:space="preserve">Rozdziale VIII. ust. 2 pkt </w:t>
      </w:r>
      <w:r w:rsidRPr="008B1BF5">
        <w:rPr>
          <w:rFonts w:ascii="Adagio_Slab" w:hAnsi="Adagio_Slab" w:cs="Tahoma"/>
          <w:lang w:eastAsia="pl-PL"/>
        </w:rPr>
        <w:t>2.1SIWZ składa każdy z Wykonawców.</w:t>
      </w:r>
    </w:p>
    <w:p w:rsidR="00E86BB3" w:rsidRPr="008B1BF5" w:rsidRDefault="00E86BB3" w:rsidP="00D6068D">
      <w:pPr>
        <w:numPr>
          <w:ilvl w:val="1"/>
          <w:numId w:val="23"/>
        </w:numPr>
        <w:tabs>
          <w:tab w:val="clear" w:pos="540"/>
          <w:tab w:val="num" w:pos="284"/>
        </w:tabs>
        <w:spacing w:after="0" w:line="240" w:lineRule="auto"/>
        <w:ind w:left="284" w:right="127" w:hanging="284"/>
        <w:jc w:val="both"/>
        <w:rPr>
          <w:rFonts w:ascii="Adagio_Slab" w:hAnsi="Adagio_Slab" w:cs="Tahoma"/>
          <w:lang w:eastAsia="pl-PL"/>
        </w:rPr>
      </w:pPr>
      <w:r w:rsidRPr="008B1BF5">
        <w:rPr>
          <w:rFonts w:ascii="Adagio_Slab" w:hAnsi="Adagio_Slab" w:cs="Tahoma"/>
          <w:lang w:eastAsia="pl-PL"/>
        </w:rPr>
        <w:t>W przypadku wspólnego ubiegania się o zamówienie przez</w:t>
      </w:r>
      <w:r w:rsidR="004F044D" w:rsidRPr="008B1BF5">
        <w:rPr>
          <w:rFonts w:ascii="Adagio_Slab" w:hAnsi="Adagio_Slab" w:cs="Tahoma"/>
          <w:lang w:eastAsia="pl-PL"/>
        </w:rPr>
        <w:t xml:space="preserve"> Wykonawców są oni zobowiązani </w:t>
      </w:r>
      <w:r w:rsidRPr="008B1BF5">
        <w:rPr>
          <w:rFonts w:ascii="Adagio_Slab" w:hAnsi="Adagio_Slab" w:cs="Tahoma"/>
          <w:lang w:eastAsia="pl-PL"/>
        </w:rPr>
        <w:t xml:space="preserve">na wezwanie Zamawiającego złożyć dokumenty i oświadczenia o których mowa w </w:t>
      </w:r>
      <w:r w:rsidRPr="008B1BF5">
        <w:rPr>
          <w:rFonts w:ascii="Adagio_Slab" w:hAnsi="Adagio_Slab" w:cs="Tahoma"/>
        </w:rPr>
        <w:t>Rozdziale VIII. ust.</w:t>
      </w:r>
      <w:r w:rsidRPr="008B1BF5">
        <w:rPr>
          <w:rFonts w:ascii="Adagio_Slab" w:hAnsi="Adagio_Slab" w:cs="Tahoma"/>
          <w:lang w:eastAsia="pl-PL"/>
        </w:rPr>
        <w:t>3</w:t>
      </w:r>
      <w:r w:rsidR="004F044D" w:rsidRPr="008B1BF5">
        <w:rPr>
          <w:rFonts w:ascii="Adagio_Slab" w:hAnsi="Adagio_Slab" w:cs="Tahoma"/>
          <w:lang w:eastAsia="pl-PL"/>
        </w:rPr>
        <w:t xml:space="preserve"> </w:t>
      </w:r>
      <w:r w:rsidRPr="008B1BF5">
        <w:rPr>
          <w:rFonts w:ascii="Adagio_Slab" w:hAnsi="Adagio_Slab" w:cs="Tahoma"/>
          <w:lang w:eastAsia="pl-PL"/>
        </w:rPr>
        <w:t>SIWZ przy czym:</w:t>
      </w:r>
    </w:p>
    <w:p w:rsidR="00E86BB3" w:rsidRPr="008B1BF5" w:rsidRDefault="004F044D" w:rsidP="00D6068D">
      <w:pPr>
        <w:widowControl w:val="0"/>
        <w:numPr>
          <w:ilvl w:val="2"/>
          <w:numId w:val="22"/>
        </w:numPr>
        <w:tabs>
          <w:tab w:val="left" w:pos="709"/>
        </w:tabs>
        <w:spacing w:after="0" w:line="240" w:lineRule="auto"/>
        <w:ind w:left="709" w:hanging="425"/>
        <w:jc w:val="both"/>
        <w:rPr>
          <w:rFonts w:ascii="Adagio_Slab" w:hAnsi="Adagio_Slab" w:cs="Tahoma"/>
          <w:lang w:eastAsia="pl-PL"/>
        </w:rPr>
      </w:pPr>
      <w:r w:rsidRPr="008B1BF5">
        <w:rPr>
          <w:rFonts w:ascii="Adagio_Slab" w:hAnsi="Adagio_Slab" w:cs="Tahoma"/>
          <w:lang w:eastAsia="pl-PL"/>
        </w:rPr>
        <w:t xml:space="preserve">dokumenty i oświadczenia o </w:t>
      </w:r>
      <w:r w:rsidR="00E86BB3" w:rsidRPr="008B1BF5">
        <w:rPr>
          <w:rFonts w:ascii="Adagio_Slab" w:hAnsi="Adagio_Slab" w:cs="Tahoma"/>
          <w:lang w:eastAsia="pl-PL"/>
        </w:rPr>
        <w:t xml:space="preserve">których mowa w </w:t>
      </w:r>
      <w:r w:rsidR="00E86BB3" w:rsidRPr="008B1BF5">
        <w:rPr>
          <w:rFonts w:ascii="Adagio_Slab" w:hAnsi="Adagio_Slab" w:cs="Tahoma"/>
        </w:rPr>
        <w:t>Rozdziale VIII</w:t>
      </w:r>
      <w:r w:rsidR="00E86BB3" w:rsidRPr="008B1BF5">
        <w:rPr>
          <w:rFonts w:ascii="Adagio_Slab" w:hAnsi="Adagio_Slab" w:cs="Tahoma"/>
          <w:lang w:eastAsia="pl-PL"/>
        </w:rPr>
        <w:t>. ust.3 pkt 3.</w:t>
      </w:r>
      <w:r w:rsidR="00BF49E8" w:rsidRPr="008B1BF5">
        <w:rPr>
          <w:rFonts w:ascii="Adagio_Slab" w:hAnsi="Adagio_Slab" w:cs="Tahoma"/>
          <w:lang w:eastAsia="pl-PL"/>
        </w:rPr>
        <w:t>1</w:t>
      </w:r>
      <w:r w:rsidR="00E86BB3" w:rsidRPr="008B1BF5">
        <w:rPr>
          <w:rFonts w:ascii="Adagio_Slab" w:hAnsi="Adagio_Slab" w:cs="Tahoma"/>
          <w:lang w:eastAsia="pl-PL"/>
        </w:rPr>
        <w:t xml:space="preserve"> SIWZ</w:t>
      </w:r>
      <w:r w:rsidR="008B1BF5" w:rsidRPr="008B1BF5">
        <w:rPr>
          <w:rFonts w:ascii="Adagio_Slab" w:hAnsi="Adagio_Slab" w:cs="Tahoma"/>
          <w:lang w:eastAsia="pl-PL"/>
        </w:rPr>
        <w:t xml:space="preserve"> </w:t>
      </w:r>
      <w:r w:rsidR="00E86BB3" w:rsidRPr="008B1BF5">
        <w:rPr>
          <w:rFonts w:ascii="Adagio_Slab" w:hAnsi="Adagio_Slab" w:cs="Tahoma"/>
          <w:lang w:eastAsia="pl-PL"/>
        </w:rPr>
        <w:t>składa każdy z nich.</w:t>
      </w:r>
    </w:p>
    <w:p w:rsidR="00E86BB3" w:rsidRDefault="00E86BB3" w:rsidP="00A40CA0">
      <w:pPr>
        <w:spacing w:after="0" w:line="240" w:lineRule="auto"/>
        <w:jc w:val="both"/>
        <w:rPr>
          <w:rFonts w:ascii="Adagio_Slab" w:hAnsi="Adagio_Slab" w:cs="Tahoma"/>
          <w:b/>
        </w:rPr>
      </w:pPr>
    </w:p>
    <w:p w:rsidR="00CE1A83" w:rsidRDefault="00CE1A83" w:rsidP="00A40CA0">
      <w:pPr>
        <w:spacing w:after="0" w:line="240" w:lineRule="auto"/>
        <w:jc w:val="both"/>
        <w:rPr>
          <w:rFonts w:ascii="Adagio_Slab" w:hAnsi="Adagio_Slab" w:cs="Tahoma"/>
          <w:b/>
        </w:rPr>
      </w:pPr>
    </w:p>
    <w:p w:rsidR="00CE1A83" w:rsidRPr="008B1BF5" w:rsidRDefault="00CE1A83" w:rsidP="00A40CA0">
      <w:pPr>
        <w:spacing w:after="0" w:line="240" w:lineRule="auto"/>
        <w:jc w:val="both"/>
        <w:rPr>
          <w:rFonts w:ascii="Adagio_Slab" w:hAnsi="Adagio_Slab" w:cs="Tahoma"/>
          <w:b/>
        </w:rPr>
      </w:pPr>
    </w:p>
    <w:p w:rsidR="00E86BB3" w:rsidRPr="008B1BF5" w:rsidRDefault="00E86BB3" w:rsidP="00A40CA0">
      <w:pPr>
        <w:spacing w:after="0" w:line="240" w:lineRule="auto"/>
        <w:jc w:val="both"/>
        <w:rPr>
          <w:rFonts w:ascii="Adagio_Slab" w:hAnsi="Adagio_Slab" w:cs="Tahoma"/>
          <w:b/>
          <w:sz w:val="24"/>
        </w:rPr>
      </w:pPr>
      <w:r w:rsidRPr="00806DA1">
        <w:rPr>
          <w:rFonts w:ascii="Adagio_Slab" w:hAnsi="Adagio_Slab" w:cs="Tahoma"/>
          <w:b/>
          <w:sz w:val="24"/>
          <w:highlight w:val="lightGray"/>
        </w:rPr>
        <w:t>XVI. OPIS SPOSOBU OBLICZENIA CENY.</w:t>
      </w:r>
    </w:p>
    <w:p w:rsidR="00E86BB3" w:rsidRPr="008B1BF5" w:rsidRDefault="00E86BB3" w:rsidP="001F29E1">
      <w:pPr>
        <w:pStyle w:val="Akapitzlist"/>
        <w:numPr>
          <w:ilvl w:val="0"/>
          <w:numId w:val="7"/>
        </w:numPr>
        <w:spacing w:after="0" w:line="240" w:lineRule="auto"/>
        <w:ind w:left="357"/>
        <w:jc w:val="both"/>
        <w:rPr>
          <w:rFonts w:ascii="Adagio_Slab" w:hAnsi="Adagio_Slab" w:cs="Tahoma"/>
        </w:rPr>
      </w:pPr>
      <w:r w:rsidRPr="008B1BF5">
        <w:rPr>
          <w:rFonts w:ascii="Adagio_Slab" w:hAnsi="Adagio_Slab" w:cs="Tahoma"/>
        </w:rPr>
        <w:t xml:space="preserve">Wykonawca zobowiązany jest wypełnić „Formularz ofertowy” – zał. nr 1 do SIWZ podając całkowitą wartość oferty brutto, zgodnie z treścią formularza. </w:t>
      </w:r>
    </w:p>
    <w:p w:rsidR="00E86BB3" w:rsidRPr="008B1BF5" w:rsidRDefault="00E86BB3" w:rsidP="001F29E1">
      <w:pPr>
        <w:pStyle w:val="Akapitzlist"/>
        <w:numPr>
          <w:ilvl w:val="0"/>
          <w:numId w:val="7"/>
        </w:numPr>
        <w:spacing w:after="0" w:line="240" w:lineRule="auto"/>
        <w:ind w:left="357"/>
        <w:jc w:val="both"/>
        <w:rPr>
          <w:rFonts w:ascii="Adagio_Slab" w:hAnsi="Adagio_Slab" w:cs="Tahoma"/>
        </w:rPr>
      </w:pPr>
      <w:r w:rsidRPr="008B1BF5">
        <w:rPr>
          <w:rFonts w:ascii="Adagio_Slab" w:hAnsi="Adagio_Slab" w:cs="Tahoma"/>
        </w:rPr>
        <w:t xml:space="preserve">W cenie oferty należy uwzględnić wartość wszystkich elementów zamówienia potrzebnych do zrealizowania przedmiotu zamówienia, a także wszelkie inne koszty niezbędne do należytego zrealizowania zamówienia, z uwzględnieniem wszystkich obowiązujących podatków. Ceny zawarte w ofercie należy obliczyć uwzględniając zakres zamówienia określony w </w:t>
      </w:r>
      <w:r w:rsidR="00DC60AF" w:rsidRPr="008B1BF5">
        <w:rPr>
          <w:rFonts w:ascii="Adagio_Slab" w:hAnsi="Adagio_Slab" w:cs="Tahoma"/>
        </w:rPr>
        <w:t>załączniku nr 2 do SIWZ - o</w:t>
      </w:r>
      <w:r w:rsidR="00937AA3" w:rsidRPr="008B1BF5">
        <w:rPr>
          <w:rFonts w:ascii="Adagio_Slab" w:hAnsi="Adagio_Slab" w:cs="Tahoma"/>
        </w:rPr>
        <w:t>pis przedmiotu zamówien</w:t>
      </w:r>
      <w:r w:rsidR="00C25357" w:rsidRPr="008B1BF5">
        <w:rPr>
          <w:rFonts w:ascii="Adagio_Slab" w:hAnsi="Adagio_Slab" w:cs="Tahoma"/>
        </w:rPr>
        <w:t>i</w:t>
      </w:r>
      <w:r w:rsidR="00937AA3" w:rsidRPr="008B1BF5">
        <w:rPr>
          <w:rFonts w:ascii="Adagio_Slab" w:hAnsi="Adagio_Slab" w:cs="Tahoma"/>
        </w:rPr>
        <w:t>a i</w:t>
      </w:r>
      <w:r w:rsidRPr="008B1BF5">
        <w:rPr>
          <w:rFonts w:ascii="Adagio_Slab" w:hAnsi="Adagio_Slab" w:cs="Tahoma"/>
        </w:rPr>
        <w:t xml:space="preserve"> oraz w załączniku nr 5 do SIWZ – wzór umowy. </w:t>
      </w:r>
    </w:p>
    <w:p w:rsidR="00E86BB3" w:rsidRPr="008B1BF5" w:rsidRDefault="00E86BB3" w:rsidP="001F29E1">
      <w:pPr>
        <w:pStyle w:val="Akapitzlist"/>
        <w:numPr>
          <w:ilvl w:val="0"/>
          <w:numId w:val="7"/>
        </w:numPr>
        <w:spacing w:after="0" w:line="240" w:lineRule="auto"/>
        <w:ind w:left="357"/>
        <w:jc w:val="both"/>
        <w:rPr>
          <w:rFonts w:ascii="Adagio_Slab" w:hAnsi="Adagio_Slab" w:cs="Tahoma"/>
        </w:rPr>
      </w:pPr>
      <w:r w:rsidRPr="008B1BF5">
        <w:rPr>
          <w:rFonts w:ascii="Adagio_Slab" w:hAnsi="Adagio_Slab" w:cs="Tahoma"/>
        </w:rPr>
        <w:t>Cena oferty powinna być podana w złotych polskich (PLN), z dokładnością do dwóch miejsc po przecinku (zasada zaokrąglenia – poniżej 5 należy końcówkę pominąć, powyżej i równe 5 należy zaokrąglić w górę). Ocenie podlegać będzie cena brutto oferty za realizację zamówienia podana w Załączniku nr 1 do SIWZ.</w:t>
      </w:r>
    </w:p>
    <w:p w:rsidR="00E86BB3" w:rsidRPr="008B1BF5" w:rsidRDefault="00E86BB3" w:rsidP="00DC60AF">
      <w:pPr>
        <w:pStyle w:val="Akapitzlist"/>
        <w:numPr>
          <w:ilvl w:val="0"/>
          <w:numId w:val="7"/>
        </w:numPr>
        <w:spacing w:after="0" w:line="240" w:lineRule="auto"/>
        <w:jc w:val="both"/>
        <w:rPr>
          <w:rFonts w:ascii="Adagio_Slab" w:hAnsi="Adagio_Slab" w:cs="Tahoma"/>
        </w:rPr>
      </w:pPr>
      <w:r w:rsidRPr="008B1BF5">
        <w:rPr>
          <w:rFonts w:ascii="Adagio_Slab" w:hAnsi="Adagio_Slab" w:cs="Tahoma"/>
        </w:rPr>
        <w:t>Wszystkie ceny określone przez Wykonawcę zostaną ustalone na okres obowiązywania umowy i nie będą podlegały zmianom. Rozliczenia będą prowadzone w złotych polskich.</w:t>
      </w:r>
    </w:p>
    <w:p w:rsidR="00E86BB3" w:rsidRPr="008B1BF5" w:rsidRDefault="00E86BB3" w:rsidP="001F29E1">
      <w:pPr>
        <w:pStyle w:val="Akapitzlist"/>
        <w:numPr>
          <w:ilvl w:val="0"/>
          <w:numId w:val="7"/>
        </w:numPr>
        <w:spacing w:after="0" w:line="240" w:lineRule="auto"/>
        <w:ind w:left="357"/>
        <w:jc w:val="both"/>
        <w:rPr>
          <w:rFonts w:ascii="Adagio_Slab" w:hAnsi="Adagio_Slab" w:cs="Tahoma"/>
        </w:rPr>
      </w:pPr>
      <w:r w:rsidRPr="008B1BF5">
        <w:rPr>
          <w:rFonts w:ascii="Adagio_Slab" w:hAnsi="Adagio_Slab" w:cs="Tahoma"/>
        </w:rPr>
        <w:t>Jeżeli złożona zostanie oferta, której wybór prowadziłby do powstania obowiązku podatkowego po stronie zamawiającego, zgodnie z przepisami o podatku od towarów i usług, zamawiający w celu oceny takiej oferty dolicza do przedstawionej w niej ceny podatek od towarów i usług, który miałby obowiązek wpłacić zgodnie z obowiązującymi przepisami.</w:t>
      </w:r>
    </w:p>
    <w:p w:rsidR="00E86BB3" w:rsidRPr="008B1BF5" w:rsidRDefault="00E86BB3" w:rsidP="00F52AEC">
      <w:pPr>
        <w:pStyle w:val="Akapitzlist"/>
        <w:numPr>
          <w:ilvl w:val="0"/>
          <w:numId w:val="7"/>
        </w:numPr>
        <w:spacing w:after="0" w:line="240" w:lineRule="auto"/>
        <w:ind w:left="357"/>
        <w:jc w:val="both"/>
        <w:rPr>
          <w:rFonts w:ascii="Adagio_Slab" w:hAnsi="Adagio_Slab" w:cs="Tahoma"/>
        </w:rPr>
      </w:pPr>
      <w:r w:rsidRPr="008B1BF5">
        <w:rPr>
          <w:rFonts w:ascii="Adagio_Slab" w:hAnsi="Adagio_Slab" w:cs="Tahoma"/>
        </w:rPr>
        <w:t>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86BB3" w:rsidRPr="008B1BF5" w:rsidRDefault="00E86BB3" w:rsidP="001F29E1">
      <w:pPr>
        <w:pStyle w:val="Akapitzlist"/>
        <w:numPr>
          <w:ilvl w:val="0"/>
          <w:numId w:val="7"/>
        </w:numPr>
        <w:spacing w:after="0" w:line="240" w:lineRule="auto"/>
        <w:jc w:val="both"/>
        <w:rPr>
          <w:rFonts w:ascii="Adagio_Slab" w:hAnsi="Adagio_Slab" w:cs="Tahoma"/>
          <w:lang w:eastAsia="pl-PL"/>
        </w:rPr>
      </w:pPr>
      <w:r w:rsidRPr="008B1BF5">
        <w:rPr>
          <w:rFonts w:ascii="Adagio_Slab" w:hAnsi="Adagio_Slab" w:cs="Tahoma"/>
          <w:lang w:eastAsia="pl-PL"/>
        </w:rPr>
        <w:t>Wykonawca zagraniczny, którego dotyczą przepisy ustawy z dnia 11 marca 2004 r. o podatku od towarów i usług (Dz. U. 2017 r., poz. 1221 z późn. zm.) dotyczące wewnątrzwspólnotowego nabycia towarów, oblicza cenę oferty bez uwzględnienia w niej kwoty należnego podatku VAT, w formularzu podając wyłącznie wartość netto, Zamawiający w takim przypadku zastosuje zapisy ust. 3.</w:t>
      </w:r>
    </w:p>
    <w:p w:rsidR="00E86BB3" w:rsidRPr="008B1BF5" w:rsidRDefault="00E86BB3" w:rsidP="001F29E1">
      <w:pPr>
        <w:pStyle w:val="Akapitzlist"/>
        <w:numPr>
          <w:ilvl w:val="0"/>
          <w:numId w:val="7"/>
        </w:numPr>
        <w:spacing w:after="0" w:line="240" w:lineRule="auto"/>
        <w:jc w:val="both"/>
        <w:rPr>
          <w:rFonts w:ascii="Adagio_Slab" w:hAnsi="Adagio_Slab" w:cs="Tahoma"/>
        </w:rPr>
      </w:pPr>
      <w:r w:rsidRPr="008B1BF5">
        <w:rPr>
          <w:rFonts w:ascii="Adagio_Slab" w:hAnsi="Adagio_Slab" w:cs="Tahoma"/>
          <w:lang w:eastAsia="pl-PL"/>
        </w:rPr>
        <w:t>Wykonawca zagraniczny, w przypadku dostawy objętej przepisami rozporządzenia Rady (EWG) nr 2913/92 z dnia 12 października 1992 r. ustanawiającego Wspólnotowy Kodeks Celny (Dz.U.UE.L.1992.302.1 ze zm.) oraz ustawy z dnia 19 marca 2004 r. Prawo celne (Dz. U. 2018 r. poz. 167 ze zm.), kalkuluje cenę oferty bez uwzględnienia należnych w Polsce należności przywozowych (cło). Jeżeli złożono ofertę, której wybór prowadziłby do obowiązku uiszczenia należności przywozowych, Zamawiający w celu oceny takiej oferty doliczy do przedstawionej w niej ceny należności przywozowe, które miałby wpłacić zgodnie z obowiązującymi przepisami. Wykonawca, składając ofertę, poinformuje Zamawiającego, czy wybór oferty będzie prowadzić do powstania u Zamawiającego obowiązku uiszczenia opłat przywozowych, wskazując nazwę (rodzaj) towaru lub usługi, których dostawa lub świadczenie będzie prowadzić do obowiązku uiszczenia tychże opłat, oraz wskazując ich wartość bez kwoty opłat przywozowych (cło).</w:t>
      </w:r>
    </w:p>
    <w:p w:rsidR="00E86BB3" w:rsidRPr="008B1BF5" w:rsidRDefault="00E86BB3" w:rsidP="001F29E1">
      <w:pPr>
        <w:pStyle w:val="Akapitzlist"/>
        <w:numPr>
          <w:ilvl w:val="0"/>
          <w:numId w:val="7"/>
        </w:numPr>
        <w:tabs>
          <w:tab w:val="left" w:pos="360"/>
        </w:tabs>
        <w:spacing w:after="0" w:line="240" w:lineRule="auto"/>
        <w:ind w:right="98"/>
        <w:jc w:val="both"/>
        <w:rPr>
          <w:rFonts w:ascii="Adagio_Slab" w:hAnsi="Adagio_Slab" w:cs="Tahoma"/>
          <w:lang w:eastAsia="pl-PL"/>
        </w:rPr>
      </w:pPr>
      <w:r w:rsidRPr="008B1BF5">
        <w:rPr>
          <w:rFonts w:ascii="Adagio_Slab" w:hAnsi="Adagio_Slab" w:cs="Tahoma"/>
          <w:lang w:eastAsia="pl-PL"/>
        </w:rPr>
        <w:t>Zamawiający nie przewiduje możliwości prowadzenia rozliczeń w walutach obcych. Wszelkie rozliczenia finansowane między Zamawiającym, a Wykon</w:t>
      </w:r>
      <w:r w:rsidR="004F21F6" w:rsidRPr="008B1BF5">
        <w:rPr>
          <w:rFonts w:ascii="Adagio_Slab" w:hAnsi="Adagio_Slab" w:cs="Tahoma"/>
          <w:lang w:eastAsia="pl-PL"/>
        </w:rPr>
        <w:t xml:space="preserve">awcą będą prowadzone wyłącznie </w:t>
      </w:r>
      <w:r w:rsidRPr="008B1BF5">
        <w:rPr>
          <w:rFonts w:ascii="Adagio_Slab" w:hAnsi="Adagio_Slab" w:cs="Tahoma"/>
          <w:lang w:eastAsia="pl-PL"/>
        </w:rPr>
        <w:t>w złotych polskich.</w:t>
      </w:r>
    </w:p>
    <w:p w:rsidR="00937AA3" w:rsidRPr="008B1BF5" w:rsidRDefault="00937AA3" w:rsidP="00DC60AF">
      <w:pPr>
        <w:tabs>
          <w:tab w:val="left" w:pos="360"/>
        </w:tabs>
        <w:spacing w:after="0" w:line="240" w:lineRule="auto"/>
        <w:ind w:right="98"/>
        <w:jc w:val="both"/>
        <w:rPr>
          <w:rFonts w:ascii="Adagio_Slab" w:hAnsi="Adagio_Slab" w:cs="Tahoma"/>
          <w:lang w:eastAsia="pl-PL"/>
        </w:rPr>
      </w:pPr>
    </w:p>
    <w:p w:rsidR="00E86BB3" w:rsidRPr="008B1BF5" w:rsidRDefault="00E86BB3" w:rsidP="00F52AEC">
      <w:pPr>
        <w:tabs>
          <w:tab w:val="left" w:pos="360"/>
        </w:tabs>
        <w:spacing w:after="0" w:line="240" w:lineRule="auto"/>
        <w:ind w:right="98"/>
        <w:jc w:val="both"/>
        <w:rPr>
          <w:rFonts w:ascii="Adagio_Slab" w:hAnsi="Adagio_Slab" w:cs="Tahoma"/>
          <w:lang w:eastAsia="pl-PL"/>
        </w:rPr>
      </w:pPr>
    </w:p>
    <w:p w:rsidR="00E86BB3" w:rsidRPr="008B1BF5" w:rsidRDefault="00E86BB3" w:rsidP="00A40CA0">
      <w:pPr>
        <w:spacing w:after="0" w:line="240" w:lineRule="auto"/>
        <w:ind w:left="567" w:hanging="567"/>
        <w:jc w:val="both"/>
        <w:rPr>
          <w:rFonts w:ascii="Adagio_Slab" w:hAnsi="Adagio_Slab" w:cs="Tahoma"/>
          <w:b/>
        </w:rPr>
      </w:pPr>
      <w:r w:rsidRPr="00806DA1">
        <w:rPr>
          <w:rFonts w:ascii="Adagio_Slab" w:hAnsi="Adagio_Slab" w:cs="Tahoma"/>
          <w:b/>
          <w:highlight w:val="lightGray"/>
        </w:rPr>
        <w:lastRenderedPageBreak/>
        <w:t>XVII. OPIS KRYTERIÓW, KTÓRYMI ZAMAWIAJĄCY BĘDZIE SIĘ KIEROWAŁ PRZY WYBORZE OFERTY, WRAZ Z PODANIEM ZNACZENIA TYCH KRYTERIÓW I SPOSOBU OCENY OFERT.</w:t>
      </w:r>
    </w:p>
    <w:p w:rsidR="00E86BB3" w:rsidRPr="008B1BF5" w:rsidRDefault="00E86BB3" w:rsidP="00A40CA0">
      <w:pPr>
        <w:spacing w:after="0" w:line="240" w:lineRule="auto"/>
        <w:jc w:val="both"/>
        <w:rPr>
          <w:rFonts w:ascii="Adagio_Slab" w:hAnsi="Adagio_Slab" w:cs="Tahoma"/>
          <w:b/>
        </w:rPr>
      </w:pPr>
    </w:p>
    <w:p w:rsidR="00E86BB3" w:rsidRPr="008B1BF5" w:rsidRDefault="00E86BB3" w:rsidP="001F29E1">
      <w:pPr>
        <w:pStyle w:val="Akapitzlist"/>
        <w:numPr>
          <w:ilvl w:val="0"/>
          <w:numId w:val="8"/>
        </w:numPr>
        <w:spacing w:after="0" w:line="240" w:lineRule="auto"/>
        <w:ind w:left="357" w:hanging="357"/>
        <w:jc w:val="both"/>
        <w:rPr>
          <w:rFonts w:ascii="Adagio_Slab" w:hAnsi="Adagio_Slab" w:cs="Tahoma"/>
        </w:rPr>
      </w:pPr>
      <w:r w:rsidRPr="008B1BF5">
        <w:rPr>
          <w:rFonts w:ascii="Adagio_Slab" w:hAnsi="Adagio_Slab" w:cs="Tahoma"/>
        </w:rPr>
        <w:t>Za ofertę najkorzystniejszą zostanie uznana oferta zawierająca najkorzystniejszy bilans punktów w kryteriach:</w:t>
      </w:r>
    </w:p>
    <w:p w:rsidR="004F044D" w:rsidRPr="008B1BF5" w:rsidRDefault="004F044D" w:rsidP="004F044D">
      <w:pPr>
        <w:pStyle w:val="Akapitzlist"/>
        <w:spacing w:after="0" w:line="240" w:lineRule="auto"/>
        <w:ind w:left="357"/>
        <w:jc w:val="both"/>
        <w:rPr>
          <w:rFonts w:ascii="Adagio_Slab" w:hAnsi="Adagio_Slab" w:cs="Tahoma"/>
          <w:b/>
        </w:rPr>
      </w:pPr>
      <w:r w:rsidRPr="008B1BF5">
        <w:rPr>
          <w:rFonts w:ascii="Adagio_Slab" w:hAnsi="Adagio_Slab" w:cs="Tahoma"/>
          <w:b/>
        </w:rPr>
        <w:t>Dla części nr 1  - 3</w:t>
      </w:r>
    </w:p>
    <w:p w:rsidR="00E86BB3" w:rsidRPr="008B1BF5" w:rsidRDefault="00E86BB3" w:rsidP="00A40CA0">
      <w:pPr>
        <w:spacing w:after="0" w:line="240" w:lineRule="auto"/>
        <w:ind w:left="851"/>
        <w:rPr>
          <w:rFonts w:ascii="Adagio_Slab" w:hAnsi="Adagio_Slab" w:cs="Tahoma"/>
          <w:b/>
        </w:rPr>
      </w:pPr>
      <w:r w:rsidRPr="008B1BF5">
        <w:rPr>
          <w:rFonts w:ascii="Adagio_Slab" w:hAnsi="Adagio_Slab" w:cs="Tahoma"/>
          <w:b/>
        </w:rPr>
        <w:t>Cena (C):</w:t>
      </w:r>
      <w:r w:rsidRPr="008B1BF5">
        <w:rPr>
          <w:rFonts w:ascii="Adagio_Slab" w:hAnsi="Adagio_Slab" w:cs="Tahoma"/>
          <w:b/>
        </w:rPr>
        <w:tab/>
      </w:r>
      <w:r w:rsidRPr="008B1BF5">
        <w:rPr>
          <w:rFonts w:ascii="Adagio_Slab" w:hAnsi="Adagio_Slab" w:cs="Tahoma"/>
          <w:b/>
        </w:rPr>
        <w:tab/>
      </w:r>
      <w:r w:rsidRPr="008B1BF5">
        <w:rPr>
          <w:rFonts w:ascii="Adagio_Slab" w:hAnsi="Adagio_Slab" w:cs="Tahoma"/>
          <w:b/>
        </w:rPr>
        <w:tab/>
      </w:r>
      <w:r w:rsidRPr="008B1BF5">
        <w:rPr>
          <w:rFonts w:ascii="Adagio_Slab" w:hAnsi="Adagio_Slab" w:cs="Tahoma"/>
          <w:b/>
        </w:rPr>
        <w:tab/>
      </w:r>
      <w:r w:rsidRPr="008B1BF5">
        <w:rPr>
          <w:rFonts w:ascii="Adagio_Slab" w:hAnsi="Adagio_Slab" w:cs="Tahoma"/>
          <w:b/>
        </w:rPr>
        <w:tab/>
      </w:r>
      <w:r w:rsidR="008B1BF5" w:rsidRPr="008B1BF5">
        <w:rPr>
          <w:rFonts w:ascii="Adagio_Slab" w:hAnsi="Adagio_Slab" w:cs="Tahoma"/>
          <w:b/>
        </w:rPr>
        <w:t xml:space="preserve">                      </w:t>
      </w:r>
      <w:r w:rsidRPr="008B1BF5">
        <w:rPr>
          <w:rFonts w:ascii="Adagio_Slab" w:hAnsi="Adagio_Slab" w:cs="Tahoma"/>
          <w:b/>
        </w:rPr>
        <w:t>60% (60 pkt)</w:t>
      </w:r>
    </w:p>
    <w:p w:rsidR="004775A4" w:rsidRPr="008B1BF5" w:rsidRDefault="004F044D" w:rsidP="00DA7953">
      <w:pPr>
        <w:spacing w:after="0" w:line="240" w:lineRule="auto"/>
        <w:ind w:left="851"/>
        <w:rPr>
          <w:rFonts w:ascii="Adagio_Slab" w:hAnsi="Adagio_Slab" w:cs="Tahoma"/>
          <w:b/>
        </w:rPr>
      </w:pPr>
      <w:r w:rsidRPr="008B1BF5">
        <w:rPr>
          <w:rFonts w:ascii="Adagio_Slab" w:hAnsi="Adagio_Slab" w:cs="Tahoma"/>
          <w:b/>
        </w:rPr>
        <w:t xml:space="preserve">Termin </w:t>
      </w:r>
      <w:r w:rsidR="008B1BF5" w:rsidRPr="008B1BF5">
        <w:rPr>
          <w:rFonts w:ascii="Adagio_Slab" w:hAnsi="Adagio_Slab" w:cs="Tahoma"/>
          <w:b/>
        </w:rPr>
        <w:t xml:space="preserve">realizacji zamówienia </w:t>
      </w:r>
      <w:r w:rsidR="00E86BB3" w:rsidRPr="008B1BF5">
        <w:rPr>
          <w:rFonts w:ascii="Adagio_Slab" w:hAnsi="Adagio_Slab" w:cs="Tahoma"/>
          <w:b/>
        </w:rPr>
        <w:t>(</w:t>
      </w:r>
      <w:r w:rsidRPr="008B1BF5">
        <w:rPr>
          <w:rFonts w:ascii="Adagio_Slab" w:hAnsi="Adagio_Slab" w:cs="Tahoma"/>
          <w:b/>
        </w:rPr>
        <w:t>T</w:t>
      </w:r>
      <w:r w:rsidR="00E86BB3" w:rsidRPr="008B1BF5">
        <w:rPr>
          <w:rFonts w:ascii="Adagio_Slab" w:hAnsi="Adagio_Slab" w:cs="Tahoma"/>
          <w:b/>
        </w:rPr>
        <w:t>)</w:t>
      </w:r>
      <w:r w:rsidR="00E86BB3" w:rsidRPr="008B1BF5">
        <w:rPr>
          <w:rFonts w:ascii="Adagio_Slab" w:hAnsi="Adagio_Slab" w:cs="Tahoma"/>
          <w:b/>
        </w:rPr>
        <w:tab/>
      </w:r>
      <w:r w:rsidR="00E86BB3" w:rsidRPr="008B1BF5">
        <w:rPr>
          <w:rFonts w:ascii="Adagio_Slab" w:hAnsi="Adagio_Slab" w:cs="Tahoma"/>
          <w:b/>
        </w:rPr>
        <w:tab/>
      </w:r>
      <w:r w:rsidR="00E86BB3" w:rsidRPr="008B1BF5">
        <w:rPr>
          <w:rFonts w:ascii="Adagio_Slab" w:hAnsi="Adagio_Slab" w:cs="Tahoma"/>
          <w:b/>
        </w:rPr>
        <w:tab/>
      </w:r>
      <w:r w:rsidR="00DA7953" w:rsidRPr="008B1BF5">
        <w:rPr>
          <w:rFonts w:ascii="Adagio_Slab" w:hAnsi="Adagio_Slab" w:cs="Tahoma"/>
          <w:b/>
        </w:rPr>
        <w:t>4</w:t>
      </w:r>
      <w:r w:rsidR="004775A4" w:rsidRPr="008B1BF5">
        <w:rPr>
          <w:rFonts w:ascii="Adagio_Slab" w:hAnsi="Adagio_Slab" w:cs="Tahoma"/>
          <w:b/>
        </w:rPr>
        <w:t>0% (</w:t>
      </w:r>
      <w:r w:rsidR="00DA7953" w:rsidRPr="008B1BF5">
        <w:rPr>
          <w:rFonts w:ascii="Adagio_Slab" w:hAnsi="Adagio_Slab" w:cs="Tahoma"/>
          <w:b/>
        </w:rPr>
        <w:t>4</w:t>
      </w:r>
      <w:r w:rsidR="004775A4" w:rsidRPr="008B1BF5">
        <w:rPr>
          <w:rFonts w:ascii="Adagio_Slab" w:hAnsi="Adagio_Slab" w:cs="Tahoma"/>
          <w:b/>
        </w:rPr>
        <w:t>0 pkt)</w:t>
      </w:r>
    </w:p>
    <w:p w:rsidR="00E86BB3" w:rsidRPr="008B1BF5" w:rsidRDefault="00E86BB3" w:rsidP="00A40CA0">
      <w:pPr>
        <w:spacing w:after="0" w:line="240" w:lineRule="auto"/>
        <w:ind w:left="851"/>
        <w:rPr>
          <w:rFonts w:ascii="Adagio_Slab" w:hAnsi="Adagio_Slab" w:cs="Tahoma"/>
          <w:b/>
        </w:rPr>
      </w:pPr>
      <w:r w:rsidRPr="008B1BF5">
        <w:rPr>
          <w:rFonts w:ascii="Adagio_Slab" w:hAnsi="Adagio_Slab" w:cs="Tahoma"/>
          <w:b/>
        </w:rPr>
        <w:t>Razem:</w:t>
      </w:r>
      <w:r w:rsidRPr="008B1BF5">
        <w:rPr>
          <w:rFonts w:ascii="Adagio_Slab" w:hAnsi="Adagio_Slab" w:cs="Tahoma"/>
          <w:b/>
        </w:rPr>
        <w:tab/>
      </w:r>
      <w:r w:rsidRPr="008B1BF5">
        <w:rPr>
          <w:rFonts w:ascii="Adagio_Slab" w:hAnsi="Adagio_Slab" w:cs="Tahoma"/>
          <w:b/>
        </w:rPr>
        <w:tab/>
      </w:r>
      <w:r w:rsidRPr="008B1BF5">
        <w:rPr>
          <w:rFonts w:ascii="Adagio_Slab" w:hAnsi="Adagio_Slab" w:cs="Tahoma"/>
          <w:b/>
        </w:rPr>
        <w:tab/>
      </w:r>
      <w:r w:rsidR="004F044D" w:rsidRPr="008B1BF5">
        <w:rPr>
          <w:rFonts w:ascii="Adagio_Slab" w:hAnsi="Adagio_Slab" w:cs="Tahoma"/>
          <w:b/>
        </w:rPr>
        <w:t xml:space="preserve">           </w:t>
      </w:r>
      <w:r w:rsidRPr="008B1BF5">
        <w:rPr>
          <w:rFonts w:ascii="Adagio_Slab" w:hAnsi="Adagio_Slab" w:cs="Tahoma"/>
          <w:b/>
        </w:rPr>
        <w:tab/>
      </w:r>
      <w:r w:rsidR="008B1BF5" w:rsidRPr="008B1BF5">
        <w:rPr>
          <w:rFonts w:ascii="Adagio_Slab" w:hAnsi="Adagio_Slab" w:cs="Tahoma"/>
          <w:b/>
        </w:rPr>
        <w:t xml:space="preserve">                      </w:t>
      </w:r>
      <w:r w:rsidRPr="008B1BF5">
        <w:rPr>
          <w:rFonts w:ascii="Adagio_Slab" w:hAnsi="Adagio_Slab" w:cs="Tahoma"/>
          <w:b/>
        </w:rPr>
        <w:t>100% (100 pkt)</w:t>
      </w:r>
    </w:p>
    <w:p w:rsidR="00E86BB3" w:rsidRPr="008B1BF5" w:rsidRDefault="00E86BB3" w:rsidP="00A40CA0">
      <w:pPr>
        <w:spacing w:after="0" w:line="240" w:lineRule="auto"/>
        <w:rPr>
          <w:rFonts w:ascii="Adagio_Slab" w:hAnsi="Adagio_Slab" w:cs="Tahoma"/>
          <w:b/>
          <w:u w:val="single"/>
        </w:rPr>
      </w:pPr>
    </w:p>
    <w:p w:rsidR="00E86BB3" w:rsidRPr="008B1BF5" w:rsidRDefault="00E86BB3" w:rsidP="001F29E1">
      <w:pPr>
        <w:pStyle w:val="Akapitzlist"/>
        <w:numPr>
          <w:ilvl w:val="0"/>
          <w:numId w:val="8"/>
        </w:numPr>
        <w:spacing w:after="0" w:line="240" w:lineRule="auto"/>
        <w:ind w:left="357" w:hanging="357"/>
        <w:jc w:val="both"/>
        <w:rPr>
          <w:rFonts w:ascii="Adagio_Slab" w:hAnsi="Adagio_Slab" w:cs="Tahoma"/>
        </w:rPr>
      </w:pPr>
      <w:r w:rsidRPr="008B1BF5">
        <w:rPr>
          <w:rFonts w:ascii="Adagio_Slab" w:hAnsi="Adagio_Slab" w:cs="Tahoma"/>
        </w:rPr>
        <w:t>Ocena punktowa złożonych ofert dla poszczególnych kryteriów oceny ofert dokonana zostanie zgodnie z poniższymi zasadami.</w:t>
      </w:r>
    </w:p>
    <w:p w:rsidR="00E86BB3" w:rsidRPr="008B1BF5" w:rsidRDefault="00E86BB3" w:rsidP="00A40CA0">
      <w:pPr>
        <w:spacing w:after="0" w:line="240" w:lineRule="auto"/>
        <w:jc w:val="both"/>
        <w:rPr>
          <w:rFonts w:ascii="Adagio_Slab" w:hAnsi="Adagio_Slab" w:cs="Tahoma"/>
        </w:rPr>
      </w:pPr>
    </w:p>
    <w:p w:rsidR="00E86BB3" w:rsidRPr="008B1BF5" w:rsidRDefault="00E86BB3" w:rsidP="001F29E1">
      <w:pPr>
        <w:pStyle w:val="Akapitzlist"/>
        <w:numPr>
          <w:ilvl w:val="0"/>
          <w:numId w:val="8"/>
        </w:numPr>
        <w:spacing w:after="0" w:line="240" w:lineRule="auto"/>
        <w:ind w:left="357" w:hanging="357"/>
        <w:jc w:val="both"/>
        <w:rPr>
          <w:rFonts w:ascii="Adagio_Slab" w:hAnsi="Adagio_Slab" w:cs="Tahoma"/>
        </w:rPr>
      </w:pPr>
      <w:r w:rsidRPr="008B1BF5">
        <w:rPr>
          <w:rFonts w:ascii="Adagio_Slab" w:hAnsi="Adagio_Slab" w:cs="Tahoma"/>
          <w:b/>
        </w:rPr>
        <w:t>W kryterium cena (C)</w:t>
      </w:r>
      <w:r w:rsidRPr="008B1BF5">
        <w:rPr>
          <w:rFonts w:ascii="Adagio_Slab" w:hAnsi="Adagio_Slab" w:cs="Tahoma"/>
        </w:rPr>
        <w:t xml:space="preserve"> najwyższą liczbę punktów, tj. 60 pkt., otrzyma oferta Wykonawcy, który zaproponuje najniższą cenę brutto spośród zakwalifikowanych ofert, a każda następna według poniższego wzoru:</w:t>
      </w:r>
    </w:p>
    <w:p w:rsidR="00E86BB3" w:rsidRPr="008B1BF5" w:rsidRDefault="00E86BB3" w:rsidP="00A40CA0">
      <w:pPr>
        <w:pStyle w:val="Akapitzlist"/>
        <w:spacing w:after="0" w:line="240" w:lineRule="auto"/>
        <w:ind w:left="357"/>
        <w:jc w:val="both"/>
        <w:rPr>
          <w:rFonts w:ascii="Adagio_Slab" w:hAnsi="Adagio_Slab" w:cs="Tahoma"/>
        </w:rPr>
      </w:pPr>
    </w:p>
    <w:p w:rsidR="00BF49E8" w:rsidRPr="008B1BF5" w:rsidRDefault="00BF49E8" w:rsidP="00A40CA0">
      <w:pPr>
        <w:pStyle w:val="Akapitzlist"/>
        <w:spacing w:after="0" w:line="240" w:lineRule="auto"/>
        <w:ind w:left="357"/>
        <w:jc w:val="both"/>
        <w:rPr>
          <w:rFonts w:ascii="Adagio_Slab" w:hAnsi="Adagio_Slab" w:cs="Tahoma"/>
        </w:rPr>
      </w:pPr>
    </w:p>
    <w:p w:rsidR="00E86BB3" w:rsidRPr="008B1BF5" w:rsidRDefault="00E86BB3" w:rsidP="00A40CA0">
      <w:pPr>
        <w:tabs>
          <w:tab w:val="center" w:pos="4320"/>
        </w:tabs>
        <w:spacing w:after="0" w:line="240" w:lineRule="auto"/>
        <w:ind w:left="2832"/>
        <w:jc w:val="both"/>
        <w:rPr>
          <w:rFonts w:ascii="Adagio_Slab" w:hAnsi="Adagio_Slab" w:cs="Tahoma"/>
          <w:strike/>
          <w:lang w:eastAsia="pl-PL"/>
        </w:rPr>
      </w:pPr>
      <w:r w:rsidRPr="008B1BF5">
        <w:rPr>
          <w:rFonts w:ascii="Adagio_Slab" w:hAnsi="Adagio_Slab" w:cs="Tahoma"/>
          <w:lang w:eastAsia="pl-PL"/>
        </w:rPr>
        <w:t xml:space="preserve">najniższa oferowana cena brutto </w:t>
      </w:r>
    </w:p>
    <w:p w:rsidR="00E86BB3" w:rsidRPr="008B1BF5" w:rsidRDefault="00E86BB3" w:rsidP="00A40CA0">
      <w:pPr>
        <w:tabs>
          <w:tab w:val="center" w:pos="4320"/>
        </w:tabs>
        <w:spacing w:after="0" w:line="240" w:lineRule="auto"/>
        <w:ind w:left="2832"/>
        <w:jc w:val="both"/>
        <w:rPr>
          <w:rFonts w:ascii="Adagio_Slab" w:hAnsi="Adagio_Slab" w:cs="Tahoma"/>
          <w:lang w:eastAsia="pl-PL"/>
        </w:rPr>
      </w:pPr>
      <w:r w:rsidRPr="008B1BF5">
        <w:rPr>
          <w:rFonts w:ascii="Adagio_Slab" w:hAnsi="Adagio_Slab" w:cs="Tahoma"/>
          <w:lang w:eastAsia="pl-PL"/>
        </w:rPr>
        <w:t>spośród zakwalifikowanych ofert</w:t>
      </w:r>
    </w:p>
    <w:p w:rsidR="00E86BB3" w:rsidRPr="008B1BF5" w:rsidRDefault="000207B6" w:rsidP="00A40CA0">
      <w:pPr>
        <w:tabs>
          <w:tab w:val="center" w:pos="4320"/>
        </w:tabs>
        <w:spacing w:after="0" w:line="240" w:lineRule="auto"/>
        <w:ind w:left="703" w:firstLine="713"/>
        <w:jc w:val="both"/>
        <w:rPr>
          <w:rFonts w:ascii="Adagio_Slab" w:hAnsi="Adagio_Slab" w:cs="Tahoma"/>
          <w:lang w:eastAsia="pl-PL"/>
        </w:rPr>
      </w:pPr>
      <w:r>
        <w:rPr>
          <w:rFonts w:ascii="Adagio_Slab" w:hAnsi="Adagio_Slab" w:cs="Tahoma"/>
          <w:noProof/>
          <w:lang w:eastAsia="pl-PL"/>
        </w:rPr>
        <w:pict>
          <v:line id="Łącznik prosty 3" o:spid="_x0000_s1026" style="position:absolute;left:0;text-align:left;z-index:251654144;visibility:visible;mso-wrap-distance-top:-6e-5mm;mso-wrap-distance-bottom:-6e-5mm" from="123.4pt,8.05pt" to="313.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"/>
        </w:pict>
      </w:r>
      <w:r w:rsidR="00E86BB3" w:rsidRPr="008B1BF5">
        <w:rPr>
          <w:rFonts w:ascii="Adagio_Slab" w:hAnsi="Adagio_Slab" w:cs="Tahoma"/>
          <w:b/>
          <w:lang w:eastAsia="pl-PL"/>
        </w:rPr>
        <w:t xml:space="preserve">C </w:t>
      </w:r>
      <w:r w:rsidR="00E86BB3" w:rsidRPr="008B1BF5">
        <w:rPr>
          <w:rFonts w:ascii="Adagio_Slab" w:hAnsi="Adagio_Slab" w:cs="Tahoma"/>
          <w:lang w:eastAsia="pl-PL"/>
        </w:rPr>
        <w:t>=</w:t>
      </w:r>
      <w:r w:rsidR="00E86BB3" w:rsidRPr="008B1BF5">
        <w:rPr>
          <w:rFonts w:ascii="Adagio_Slab" w:hAnsi="Adagio_Slab" w:cs="Tahoma"/>
          <w:lang w:eastAsia="pl-PL"/>
        </w:rPr>
        <w:tab/>
      </w:r>
      <w:r w:rsidR="00E86BB3" w:rsidRPr="008B1BF5">
        <w:rPr>
          <w:rFonts w:ascii="Adagio_Slab" w:hAnsi="Adagio_Slab" w:cs="Tahoma"/>
          <w:lang w:eastAsia="pl-PL"/>
        </w:rPr>
        <w:tab/>
      </w:r>
      <w:r w:rsidR="00E86BB3" w:rsidRPr="008B1BF5">
        <w:rPr>
          <w:rFonts w:ascii="Adagio_Slab" w:hAnsi="Adagio_Slab" w:cs="Tahoma"/>
          <w:lang w:eastAsia="pl-PL"/>
        </w:rPr>
        <w:tab/>
      </w:r>
      <w:r w:rsidR="00E86BB3" w:rsidRPr="008B1BF5">
        <w:rPr>
          <w:rFonts w:ascii="Adagio_Slab" w:hAnsi="Adagio_Slab" w:cs="Tahoma"/>
          <w:lang w:eastAsia="pl-PL"/>
        </w:rPr>
        <w:tab/>
        <w:t>x 60 pkt.</w:t>
      </w:r>
    </w:p>
    <w:p w:rsidR="00E86BB3" w:rsidRPr="008B1BF5" w:rsidRDefault="00E86BB3" w:rsidP="00A40CA0">
      <w:pPr>
        <w:tabs>
          <w:tab w:val="center" w:pos="4320"/>
        </w:tabs>
        <w:spacing w:after="0" w:line="240" w:lineRule="auto"/>
        <w:ind w:left="703" w:firstLine="2537"/>
        <w:jc w:val="both"/>
        <w:rPr>
          <w:rFonts w:ascii="Adagio_Slab" w:hAnsi="Adagio_Slab" w:cs="Tahoma"/>
          <w:lang w:eastAsia="pl-PL"/>
        </w:rPr>
      </w:pPr>
      <w:r w:rsidRPr="008B1BF5">
        <w:rPr>
          <w:rFonts w:ascii="Adagio_Slab" w:hAnsi="Adagio_Slab" w:cs="Tahoma"/>
          <w:lang w:eastAsia="pl-PL"/>
        </w:rPr>
        <w:t>cena brutto badanej oferty</w:t>
      </w:r>
    </w:p>
    <w:p w:rsidR="00E86BB3" w:rsidRPr="008B1BF5" w:rsidRDefault="00E86BB3" w:rsidP="00A40CA0">
      <w:pPr>
        <w:tabs>
          <w:tab w:val="center" w:pos="4320"/>
        </w:tabs>
        <w:spacing w:after="0" w:line="240" w:lineRule="auto"/>
        <w:ind w:left="703" w:firstLine="2537"/>
        <w:jc w:val="both"/>
        <w:rPr>
          <w:rFonts w:ascii="Adagio_Slab" w:hAnsi="Adagio_Slab" w:cs="Tahoma"/>
          <w:lang w:eastAsia="pl-PL"/>
        </w:rPr>
      </w:pPr>
    </w:p>
    <w:p w:rsidR="007342F9" w:rsidRPr="008B1BF5" w:rsidRDefault="007342F9">
      <w:pPr>
        <w:spacing w:after="0" w:line="240" w:lineRule="auto"/>
        <w:jc w:val="both"/>
        <w:rPr>
          <w:rFonts w:ascii="Adagio_Slab" w:hAnsi="Adagio_Slab" w:cs="Tahoma"/>
          <w:b/>
          <w:vanish/>
        </w:rPr>
      </w:pPr>
    </w:p>
    <w:p w:rsidR="00004C4F" w:rsidRPr="008B1BF5" w:rsidRDefault="00933581" w:rsidP="00933581">
      <w:pPr>
        <w:pStyle w:val="Akapitzlist"/>
        <w:numPr>
          <w:ilvl w:val="0"/>
          <w:numId w:val="8"/>
        </w:numPr>
        <w:spacing w:after="0" w:line="240" w:lineRule="auto"/>
        <w:ind w:left="425"/>
        <w:jc w:val="both"/>
        <w:rPr>
          <w:rFonts w:ascii="Adagio_Slab" w:hAnsi="Adagio_Slab" w:cs="Tahoma"/>
        </w:rPr>
      </w:pPr>
      <w:r w:rsidRPr="008B1BF5">
        <w:rPr>
          <w:rFonts w:ascii="Adagio_Slab" w:hAnsi="Adagio_Slab" w:cs="Tahoma"/>
          <w:b/>
        </w:rPr>
        <w:t xml:space="preserve">W kryterium </w:t>
      </w:r>
      <w:r w:rsidR="004F044D" w:rsidRPr="008B1BF5">
        <w:rPr>
          <w:rFonts w:ascii="Adagio_Slab" w:hAnsi="Adagio_Slab" w:cs="Tahoma"/>
          <w:b/>
        </w:rPr>
        <w:t xml:space="preserve">Termin </w:t>
      </w:r>
      <w:r w:rsidRPr="008B1BF5">
        <w:rPr>
          <w:rFonts w:ascii="Adagio_Slab" w:hAnsi="Adagio_Slab" w:cs="Tahoma"/>
          <w:b/>
        </w:rPr>
        <w:t>realizacji zamówienia</w:t>
      </w:r>
      <w:r w:rsidR="004F044D" w:rsidRPr="008B1BF5">
        <w:rPr>
          <w:rFonts w:ascii="Adagio_Slab" w:hAnsi="Adagio_Slab" w:cs="Tahoma"/>
          <w:b/>
        </w:rPr>
        <w:t xml:space="preserve"> </w:t>
      </w:r>
      <w:r w:rsidRPr="008B1BF5">
        <w:rPr>
          <w:rFonts w:ascii="Adagio_Slab" w:hAnsi="Adagio_Slab" w:cs="Tahoma"/>
          <w:b/>
        </w:rPr>
        <w:t xml:space="preserve">(T) </w:t>
      </w:r>
      <w:r w:rsidRPr="008B1BF5">
        <w:rPr>
          <w:rFonts w:ascii="Adagio_Slab" w:hAnsi="Adagio_Slab" w:cs="Tahoma"/>
        </w:rPr>
        <w:t xml:space="preserve">(liczony w dniach kalendarzowych) </w:t>
      </w:r>
      <w:r w:rsidR="00004C4F" w:rsidRPr="008B1BF5">
        <w:rPr>
          <w:rFonts w:ascii="Adagio_Slab" w:hAnsi="Adagio_Slab" w:cs="Tahoma"/>
        </w:rPr>
        <w:t xml:space="preserve">oferta może uzyskać maksymalnie </w:t>
      </w:r>
      <w:r w:rsidR="00DA7953" w:rsidRPr="008B1BF5">
        <w:rPr>
          <w:rFonts w:ascii="Adagio_Slab" w:hAnsi="Adagio_Slab" w:cs="Tahoma"/>
        </w:rPr>
        <w:t>4</w:t>
      </w:r>
      <w:r w:rsidR="00004C4F" w:rsidRPr="008B1BF5">
        <w:rPr>
          <w:rFonts w:ascii="Adagio_Slab" w:hAnsi="Adagio_Slab" w:cs="Tahoma"/>
        </w:rPr>
        <w:t>0 pkt.</w:t>
      </w:r>
      <w:r w:rsidRPr="008B1BF5">
        <w:rPr>
          <w:rFonts w:ascii="Adagio_Slab" w:hAnsi="Adagio_Slab" w:cs="Tahoma"/>
        </w:rPr>
        <w:t xml:space="preserve"> Najwyższą</w:t>
      </w:r>
      <w:r w:rsidR="00DC60AF" w:rsidRPr="008B1BF5">
        <w:rPr>
          <w:rFonts w:ascii="Adagio_Slab" w:hAnsi="Adagio_Slab" w:cs="Tahoma"/>
        </w:rPr>
        <w:t xml:space="preserve"> </w:t>
      </w:r>
      <w:r w:rsidRPr="008B1BF5">
        <w:rPr>
          <w:rFonts w:ascii="Adagio_Slab" w:hAnsi="Adagio_Slab" w:cs="Tahoma"/>
        </w:rPr>
        <w:t>liczbę punktów tj. 40 otrzyma oferta zawierająca najkrótszy termin realizacji zamówienia, a każda następna według poniższego wzoru:</w:t>
      </w:r>
    </w:p>
    <w:p w:rsidR="00004C4F" w:rsidRPr="008B1BF5" w:rsidRDefault="00004C4F" w:rsidP="00004C4F">
      <w:pPr>
        <w:pStyle w:val="Akapitzlist"/>
        <w:spacing w:after="0" w:line="240" w:lineRule="auto"/>
        <w:ind w:left="357"/>
        <w:jc w:val="both"/>
        <w:rPr>
          <w:rFonts w:ascii="Adagio_Slab" w:hAnsi="Adagio_Slab" w:cs="Tahoma"/>
          <w:b/>
        </w:rPr>
      </w:pPr>
    </w:p>
    <w:p w:rsidR="00004C4F" w:rsidRPr="008B1BF5" w:rsidRDefault="00933581" w:rsidP="00004C4F">
      <w:pPr>
        <w:pStyle w:val="Akapitzlist"/>
        <w:spacing w:after="0" w:line="240" w:lineRule="auto"/>
        <w:ind w:left="2127"/>
        <w:rPr>
          <w:rFonts w:ascii="Adagio_Slab" w:hAnsi="Adagio_Slab" w:cs="Tahoma"/>
        </w:rPr>
      </w:pPr>
      <w:r w:rsidRPr="008B1BF5">
        <w:rPr>
          <w:rFonts w:ascii="Adagio_Slab" w:hAnsi="Adagio_Slab" w:cs="Tahoma"/>
        </w:rPr>
        <w:t xml:space="preserve">najkrótszy termin realizacji zamówienia </w:t>
      </w:r>
    </w:p>
    <w:p w:rsidR="00004C4F" w:rsidRPr="008B1BF5" w:rsidRDefault="000207B6" w:rsidP="00FB01B7">
      <w:pPr>
        <w:pStyle w:val="Akapitzlist"/>
        <w:spacing w:after="0" w:line="240" w:lineRule="auto"/>
        <w:ind w:left="709" w:firstLine="348"/>
        <w:rPr>
          <w:rFonts w:ascii="Adagio_Slab" w:hAnsi="Adagio_Slab" w:cs="Tahoma"/>
        </w:rPr>
      </w:pPr>
      <w:r>
        <w:rPr>
          <w:rFonts w:ascii="Adagio_Slab" w:hAnsi="Adagio_Slab" w:cs="Tahoma"/>
          <w:b/>
          <w:noProof/>
          <w:lang w:eastAsia="pl-PL"/>
        </w:rPr>
        <w:pict>
          <v:line id="_x0000_s1030" style="position:absolute;left:0;text-align:left;z-index:251657216;visibility:visible;mso-wrap-distance-top:-3e-5mm;mso-wrap-distance-bottom:-3e-5mm" from="98.6pt,8.2pt" to="322.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"/>
        </w:pict>
      </w:r>
      <w:r w:rsidR="00933581" w:rsidRPr="00CE1A83">
        <w:rPr>
          <w:rFonts w:ascii="Adagio_Slab" w:hAnsi="Adagio_Slab" w:cs="Tahoma"/>
          <w:b/>
        </w:rPr>
        <w:t>T</w:t>
      </w:r>
      <w:r w:rsidR="00004C4F" w:rsidRPr="008B1BF5">
        <w:rPr>
          <w:rFonts w:ascii="Adagio_Slab" w:hAnsi="Adagio_Slab" w:cs="Tahoma"/>
          <w:b/>
          <w:sz w:val="28"/>
          <w:szCs w:val="28"/>
        </w:rPr>
        <w:t xml:space="preserve">   </w:t>
      </w:r>
      <w:r w:rsidR="00004C4F" w:rsidRPr="008B1BF5">
        <w:rPr>
          <w:rFonts w:ascii="Adagio_Slab" w:hAnsi="Adagio_Slab" w:cs="Tahoma"/>
          <w:sz w:val="28"/>
          <w:szCs w:val="28"/>
        </w:rPr>
        <w:t>=</w:t>
      </w:r>
      <w:r w:rsidR="008B1BF5">
        <w:rPr>
          <w:rFonts w:ascii="Adagio_Slab" w:hAnsi="Adagio_Slab" w:cs="Tahoma"/>
        </w:rPr>
        <w:t xml:space="preserve">      </w:t>
      </w:r>
      <w:r w:rsidR="00FB01B7" w:rsidRPr="008B1BF5">
        <w:rPr>
          <w:rFonts w:ascii="Adagio_Slab" w:hAnsi="Adagio_Slab" w:cs="Tahoma"/>
        </w:rPr>
        <w:tab/>
      </w:r>
      <w:r w:rsidR="004F044D" w:rsidRPr="008B1BF5">
        <w:rPr>
          <w:rFonts w:ascii="Adagio_Slab" w:hAnsi="Adagio_Slab" w:cs="Tahoma"/>
        </w:rPr>
        <w:t xml:space="preserve">                                  </w:t>
      </w:r>
      <w:r w:rsidR="00933581" w:rsidRPr="008B1BF5">
        <w:rPr>
          <w:rFonts w:ascii="Adagio_Slab" w:hAnsi="Adagio_Slab" w:cs="Tahoma"/>
        </w:rPr>
        <w:t xml:space="preserve">                    </w:t>
      </w:r>
      <w:r w:rsidR="008B1BF5">
        <w:rPr>
          <w:rFonts w:ascii="Adagio_Slab" w:hAnsi="Adagio_Slab" w:cs="Tahoma"/>
        </w:rPr>
        <w:t xml:space="preserve">                                       </w:t>
      </w:r>
      <w:r w:rsidR="004F044D" w:rsidRPr="008B1BF5">
        <w:rPr>
          <w:rFonts w:ascii="Adagio_Slab" w:hAnsi="Adagio_Slab" w:cs="Tahoma"/>
        </w:rPr>
        <w:t xml:space="preserve"> </w:t>
      </w:r>
      <w:r w:rsidR="00004C4F" w:rsidRPr="008B1BF5">
        <w:rPr>
          <w:rFonts w:ascii="Adagio_Slab" w:hAnsi="Adagio_Slab" w:cs="Tahoma"/>
        </w:rPr>
        <w:t xml:space="preserve">x </w:t>
      </w:r>
      <w:r w:rsidR="00DA7953" w:rsidRPr="008B1BF5">
        <w:rPr>
          <w:rFonts w:ascii="Adagio_Slab" w:hAnsi="Adagio_Slab" w:cs="Tahoma"/>
        </w:rPr>
        <w:t>4</w:t>
      </w:r>
      <w:r w:rsidR="00004C4F" w:rsidRPr="008B1BF5">
        <w:rPr>
          <w:rFonts w:ascii="Adagio_Slab" w:hAnsi="Adagio_Slab" w:cs="Tahoma"/>
        </w:rPr>
        <w:t>0 pkt.</w:t>
      </w:r>
    </w:p>
    <w:p w:rsidR="00004C4F" w:rsidRPr="008B1BF5" w:rsidRDefault="00004C4F" w:rsidP="00004C4F">
      <w:pPr>
        <w:spacing w:after="0" w:line="240" w:lineRule="auto"/>
        <w:rPr>
          <w:rFonts w:ascii="Adagio_Slab" w:hAnsi="Adagio_Slab" w:cs="Tahoma"/>
        </w:rPr>
      </w:pPr>
      <w:r w:rsidRPr="008B1BF5">
        <w:rPr>
          <w:rFonts w:ascii="Adagio_Slab" w:hAnsi="Adagio_Slab" w:cs="Tahoma"/>
        </w:rPr>
        <w:tab/>
      </w:r>
      <w:r w:rsidRPr="008B1BF5">
        <w:rPr>
          <w:rFonts w:ascii="Adagio_Slab" w:hAnsi="Adagio_Slab" w:cs="Tahoma"/>
        </w:rPr>
        <w:tab/>
      </w:r>
      <w:r w:rsidRPr="008B1BF5">
        <w:rPr>
          <w:rFonts w:ascii="Adagio_Slab" w:hAnsi="Adagio_Slab" w:cs="Tahoma"/>
        </w:rPr>
        <w:tab/>
      </w:r>
      <w:r w:rsidR="004F044D" w:rsidRPr="008B1BF5">
        <w:rPr>
          <w:rFonts w:ascii="Adagio_Slab" w:hAnsi="Adagio_Slab" w:cs="Tahoma"/>
        </w:rPr>
        <w:t xml:space="preserve"> </w:t>
      </w:r>
      <w:r w:rsidR="00933581" w:rsidRPr="008B1BF5">
        <w:rPr>
          <w:rFonts w:ascii="Adagio_Slab" w:hAnsi="Adagio_Slab" w:cs="Tahoma"/>
        </w:rPr>
        <w:t>termin realizacji zamówienia badanej oferty</w:t>
      </w:r>
      <w:r w:rsidRPr="008B1BF5">
        <w:rPr>
          <w:rFonts w:ascii="Adagio_Slab" w:hAnsi="Adagio_Slab" w:cs="Tahoma"/>
        </w:rPr>
        <w:t xml:space="preserve"> </w:t>
      </w:r>
    </w:p>
    <w:p w:rsidR="00004C4F" w:rsidRPr="008B1BF5" w:rsidRDefault="00004C4F" w:rsidP="00004C4F">
      <w:pPr>
        <w:spacing w:after="0" w:line="240" w:lineRule="auto"/>
        <w:rPr>
          <w:rFonts w:ascii="Adagio_Slab" w:hAnsi="Adagio_Slab" w:cs="Tahoma"/>
        </w:rPr>
      </w:pPr>
    </w:p>
    <w:p w:rsidR="00FA78C2" w:rsidRPr="008B1BF5" w:rsidRDefault="00933581" w:rsidP="00C07D56">
      <w:pPr>
        <w:pStyle w:val="Akapitzlist"/>
        <w:numPr>
          <w:ilvl w:val="1"/>
          <w:numId w:val="57"/>
        </w:numPr>
        <w:spacing w:after="0" w:line="240" w:lineRule="auto"/>
        <w:ind w:left="851"/>
        <w:jc w:val="both"/>
        <w:rPr>
          <w:rFonts w:ascii="Adagio_Slab" w:hAnsi="Adagio_Slab" w:cs="Tahoma"/>
          <w:b/>
        </w:rPr>
      </w:pPr>
      <w:r w:rsidRPr="008B1BF5">
        <w:rPr>
          <w:rFonts w:ascii="Adagio_Slab" w:hAnsi="Adagio_Slab" w:cs="Tahoma"/>
        </w:rPr>
        <w:t xml:space="preserve">Termin realizacji </w:t>
      </w:r>
      <w:r w:rsidR="00FA78C2" w:rsidRPr="008B1BF5">
        <w:rPr>
          <w:rFonts w:ascii="Adagio_Slab" w:hAnsi="Adagio_Slab" w:cs="Tahoma"/>
        </w:rPr>
        <w:t xml:space="preserve">zamówienia </w:t>
      </w:r>
      <w:r w:rsidRPr="008B1BF5">
        <w:rPr>
          <w:rFonts w:ascii="Adagio_Slab" w:hAnsi="Adagio_Slab" w:cs="Tahoma"/>
        </w:rPr>
        <w:t xml:space="preserve">i nie może być dłuższy </w:t>
      </w:r>
      <w:r w:rsidRPr="008B1BF5">
        <w:rPr>
          <w:rFonts w:ascii="Adagio_Slab" w:hAnsi="Adagio_Slab" w:cs="Tahoma"/>
          <w:b/>
        </w:rPr>
        <w:t>niż 14 dni</w:t>
      </w:r>
      <w:r w:rsidRPr="008B1BF5">
        <w:rPr>
          <w:rFonts w:ascii="Adagio_Slab" w:hAnsi="Adagio_Slab" w:cs="Tahoma"/>
        </w:rPr>
        <w:t xml:space="preserve"> kalendarzowych </w:t>
      </w:r>
      <w:r w:rsidR="00FA78C2" w:rsidRPr="008B1BF5">
        <w:rPr>
          <w:rFonts w:ascii="Adagio_Slab" w:hAnsi="Adagio_Slab" w:cs="Tahoma"/>
        </w:rPr>
        <w:t xml:space="preserve">od dnia zawarcia umowy, i nie może być krótszy </w:t>
      </w:r>
      <w:r w:rsidR="00FA78C2" w:rsidRPr="008B1BF5">
        <w:rPr>
          <w:rFonts w:ascii="Adagio_Slab" w:hAnsi="Adagio_Slab" w:cs="Tahoma"/>
          <w:b/>
        </w:rPr>
        <w:t>niż 5 dni</w:t>
      </w:r>
      <w:r w:rsidR="00FA78C2" w:rsidRPr="008B1BF5">
        <w:rPr>
          <w:rFonts w:ascii="Adagio_Slab" w:hAnsi="Adagio_Slab" w:cs="Tahoma"/>
        </w:rPr>
        <w:t xml:space="preserve"> kalendarzowych od dnia zawarcia umowy.</w:t>
      </w:r>
    </w:p>
    <w:p w:rsidR="00004C4F" w:rsidRPr="008B1BF5" w:rsidRDefault="00FA78C2" w:rsidP="00C07D56">
      <w:pPr>
        <w:pStyle w:val="Akapitzlist"/>
        <w:numPr>
          <w:ilvl w:val="1"/>
          <w:numId w:val="57"/>
        </w:numPr>
        <w:spacing w:after="0" w:line="240" w:lineRule="auto"/>
        <w:ind w:left="851"/>
        <w:jc w:val="both"/>
        <w:rPr>
          <w:rFonts w:ascii="Adagio_Slab" w:hAnsi="Adagio_Slab" w:cs="Tahoma"/>
        </w:rPr>
      </w:pPr>
      <w:r w:rsidRPr="008B1BF5">
        <w:rPr>
          <w:rFonts w:ascii="Adagio_Slab" w:hAnsi="Adagio_Slab" w:cs="Tahoma"/>
        </w:rPr>
        <w:t>W przypadku wpisania terminu realizacji zamówienia</w:t>
      </w:r>
      <w:r w:rsidR="002A0BFA" w:rsidRPr="008B1BF5">
        <w:rPr>
          <w:rFonts w:ascii="Adagio_Slab" w:hAnsi="Adagio_Slab" w:cs="Tahoma"/>
        </w:rPr>
        <w:t xml:space="preserve"> poza wymaganym zakresem tj. więcej niż 14 dni lub mniej niż 5 dni Zamawiający odrzuci ofertę na podstawie art. 89 ust. 1 pkt 2 ustawy </w:t>
      </w:r>
      <w:proofErr w:type="spellStart"/>
      <w:r w:rsidR="002A0BFA" w:rsidRPr="008B1BF5">
        <w:rPr>
          <w:rFonts w:ascii="Adagio_Slab" w:hAnsi="Adagio_Slab" w:cs="Tahoma"/>
        </w:rPr>
        <w:t>Pzp</w:t>
      </w:r>
      <w:proofErr w:type="spellEnd"/>
      <w:r w:rsidR="002A0BFA" w:rsidRPr="008B1BF5">
        <w:rPr>
          <w:rFonts w:ascii="Adagio_Slab" w:hAnsi="Adagio_Slab" w:cs="Tahoma"/>
        </w:rPr>
        <w:t>.</w:t>
      </w:r>
      <w:r w:rsidRPr="008B1BF5">
        <w:rPr>
          <w:rFonts w:ascii="Adagio_Slab" w:hAnsi="Adagio_Slab" w:cs="Tahoma"/>
        </w:rPr>
        <w:t xml:space="preserve"> </w:t>
      </w:r>
      <w:r w:rsidR="00004C4F" w:rsidRPr="008B1BF5">
        <w:rPr>
          <w:rFonts w:ascii="Adagio_Slab" w:hAnsi="Adagio_Slab" w:cs="Tahoma"/>
        </w:rPr>
        <w:t xml:space="preserve"> </w:t>
      </w:r>
    </w:p>
    <w:p w:rsidR="00933581" w:rsidRPr="008B1BF5" w:rsidRDefault="00004C4F" w:rsidP="00C07D56">
      <w:pPr>
        <w:pStyle w:val="Akapitzlist"/>
        <w:numPr>
          <w:ilvl w:val="1"/>
          <w:numId w:val="57"/>
        </w:numPr>
        <w:spacing w:after="0" w:line="240" w:lineRule="auto"/>
        <w:ind w:left="851"/>
        <w:jc w:val="both"/>
        <w:rPr>
          <w:rFonts w:ascii="Adagio_Slab" w:hAnsi="Adagio_Slab" w:cs="Tahoma"/>
        </w:rPr>
      </w:pPr>
      <w:r w:rsidRPr="008B1BF5">
        <w:rPr>
          <w:rFonts w:ascii="Adagio_Slab" w:hAnsi="Adagio_Slab" w:cs="Tahoma"/>
        </w:rPr>
        <w:t xml:space="preserve">W przypadku braku wpisania w ofercie terminu </w:t>
      </w:r>
      <w:r w:rsidR="00933581" w:rsidRPr="008B1BF5">
        <w:rPr>
          <w:rFonts w:ascii="Adagio_Slab" w:hAnsi="Adagio_Slab" w:cs="Tahoma"/>
        </w:rPr>
        <w:t>realizacji zamówienia Zamawiający</w:t>
      </w:r>
      <w:r w:rsidRPr="008B1BF5">
        <w:rPr>
          <w:rFonts w:ascii="Adagio_Slab" w:hAnsi="Adagio_Slab" w:cs="Tahoma"/>
        </w:rPr>
        <w:t xml:space="preserve"> przyjmie, iż Wykonawca oferuje </w:t>
      </w:r>
      <w:r w:rsidR="00933581" w:rsidRPr="008B1BF5">
        <w:rPr>
          <w:rFonts w:ascii="Adagio_Slab" w:hAnsi="Adagio_Slab" w:cs="Tahoma"/>
        </w:rPr>
        <w:t>maksymalny</w:t>
      </w:r>
      <w:r w:rsidR="002A0BFA" w:rsidRPr="008B1BF5">
        <w:rPr>
          <w:rFonts w:ascii="Adagio_Slab" w:hAnsi="Adagio_Slab" w:cs="Tahoma"/>
        </w:rPr>
        <w:t xml:space="preserve"> 14-dniowy </w:t>
      </w:r>
      <w:r w:rsidR="00933581" w:rsidRPr="008B1BF5">
        <w:rPr>
          <w:rFonts w:ascii="Adagio_Slab" w:hAnsi="Adagio_Slab" w:cs="Tahoma"/>
        </w:rPr>
        <w:t>termin realizacji zamówienia</w:t>
      </w:r>
      <w:r w:rsidRPr="008B1BF5">
        <w:rPr>
          <w:rFonts w:ascii="Adagio_Slab" w:hAnsi="Adagio_Slab" w:cs="Tahoma"/>
        </w:rPr>
        <w:t xml:space="preserve"> i otrzyma 0 pkt.</w:t>
      </w:r>
    </w:p>
    <w:p w:rsidR="00933581" w:rsidRPr="008B1BF5" w:rsidRDefault="00933581" w:rsidP="00C07D56">
      <w:pPr>
        <w:pStyle w:val="Akapitzlist"/>
        <w:numPr>
          <w:ilvl w:val="1"/>
          <w:numId w:val="57"/>
        </w:numPr>
        <w:spacing w:after="0" w:line="240" w:lineRule="auto"/>
        <w:ind w:left="851"/>
        <w:jc w:val="both"/>
        <w:rPr>
          <w:rFonts w:ascii="Adagio_Slab" w:hAnsi="Adagio_Slab" w:cs="Tahoma"/>
        </w:rPr>
      </w:pPr>
      <w:r w:rsidRPr="008B1BF5">
        <w:rPr>
          <w:rFonts w:ascii="Adagio_Slab" w:hAnsi="Adagio_Slab" w:cs="Tahoma"/>
        </w:rPr>
        <w:t xml:space="preserve">Zamawiający wymaga podania terminu </w:t>
      </w:r>
      <w:r w:rsidR="00677D76">
        <w:rPr>
          <w:rFonts w:ascii="Adagio_Slab" w:hAnsi="Adagio_Slab" w:cs="Tahoma"/>
        </w:rPr>
        <w:t xml:space="preserve">realizacji zamówienia </w:t>
      </w:r>
      <w:r w:rsidRPr="008B1BF5">
        <w:rPr>
          <w:rFonts w:ascii="Adagio_Slab" w:hAnsi="Adagio_Slab" w:cs="Tahoma"/>
        </w:rPr>
        <w:t xml:space="preserve">w pełnych dniach kalendarzowych. </w:t>
      </w:r>
      <w:r w:rsidRPr="008B1BF5">
        <w:rPr>
          <w:rFonts w:ascii="Adagio_Slab" w:hAnsi="Adagio_Slab" w:cs="Tahoma"/>
        </w:rPr>
        <w:br/>
        <w:t xml:space="preserve">W przypadku podania przez Wykonawcę terminu realizacji zamówienia w niepełnych dniach, Zamawiający odrzuci ofertę na podstawie art. 89 ust.1 pkt.2 ustawy </w:t>
      </w:r>
      <w:proofErr w:type="spellStart"/>
      <w:r w:rsidRPr="008B1BF5">
        <w:rPr>
          <w:rFonts w:ascii="Adagio_Slab" w:hAnsi="Adagio_Slab" w:cs="Tahoma"/>
        </w:rPr>
        <w:t>Pzp</w:t>
      </w:r>
      <w:proofErr w:type="spellEnd"/>
      <w:r w:rsidRPr="008B1BF5">
        <w:rPr>
          <w:rFonts w:ascii="Adagio_Slab" w:hAnsi="Adagio_Slab" w:cs="Tahoma"/>
        </w:rPr>
        <w:t>.</w:t>
      </w:r>
    </w:p>
    <w:p w:rsidR="00933581" w:rsidRPr="008B1BF5" w:rsidRDefault="00933581" w:rsidP="00933581">
      <w:pPr>
        <w:pStyle w:val="Akapitzlist"/>
        <w:spacing w:after="0" w:line="240" w:lineRule="auto"/>
        <w:ind w:left="851"/>
        <w:jc w:val="both"/>
        <w:rPr>
          <w:rFonts w:ascii="Adagio_Slab" w:hAnsi="Adagio_Slab" w:cs="Tahoma"/>
        </w:rPr>
      </w:pPr>
    </w:p>
    <w:p w:rsidR="00E86BB3" w:rsidRPr="008B1BF5" w:rsidRDefault="00E86BB3" w:rsidP="001F29E1">
      <w:pPr>
        <w:pStyle w:val="Akapitzlist"/>
        <w:numPr>
          <w:ilvl w:val="0"/>
          <w:numId w:val="8"/>
        </w:numPr>
        <w:spacing w:after="0" w:line="240" w:lineRule="auto"/>
        <w:ind w:left="357"/>
        <w:jc w:val="both"/>
        <w:rPr>
          <w:rFonts w:ascii="Adagio_Slab" w:hAnsi="Adagio_Slab" w:cs="Tahoma"/>
        </w:rPr>
      </w:pPr>
      <w:r w:rsidRPr="008B1BF5">
        <w:rPr>
          <w:rFonts w:ascii="Adagio_Slab" w:hAnsi="Adagio_Slab" w:cs="Tahoma"/>
        </w:rPr>
        <w:t xml:space="preserve">Za najkorzystniejszą zostanie uznana oferta nie podlegająca odrzuceniu i ta, która uzyska najwyższą sumę punktów przyznanych w kryterium ceny </w:t>
      </w:r>
      <w:r w:rsidR="00FB01B7" w:rsidRPr="008B1BF5">
        <w:rPr>
          <w:rFonts w:ascii="Adagio_Slab" w:hAnsi="Adagio_Slab" w:cs="Tahoma"/>
        </w:rPr>
        <w:t xml:space="preserve">i w kryterium </w:t>
      </w:r>
      <w:r w:rsidR="002A0BFA" w:rsidRPr="008B1BF5">
        <w:rPr>
          <w:rFonts w:ascii="Adagio_Slab" w:hAnsi="Adagio_Slab" w:cs="Tahoma"/>
        </w:rPr>
        <w:t>termin realizacji zamówienia odpowiednio dla części</w:t>
      </w:r>
      <w:r w:rsidRPr="008B1BF5">
        <w:rPr>
          <w:rFonts w:ascii="Adagio_Slab" w:hAnsi="Adagio_Slab" w:cs="Tahoma"/>
        </w:rPr>
        <w:t>.</w:t>
      </w:r>
    </w:p>
    <w:p w:rsidR="00E86BB3" w:rsidRPr="008B1BF5" w:rsidRDefault="00E86BB3" w:rsidP="001F29E1">
      <w:pPr>
        <w:pStyle w:val="Akapitzlist"/>
        <w:numPr>
          <w:ilvl w:val="0"/>
          <w:numId w:val="8"/>
        </w:numPr>
        <w:spacing w:after="0" w:line="240" w:lineRule="auto"/>
        <w:ind w:left="357"/>
        <w:jc w:val="both"/>
        <w:rPr>
          <w:rFonts w:ascii="Adagio_Slab" w:hAnsi="Adagio_Slab" w:cs="Tahoma"/>
        </w:rPr>
      </w:pPr>
      <w:r w:rsidRPr="008B1BF5">
        <w:rPr>
          <w:rFonts w:ascii="Adagio_Slab" w:hAnsi="Adagio_Slab" w:cs="Tahoma"/>
        </w:rPr>
        <w:t>Ocena będzie dokonana z dokładnością do dwóch miejsc po przecinku. Najwyższa liczba punktów wyznaczy najkorzystniejszą ofertę</w:t>
      </w:r>
      <w:r w:rsidR="002A0BFA" w:rsidRPr="008B1BF5">
        <w:rPr>
          <w:rFonts w:ascii="Adagio_Slab" w:hAnsi="Adagio_Slab" w:cs="Tahoma"/>
        </w:rPr>
        <w:t xml:space="preserve"> dla każdej z części oddzielnie</w:t>
      </w:r>
      <w:r w:rsidRPr="008B1BF5">
        <w:rPr>
          <w:rFonts w:ascii="Adagio_Slab" w:hAnsi="Adagio_Slab" w:cs="Tahoma"/>
        </w:rPr>
        <w:t>.</w:t>
      </w:r>
    </w:p>
    <w:p w:rsidR="00E86BB3" w:rsidRPr="008B1BF5" w:rsidRDefault="00E86BB3" w:rsidP="001F29E1">
      <w:pPr>
        <w:pStyle w:val="Akapitzlist"/>
        <w:numPr>
          <w:ilvl w:val="0"/>
          <w:numId w:val="8"/>
        </w:numPr>
        <w:spacing w:after="0" w:line="240" w:lineRule="auto"/>
        <w:ind w:left="357"/>
        <w:jc w:val="both"/>
        <w:rPr>
          <w:rFonts w:ascii="Adagio_Slab" w:hAnsi="Adagio_Slab" w:cs="Tahoma"/>
        </w:rPr>
      </w:pPr>
      <w:r w:rsidRPr="008B1BF5">
        <w:rPr>
          <w:rFonts w:ascii="Adagio_Slab" w:hAnsi="Adagio_Slab" w:cs="Tahoma"/>
        </w:rPr>
        <w:lastRenderedPageBreak/>
        <w:t xml:space="preserve">Jeżeli nie będzie można dokonać wyboru oferty najkorzystniejszej ze względu na to, że dwie lub więcej ofert przedstawia taki sam bilans ceny i pozostałych kryteriów oceny ofert, Zamawiający spośród tych ofert dokona wyboru oferty z niższą ceną, a jeżeli zostały złożone oferty o takiej samej cenie, zamawiający wzywa wykonawców, którzy złożyli te oferty, do złożenia w terminie określonym przez zamawiającego ofert dodatkowych (art. 91 ust. 4 ustawy </w:t>
      </w:r>
      <w:proofErr w:type="spellStart"/>
      <w:r w:rsidRPr="008B1BF5">
        <w:rPr>
          <w:rFonts w:ascii="Adagio_Slab" w:hAnsi="Adagio_Slab" w:cs="Tahoma"/>
        </w:rPr>
        <w:t>Pzp</w:t>
      </w:r>
      <w:proofErr w:type="spellEnd"/>
      <w:r w:rsidRPr="008B1BF5">
        <w:rPr>
          <w:rFonts w:ascii="Adagio_Slab" w:hAnsi="Adagio_Slab" w:cs="Tahoma"/>
        </w:rPr>
        <w:t>).</w:t>
      </w:r>
    </w:p>
    <w:p w:rsidR="00E86BB3" w:rsidRPr="008B1BF5" w:rsidRDefault="00E86BB3" w:rsidP="00B124C3">
      <w:pPr>
        <w:spacing w:after="0" w:line="240" w:lineRule="auto"/>
        <w:jc w:val="both"/>
        <w:rPr>
          <w:rFonts w:ascii="Adagio_Slab" w:hAnsi="Adagio_Slab" w:cs="Tahoma"/>
        </w:rPr>
      </w:pPr>
    </w:p>
    <w:p w:rsidR="00E86BB3" w:rsidRPr="00806DA1" w:rsidRDefault="00E86BB3" w:rsidP="00A40CA0">
      <w:pPr>
        <w:spacing w:after="0" w:line="240" w:lineRule="auto"/>
        <w:ind w:left="709" w:hanging="709"/>
        <w:jc w:val="both"/>
        <w:rPr>
          <w:rFonts w:ascii="Adagio_Slab" w:hAnsi="Adagio_Slab" w:cs="Tahoma"/>
          <w:b/>
          <w:sz w:val="24"/>
          <w:highlight w:val="lightGray"/>
        </w:rPr>
      </w:pPr>
      <w:r w:rsidRPr="00806DA1">
        <w:rPr>
          <w:rFonts w:ascii="Adagio_Slab" w:hAnsi="Adagio_Slab" w:cs="Tahoma"/>
          <w:b/>
          <w:sz w:val="24"/>
          <w:highlight w:val="lightGray"/>
        </w:rPr>
        <w:t>XVIII. INFORMACJA O FORMALNOŚCIACH, JAKIE POWINNY ZOSTAĆ DOPEŁNIONE PO WYBORZE OFERTY W CELU ZAWARCIA UMOWY W SPRAWIE ZAMÓWIENIA PUBLICZNEGO.</w:t>
      </w:r>
    </w:p>
    <w:p w:rsidR="007A4C29" w:rsidRPr="008B1BF5" w:rsidRDefault="007A4C29" w:rsidP="00A40CA0">
      <w:pPr>
        <w:spacing w:after="0" w:line="240" w:lineRule="auto"/>
        <w:ind w:left="709" w:hanging="709"/>
        <w:jc w:val="both"/>
        <w:rPr>
          <w:rFonts w:ascii="Adagio_Slab" w:hAnsi="Adagio_Slab" w:cs="Tahoma"/>
          <w:b/>
          <w:sz w:val="24"/>
        </w:rPr>
      </w:pPr>
    </w:p>
    <w:p w:rsidR="00E86BB3" w:rsidRPr="008B1BF5" w:rsidRDefault="00E86BB3" w:rsidP="001F29E1">
      <w:pPr>
        <w:pStyle w:val="Akapitzlist"/>
        <w:numPr>
          <w:ilvl w:val="0"/>
          <w:numId w:val="9"/>
        </w:numPr>
        <w:spacing w:after="0" w:line="240" w:lineRule="auto"/>
        <w:ind w:left="357" w:hanging="357"/>
        <w:jc w:val="both"/>
        <w:rPr>
          <w:rFonts w:ascii="Adagio_Slab" w:hAnsi="Adagio_Slab" w:cs="Tahoma"/>
        </w:rPr>
      </w:pPr>
      <w:r w:rsidRPr="008B1BF5">
        <w:rPr>
          <w:rFonts w:ascii="Adagio_Slab" w:hAnsi="Adagio_Slab" w:cs="Tahoma"/>
        </w:rPr>
        <w:t>Osoby reprezentujące Wykonawcę przy podpisywaniu umowy powinny posiadać ze sobą dokumenty potwierdzające ich umocowanie do podpisania umowy, o ile umocowanie to nie będzie wynikać z dokumentów załączonych do oferty.</w:t>
      </w:r>
    </w:p>
    <w:p w:rsidR="00FB01B7" w:rsidRPr="008B1BF5" w:rsidRDefault="00E86BB3" w:rsidP="00FB01B7">
      <w:pPr>
        <w:pStyle w:val="Akapitzlist"/>
        <w:numPr>
          <w:ilvl w:val="0"/>
          <w:numId w:val="9"/>
        </w:numPr>
        <w:spacing w:after="0" w:line="240" w:lineRule="auto"/>
        <w:jc w:val="both"/>
        <w:rPr>
          <w:rFonts w:ascii="Adagio_Slab" w:hAnsi="Adagio_Slab" w:cs="Tahoma"/>
        </w:rPr>
      </w:pPr>
      <w:r w:rsidRPr="008B1BF5">
        <w:rPr>
          <w:rFonts w:ascii="Adagio_Slab" w:hAnsi="Adagio_Slab" w:cs="Tahoma"/>
        </w:rPr>
        <w:t>W przypadku wyboru oferty złożonej przez Wykonawców wspólnie ubiegających się o udzielenie zamówienia Zamawiający żąda przed zawarciem umowy przedstawienia umowy regulującej współpracę tych Wykonawców.</w:t>
      </w:r>
    </w:p>
    <w:p w:rsidR="00E86BB3" w:rsidRPr="008B1BF5" w:rsidRDefault="00E86BB3" w:rsidP="00FB01B7">
      <w:pPr>
        <w:pStyle w:val="Akapitzlist"/>
        <w:numPr>
          <w:ilvl w:val="0"/>
          <w:numId w:val="9"/>
        </w:numPr>
        <w:spacing w:after="0" w:line="240" w:lineRule="auto"/>
        <w:jc w:val="both"/>
        <w:rPr>
          <w:rFonts w:ascii="Adagio_Slab" w:hAnsi="Adagio_Slab" w:cs="Tahoma"/>
        </w:rPr>
      </w:pPr>
      <w:r w:rsidRPr="008B1BF5">
        <w:rPr>
          <w:rFonts w:ascii="Adagio_Slab" w:hAnsi="Adagio_Slab" w:cs="Tahoma"/>
          <w:snapToGrid w:val="0"/>
          <w:lang w:eastAsia="pl-PL"/>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roofErr w:type="spellStart"/>
      <w:r w:rsidRPr="008B1BF5">
        <w:rPr>
          <w:rFonts w:ascii="Adagio_Slab" w:hAnsi="Adagio_Slab" w:cs="Tahoma"/>
          <w:snapToGrid w:val="0"/>
          <w:lang w:eastAsia="pl-PL"/>
        </w:rPr>
        <w:t>Pzp</w:t>
      </w:r>
      <w:proofErr w:type="spellEnd"/>
      <w:r w:rsidRPr="008B1BF5">
        <w:rPr>
          <w:rFonts w:ascii="Adagio_Slab" w:hAnsi="Adagio_Slab" w:cs="Tahoma"/>
          <w:snapToGrid w:val="0"/>
          <w:lang w:eastAsia="pl-PL"/>
        </w:rPr>
        <w:t>.</w:t>
      </w:r>
    </w:p>
    <w:p w:rsidR="00E86BB3" w:rsidRPr="008B1BF5" w:rsidRDefault="00E86BB3" w:rsidP="001F29E1">
      <w:pPr>
        <w:pStyle w:val="Akapitzlist"/>
        <w:numPr>
          <w:ilvl w:val="0"/>
          <w:numId w:val="9"/>
        </w:numPr>
        <w:spacing w:after="0" w:line="240" w:lineRule="auto"/>
        <w:jc w:val="both"/>
        <w:rPr>
          <w:rFonts w:ascii="Adagio_Slab" w:hAnsi="Adagio_Slab" w:cs="Tahoma"/>
        </w:rPr>
      </w:pPr>
      <w:r w:rsidRPr="008B1BF5">
        <w:rPr>
          <w:rFonts w:ascii="Adagio_Slab" w:hAnsi="Adagio_Slab" w:cs="Tahoma"/>
        </w:rPr>
        <w:t>Przed podpisaniem umowy Wykonawca, którego oferta zostanie uznana za najkorzystniejszą zobowiązany jest:</w:t>
      </w:r>
    </w:p>
    <w:p w:rsidR="004F6F23" w:rsidRPr="008B1BF5" w:rsidRDefault="00E86BB3" w:rsidP="004F6F23">
      <w:pPr>
        <w:pStyle w:val="Akapitzlist"/>
        <w:numPr>
          <w:ilvl w:val="1"/>
          <w:numId w:val="9"/>
        </w:numPr>
        <w:spacing w:after="0" w:line="240" w:lineRule="auto"/>
        <w:jc w:val="both"/>
        <w:rPr>
          <w:rFonts w:ascii="Adagio_Slab" w:hAnsi="Adagio_Slab" w:cs="Tahoma"/>
        </w:rPr>
      </w:pPr>
      <w:r w:rsidRPr="008B1BF5">
        <w:rPr>
          <w:rFonts w:ascii="Adagio_Slab" w:hAnsi="Adagio_Slab" w:cs="Tahoma"/>
        </w:rPr>
        <w:t>do przekazania Zamawiającemu niezbędnych danych i informacji do uzupełnienia umowy (w tym danych osoby, która będzie zawierała umowę w imieniu Wykonawcy, danych kontaktowych wskazywanych w umowie).</w:t>
      </w:r>
    </w:p>
    <w:p w:rsidR="004F6F23" w:rsidRPr="008B1BF5" w:rsidRDefault="004F6F23" w:rsidP="004F6F23">
      <w:pPr>
        <w:pStyle w:val="Akapitzlist"/>
        <w:spacing w:after="0" w:line="240" w:lineRule="auto"/>
        <w:jc w:val="both"/>
        <w:rPr>
          <w:rFonts w:ascii="Adagio_Slab" w:hAnsi="Adagio_Slab" w:cs="Tahoma"/>
        </w:rPr>
      </w:pPr>
    </w:p>
    <w:p w:rsidR="00E86BB3" w:rsidRPr="008B1BF5" w:rsidRDefault="00E86BB3" w:rsidP="00A40CA0">
      <w:pPr>
        <w:spacing w:after="0" w:line="240" w:lineRule="auto"/>
        <w:jc w:val="both"/>
        <w:rPr>
          <w:rFonts w:ascii="Adagio_Slab" w:hAnsi="Adagio_Slab" w:cs="Tahoma"/>
          <w:b/>
        </w:rPr>
      </w:pPr>
    </w:p>
    <w:p w:rsidR="00E86BB3" w:rsidRPr="008B1BF5" w:rsidRDefault="00E86BB3" w:rsidP="00CE1A83">
      <w:pPr>
        <w:spacing w:after="0" w:line="240" w:lineRule="auto"/>
        <w:ind w:left="567" w:hanging="567"/>
        <w:jc w:val="both"/>
        <w:rPr>
          <w:rFonts w:ascii="Adagio_Slab" w:hAnsi="Adagio_Slab" w:cs="Tahoma"/>
          <w:b/>
          <w:sz w:val="24"/>
        </w:rPr>
      </w:pPr>
      <w:r w:rsidRPr="00806DA1">
        <w:rPr>
          <w:rFonts w:ascii="Adagio_Slab" w:hAnsi="Adagio_Slab" w:cs="Tahoma"/>
          <w:b/>
          <w:sz w:val="24"/>
          <w:highlight w:val="lightGray"/>
        </w:rPr>
        <w:t>XIX. WYMAGANIA DOTYCZĄCE ZABEZPIECZENIA NALEŻYTEGO WYKONANIA UMOWY.</w:t>
      </w:r>
    </w:p>
    <w:p w:rsidR="00E86BB3" w:rsidRPr="008B1BF5" w:rsidRDefault="00E86BB3" w:rsidP="00A40CA0">
      <w:pPr>
        <w:spacing w:after="0" w:line="240" w:lineRule="auto"/>
        <w:jc w:val="both"/>
        <w:rPr>
          <w:rFonts w:ascii="Adagio_Slab" w:hAnsi="Adagio_Slab" w:cs="Tahoma"/>
        </w:rPr>
      </w:pPr>
    </w:p>
    <w:p w:rsidR="00E86BB3" w:rsidRPr="008B1BF5" w:rsidRDefault="00E86BB3" w:rsidP="00A40CA0">
      <w:pPr>
        <w:spacing w:after="0" w:line="240" w:lineRule="auto"/>
        <w:jc w:val="both"/>
        <w:rPr>
          <w:rFonts w:ascii="Adagio_Slab" w:hAnsi="Adagio_Slab" w:cs="Tahoma"/>
        </w:rPr>
      </w:pPr>
      <w:r w:rsidRPr="008B1BF5">
        <w:rPr>
          <w:rFonts w:ascii="Adagio_Slab" w:hAnsi="Adagio_Slab" w:cs="Tahoma"/>
        </w:rPr>
        <w:t>Zamawiający nie wymaga wniesienia zabezpieczenia należytego wykonania umowy.</w:t>
      </w:r>
    </w:p>
    <w:p w:rsidR="00E86BB3" w:rsidRPr="008B1BF5" w:rsidRDefault="00E86BB3" w:rsidP="00A40CA0">
      <w:pPr>
        <w:spacing w:after="0" w:line="240" w:lineRule="auto"/>
        <w:jc w:val="both"/>
        <w:rPr>
          <w:rFonts w:ascii="Adagio_Slab" w:hAnsi="Adagio_Slab" w:cs="Tahoma"/>
          <w:b/>
        </w:rPr>
      </w:pPr>
    </w:p>
    <w:p w:rsidR="00E86BB3" w:rsidRPr="008B1BF5" w:rsidRDefault="00E86BB3" w:rsidP="00A40CA0">
      <w:pPr>
        <w:spacing w:after="0" w:line="240" w:lineRule="auto"/>
        <w:ind w:left="426" w:hanging="426"/>
        <w:jc w:val="both"/>
        <w:rPr>
          <w:rFonts w:ascii="Adagio_Slab" w:hAnsi="Adagio_Slab" w:cs="Tahoma"/>
          <w:b/>
          <w:sz w:val="24"/>
        </w:rPr>
      </w:pPr>
      <w:r w:rsidRPr="00806DA1">
        <w:rPr>
          <w:rFonts w:ascii="Adagio_Slab" w:hAnsi="Adagio_Slab" w:cs="Tahoma"/>
          <w:b/>
          <w:sz w:val="24"/>
          <w:highlight w:val="lightGray"/>
        </w:rPr>
        <w:t>XX. ISTOTNE DLA STRON POSTANOWIENIA, KTÓRE ZOSTANĄ WPROWADZONE DO TREŚCI ZAWIERANEJ UMOWY W SPRAWIE ZAMÓWIENIA PUBLICZNEGO.</w:t>
      </w:r>
    </w:p>
    <w:p w:rsidR="00E86BB3" w:rsidRPr="008B1BF5" w:rsidRDefault="00E86BB3" w:rsidP="001F29E1">
      <w:pPr>
        <w:pStyle w:val="Akapitzlist"/>
        <w:numPr>
          <w:ilvl w:val="0"/>
          <w:numId w:val="10"/>
        </w:numPr>
        <w:spacing w:after="0" w:line="240" w:lineRule="auto"/>
        <w:jc w:val="both"/>
        <w:rPr>
          <w:rFonts w:ascii="Adagio_Slab" w:hAnsi="Adagio_Slab" w:cs="Tahoma"/>
        </w:rPr>
      </w:pPr>
      <w:r w:rsidRPr="008B1BF5">
        <w:rPr>
          <w:rFonts w:ascii="Adagio_Slab" w:hAnsi="Adagio_Slab" w:cs="Tahoma"/>
        </w:rPr>
        <w:t>Umowa zostanie podpisana zgodnie ze wzorem umowy, stanowiącym Załącznik nr 5 do SIWZ.</w:t>
      </w:r>
    </w:p>
    <w:p w:rsidR="00E86BB3" w:rsidRPr="008B1BF5" w:rsidRDefault="00E86BB3" w:rsidP="001F29E1">
      <w:pPr>
        <w:pStyle w:val="Akapitzlist"/>
        <w:numPr>
          <w:ilvl w:val="0"/>
          <w:numId w:val="10"/>
        </w:numPr>
        <w:spacing w:after="0" w:line="240" w:lineRule="auto"/>
        <w:jc w:val="both"/>
        <w:rPr>
          <w:rFonts w:ascii="Adagio_Slab" w:hAnsi="Adagio_Slab" w:cs="Tahoma"/>
        </w:rPr>
      </w:pPr>
      <w:r w:rsidRPr="008B1BF5">
        <w:rPr>
          <w:rFonts w:ascii="Adagio_Slab" w:hAnsi="Adagio_Slab" w:cs="Tahoma"/>
        </w:rPr>
        <w:t>Rozliczenia prowadzone będą w walucie polskiej (PLN).</w:t>
      </w:r>
    </w:p>
    <w:p w:rsidR="00E86BB3" w:rsidRPr="008B1BF5" w:rsidRDefault="00E86BB3" w:rsidP="00A40CA0">
      <w:pPr>
        <w:spacing w:after="0" w:line="240" w:lineRule="auto"/>
        <w:jc w:val="both"/>
        <w:rPr>
          <w:rFonts w:ascii="Adagio_Slab" w:hAnsi="Adagio_Slab" w:cs="Tahoma"/>
          <w:b/>
        </w:rPr>
      </w:pPr>
    </w:p>
    <w:p w:rsidR="00E86BB3" w:rsidRPr="00806DA1" w:rsidRDefault="00E86BB3" w:rsidP="00A40CA0">
      <w:pPr>
        <w:spacing w:after="0" w:line="240" w:lineRule="auto"/>
        <w:ind w:left="426" w:hanging="426"/>
        <w:jc w:val="both"/>
        <w:rPr>
          <w:rFonts w:ascii="Adagio_Slab" w:hAnsi="Adagio_Slab" w:cs="Tahoma"/>
          <w:b/>
          <w:sz w:val="24"/>
          <w:highlight w:val="lightGray"/>
        </w:rPr>
      </w:pPr>
      <w:r w:rsidRPr="00806DA1">
        <w:rPr>
          <w:rFonts w:ascii="Adagio_Slab" w:hAnsi="Adagio_Slab" w:cs="Tahoma"/>
          <w:b/>
          <w:sz w:val="24"/>
          <w:highlight w:val="lightGray"/>
        </w:rPr>
        <w:t>XXI. PRZESŁANKI ORAZ WARUNKI DOKONANIA ZMIAN ZAWARTEJ UMOWY W STOSUNKU DO TREŚCI OFERTY.</w:t>
      </w:r>
    </w:p>
    <w:p w:rsidR="007A4C29" w:rsidRPr="008B1BF5" w:rsidRDefault="007A4C29" w:rsidP="00A40CA0">
      <w:pPr>
        <w:spacing w:after="0" w:line="240" w:lineRule="auto"/>
        <w:ind w:left="426" w:hanging="426"/>
        <w:jc w:val="both"/>
        <w:rPr>
          <w:rFonts w:ascii="Adagio_Slab" w:hAnsi="Adagio_Slab" w:cs="Tahoma"/>
          <w:b/>
          <w:sz w:val="24"/>
        </w:rPr>
      </w:pPr>
    </w:p>
    <w:p w:rsidR="00E86BB3" w:rsidRPr="008B1BF5" w:rsidRDefault="00E86BB3" w:rsidP="001F29E1">
      <w:pPr>
        <w:pStyle w:val="Akapitzlist"/>
        <w:numPr>
          <w:ilvl w:val="0"/>
          <w:numId w:val="11"/>
        </w:numPr>
        <w:spacing w:after="0" w:line="240" w:lineRule="auto"/>
        <w:ind w:hanging="357"/>
        <w:jc w:val="both"/>
        <w:rPr>
          <w:rFonts w:ascii="Adagio_Slab" w:hAnsi="Adagio_Slab" w:cs="Tahoma"/>
        </w:rPr>
      </w:pPr>
      <w:r w:rsidRPr="008B1BF5">
        <w:rPr>
          <w:rFonts w:ascii="Adagio_Slab" w:hAnsi="Adagio_Slab" w:cs="Tahoma"/>
        </w:rPr>
        <w:t>Zamawiający dopuszcza możliwość dokonania zmiany treści Umowy w</w:t>
      </w:r>
      <w:r w:rsidRPr="008B1BF5">
        <w:rPr>
          <w:rFonts w:cs="Calibri"/>
        </w:rPr>
        <w:t> </w:t>
      </w:r>
      <w:r w:rsidRPr="008B1BF5">
        <w:rPr>
          <w:rFonts w:ascii="Adagio_Slab" w:hAnsi="Adagio_Slab" w:cs="Tahoma"/>
        </w:rPr>
        <w:t>nast</w:t>
      </w:r>
      <w:r w:rsidRPr="008B1BF5">
        <w:rPr>
          <w:rFonts w:ascii="Adagio_Slab" w:hAnsi="Adagio_Slab" w:cs="Adagio_Slab"/>
        </w:rPr>
        <w:t>ę</w:t>
      </w:r>
      <w:r w:rsidRPr="008B1BF5">
        <w:rPr>
          <w:rFonts w:ascii="Adagio_Slab" w:hAnsi="Adagio_Slab" w:cs="Tahoma"/>
        </w:rPr>
        <w:t>puj</w:t>
      </w:r>
      <w:r w:rsidRPr="008B1BF5">
        <w:rPr>
          <w:rFonts w:ascii="Adagio_Slab" w:hAnsi="Adagio_Slab" w:cs="Adagio_Slab"/>
        </w:rPr>
        <w:t>ą</w:t>
      </w:r>
      <w:r w:rsidRPr="008B1BF5">
        <w:rPr>
          <w:rFonts w:ascii="Adagio_Slab" w:hAnsi="Adagio_Slab" w:cs="Tahoma"/>
        </w:rPr>
        <w:t>cych przypadkach:</w:t>
      </w:r>
    </w:p>
    <w:p w:rsidR="002A0BFA" w:rsidRPr="008B1BF5" w:rsidRDefault="002A0BFA" w:rsidP="00C07D56">
      <w:pPr>
        <w:pStyle w:val="Tekstpodstawowy3"/>
        <w:numPr>
          <w:ilvl w:val="4"/>
          <w:numId w:val="66"/>
        </w:numPr>
        <w:tabs>
          <w:tab w:val="left" w:pos="600"/>
        </w:tabs>
        <w:suppressAutoHyphens/>
        <w:spacing w:after="0" w:line="240" w:lineRule="auto"/>
        <w:ind w:left="993" w:hanging="426"/>
        <w:jc w:val="both"/>
        <w:rPr>
          <w:rFonts w:ascii="Adagio_Slab" w:hAnsi="Adagio_Slab" w:cs="Tahoma"/>
          <w:sz w:val="22"/>
          <w:szCs w:val="22"/>
        </w:rPr>
      </w:pPr>
      <w:r w:rsidRPr="008B1BF5">
        <w:rPr>
          <w:rFonts w:ascii="Adagio_Slab" w:hAnsi="Adagio_Slab" w:cs="Tahoma"/>
          <w:sz w:val="22"/>
          <w:szCs w:val="22"/>
        </w:rPr>
        <w:t>jeśli zaoferowany przedmiot zamówienia nie jest z przyczyn obiektywnych dostępny na rynek(tzn.: producent zakończył produkcje danego modelu i wprowadził na rynek nowszy model lub dany produkt został wycofany z rynku jego produkcja została zakończona), Wykonawca może zaoferować inny model urządzenia o parametrach nie gorszych niż złożone w ofercie, oferowana cena nie może ulec zmianie;</w:t>
      </w:r>
    </w:p>
    <w:p w:rsidR="002A0BFA" w:rsidRPr="008B1BF5" w:rsidRDefault="002A0BFA" w:rsidP="00C07D56">
      <w:pPr>
        <w:pStyle w:val="Tekstpodstawowy3"/>
        <w:numPr>
          <w:ilvl w:val="4"/>
          <w:numId w:val="66"/>
        </w:numPr>
        <w:tabs>
          <w:tab w:val="left" w:pos="600"/>
        </w:tabs>
        <w:suppressAutoHyphens/>
        <w:spacing w:after="0" w:line="240" w:lineRule="auto"/>
        <w:ind w:left="993" w:hanging="426"/>
        <w:jc w:val="both"/>
        <w:rPr>
          <w:rFonts w:ascii="Adagio_Slab" w:hAnsi="Adagio_Slab" w:cs="Tahoma"/>
          <w:sz w:val="22"/>
          <w:szCs w:val="22"/>
        </w:rPr>
      </w:pPr>
      <w:r w:rsidRPr="008B1BF5">
        <w:rPr>
          <w:rFonts w:ascii="Adagio_Slab" w:hAnsi="Adagio_Slab" w:cs="Tahoma"/>
          <w:sz w:val="22"/>
          <w:szCs w:val="22"/>
        </w:rPr>
        <w:lastRenderedPageBreak/>
        <w:t>jeśli wartość zmian jest mniejszy od 10% wartoś</w:t>
      </w:r>
      <w:r w:rsidR="00CD4B8F" w:rsidRPr="008B1BF5">
        <w:rPr>
          <w:rFonts w:ascii="Adagio_Slab" w:hAnsi="Adagio_Slab" w:cs="Tahoma"/>
          <w:sz w:val="22"/>
          <w:szCs w:val="22"/>
        </w:rPr>
        <w:t>ci zamówienia</w:t>
      </w:r>
      <w:r w:rsidRPr="008B1BF5">
        <w:rPr>
          <w:rFonts w:ascii="Adagio_Slab" w:hAnsi="Adagio_Slab" w:cs="Tahoma"/>
          <w:sz w:val="22"/>
          <w:szCs w:val="22"/>
        </w:rPr>
        <w:t xml:space="preserve">, że zmiana nie może prowadzić do zmiany charakteru niniejszej umowy;  </w:t>
      </w:r>
    </w:p>
    <w:p w:rsidR="002A0BFA" w:rsidRPr="008B1BF5" w:rsidRDefault="002A0BFA" w:rsidP="00C07D56">
      <w:pPr>
        <w:pStyle w:val="Tekstpodstawowy3"/>
        <w:numPr>
          <w:ilvl w:val="4"/>
          <w:numId w:val="66"/>
        </w:numPr>
        <w:tabs>
          <w:tab w:val="left" w:pos="600"/>
        </w:tabs>
        <w:suppressAutoHyphens/>
        <w:spacing w:after="0" w:line="240" w:lineRule="auto"/>
        <w:ind w:left="993" w:hanging="426"/>
        <w:jc w:val="both"/>
        <w:rPr>
          <w:rFonts w:ascii="Adagio_Slab" w:hAnsi="Adagio_Slab" w:cs="Tahoma"/>
          <w:sz w:val="22"/>
          <w:szCs w:val="22"/>
        </w:rPr>
      </w:pPr>
      <w:r w:rsidRPr="008B1BF5">
        <w:rPr>
          <w:rFonts w:ascii="Adagio_Slab" w:hAnsi="Adagio_Slab" w:cs="Tahoma"/>
          <w:sz w:val="22"/>
          <w:szCs w:val="22"/>
        </w:rPr>
        <w:t xml:space="preserve">wystąpienia ustawowych zmian stawki podatku od towarów i usług VAT; </w:t>
      </w:r>
    </w:p>
    <w:p w:rsidR="002A0BFA" w:rsidRPr="008B1BF5" w:rsidRDefault="002A0BFA" w:rsidP="00C07D56">
      <w:pPr>
        <w:pStyle w:val="Tekstpodstawowy3"/>
        <w:numPr>
          <w:ilvl w:val="4"/>
          <w:numId w:val="68"/>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z w:val="22"/>
          <w:szCs w:val="22"/>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2A0BFA" w:rsidRPr="008B1BF5" w:rsidRDefault="002A0BFA" w:rsidP="00C07D56">
      <w:pPr>
        <w:pStyle w:val="Tekstpodstawowy3"/>
        <w:numPr>
          <w:ilvl w:val="4"/>
          <w:numId w:val="68"/>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pacing w:val="-5"/>
          <w:sz w:val="22"/>
          <w:szCs w:val="22"/>
        </w:rPr>
        <w:t xml:space="preserve">wystąpienia zmian powszechnie obowiązujących przepisów prawa w zakresie mającym wpływ </w:t>
      </w:r>
      <w:r w:rsidRPr="008B1BF5">
        <w:rPr>
          <w:rFonts w:ascii="Adagio_Slab" w:hAnsi="Adagio_Slab" w:cs="Tahoma"/>
          <w:spacing w:val="-6"/>
          <w:sz w:val="22"/>
          <w:szCs w:val="22"/>
        </w:rPr>
        <w:t>na realizację przedmiotu umowy,</w:t>
      </w:r>
    </w:p>
    <w:p w:rsidR="002A0BFA" w:rsidRPr="008B1BF5" w:rsidRDefault="002A0BFA" w:rsidP="00C07D56">
      <w:pPr>
        <w:pStyle w:val="Tekstpodstawowy3"/>
        <w:numPr>
          <w:ilvl w:val="4"/>
          <w:numId w:val="68"/>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pacing w:val="-8"/>
          <w:sz w:val="22"/>
          <w:szCs w:val="22"/>
        </w:rPr>
        <w:t xml:space="preserve">wystąpienia konieczności wprowadzenia zmiany sposobu rozliczania umowy lub dokonywania </w:t>
      </w:r>
      <w:r w:rsidRPr="008B1BF5">
        <w:rPr>
          <w:rFonts w:ascii="Adagio_Slab" w:hAnsi="Adagio_Slab" w:cs="Tahoma"/>
          <w:spacing w:val="-6"/>
          <w:sz w:val="22"/>
          <w:szCs w:val="22"/>
        </w:rPr>
        <w:t>płatności na rzecz Wykonawcy,</w:t>
      </w:r>
    </w:p>
    <w:p w:rsidR="002A0BFA" w:rsidRPr="008B1BF5" w:rsidRDefault="002A0BFA" w:rsidP="00C07D56">
      <w:pPr>
        <w:pStyle w:val="Tekstpodstawowy3"/>
        <w:numPr>
          <w:ilvl w:val="4"/>
          <w:numId w:val="68"/>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pacing w:val="-5"/>
          <w:sz w:val="22"/>
          <w:szCs w:val="22"/>
        </w:rPr>
        <w:t xml:space="preserve">wyniknięcia rozbieżności lub niejasności w rozumieniu pojęć użytych w umowie, których nie </w:t>
      </w:r>
      <w:r w:rsidRPr="008B1BF5">
        <w:rPr>
          <w:rFonts w:ascii="Adagio_Slab" w:hAnsi="Adagio_Slab" w:cs="Tahoma"/>
          <w:spacing w:val="1"/>
          <w:sz w:val="22"/>
          <w:szCs w:val="22"/>
        </w:rPr>
        <w:t xml:space="preserve">można usunąć w inny sposób, a zmiana będzie umożliwiać usunięcie rozbieżności i </w:t>
      </w:r>
      <w:r w:rsidRPr="008B1BF5">
        <w:rPr>
          <w:rFonts w:ascii="Adagio_Slab" w:hAnsi="Adagio_Slab" w:cs="Tahoma"/>
          <w:spacing w:val="-6"/>
          <w:sz w:val="22"/>
          <w:szCs w:val="22"/>
        </w:rPr>
        <w:t>doprecyzowanie umowy w celu jednoznacznej interpretacji jej zapisów przez strony,</w:t>
      </w:r>
    </w:p>
    <w:p w:rsidR="002A0BFA" w:rsidRPr="008B1BF5" w:rsidRDefault="002A0BFA" w:rsidP="00C07D56">
      <w:pPr>
        <w:pStyle w:val="Tekstpodstawowy3"/>
        <w:numPr>
          <w:ilvl w:val="4"/>
          <w:numId w:val="68"/>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pacing w:val="-7"/>
          <w:sz w:val="22"/>
          <w:szCs w:val="22"/>
        </w:rPr>
        <w:t xml:space="preserve">wystąpienia rozbieżności w ilości oraz treści przedmiotu zamówienia wynikających ze zmian </w:t>
      </w:r>
      <w:r w:rsidRPr="008B1BF5">
        <w:rPr>
          <w:rFonts w:ascii="Adagio_Slab" w:hAnsi="Adagio_Slab" w:cs="Tahoma"/>
          <w:spacing w:val="-6"/>
          <w:sz w:val="22"/>
          <w:szCs w:val="22"/>
        </w:rPr>
        <w:t>organizacyjnych jednostek usytuowanych w miejscu montażu przedmiotu zamówienia,</w:t>
      </w:r>
    </w:p>
    <w:p w:rsidR="002A0BFA" w:rsidRPr="008B1BF5" w:rsidRDefault="002A0BFA" w:rsidP="00C07D56">
      <w:pPr>
        <w:pStyle w:val="Tekstpodstawowy3"/>
        <w:numPr>
          <w:ilvl w:val="4"/>
          <w:numId w:val="68"/>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pacing w:val="-4"/>
          <w:sz w:val="22"/>
          <w:szCs w:val="22"/>
        </w:rPr>
        <w:t xml:space="preserve">wystąpienia konieczności zmian osób Wykonawcy, w przypadku gdy Zamawiający uzna, że </w:t>
      </w:r>
      <w:r w:rsidRPr="008B1BF5">
        <w:rPr>
          <w:rFonts w:ascii="Adagio_Slab" w:hAnsi="Adagio_Slab" w:cs="Tahoma"/>
          <w:spacing w:val="-5"/>
          <w:sz w:val="22"/>
          <w:szCs w:val="22"/>
        </w:rPr>
        <w:t xml:space="preserve">osoby te nie wykonują należycie swoich obowiązków. Wykonawca obowiązany jest dokonać </w:t>
      </w:r>
      <w:r w:rsidRPr="008B1BF5">
        <w:rPr>
          <w:rFonts w:ascii="Adagio_Slab" w:hAnsi="Adagio_Slab" w:cs="Tahoma"/>
          <w:spacing w:val="-6"/>
          <w:sz w:val="22"/>
          <w:szCs w:val="22"/>
        </w:rPr>
        <w:t>zmiany tych osób, na inne spełniające na dzień składania ofert warunki określone w ogłoszeniu, w terminie nie dłuższym niż 7 dni od daty złożenia wniosku Zamawiającego,</w:t>
      </w:r>
    </w:p>
    <w:p w:rsidR="002A0BFA" w:rsidRPr="008B1BF5" w:rsidRDefault="002A0BFA" w:rsidP="00C07D56">
      <w:pPr>
        <w:pStyle w:val="Tekstpodstawowy3"/>
        <w:numPr>
          <w:ilvl w:val="4"/>
          <w:numId w:val="68"/>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pacing w:val="-3"/>
          <w:sz w:val="22"/>
          <w:szCs w:val="22"/>
        </w:rPr>
        <w:t xml:space="preserve">zmiany Podwykonawcy, który będzie podmiotem udostępniającym zasoby niezbędne do </w:t>
      </w:r>
      <w:r w:rsidRPr="008B1BF5">
        <w:rPr>
          <w:rFonts w:ascii="Adagio_Slab" w:hAnsi="Adagio_Slab" w:cs="Tahoma"/>
          <w:spacing w:val="-10"/>
          <w:sz w:val="22"/>
          <w:szCs w:val="22"/>
        </w:rPr>
        <w:t xml:space="preserve">realizacji zamówienia. W takim przypadku Wykonawca jest zobowiązany zaproponować innego </w:t>
      </w:r>
      <w:r w:rsidRPr="008B1BF5">
        <w:rPr>
          <w:rFonts w:ascii="Adagio_Slab" w:hAnsi="Adagio_Slab" w:cs="Tahoma"/>
          <w:spacing w:val="-6"/>
          <w:sz w:val="22"/>
          <w:szCs w:val="22"/>
        </w:rPr>
        <w:t xml:space="preserve">Podwykonawcę spełniającego na dzień składania ofert warunki określone przez Zamawiającego </w:t>
      </w:r>
      <w:r w:rsidRPr="008B1BF5">
        <w:rPr>
          <w:rFonts w:ascii="Adagio_Slab" w:hAnsi="Adagio_Slab" w:cs="Tahoma"/>
          <w:spacing w:val="-1"/>
          <w:sz w:val="22"/>
          <w:szCs w:val="22"/>
        </w:rPr>
        <w:t xml:space="preserve">w ogłoszeniu wraz z załączeniem wszystkich wymaganych oświadczeń i dokumentów </w:t>
      </w:r>
      <w:r w:rsidRPr="008B1BF5">
        <w:rPr>
          <w:rFonts w:ascii="Adagio_Slab" w:hAnsi="Adagio_Slab" w:cs="Tahoma"/>
          <w:spacing w:val="-6"/>
          <w:sz w:val="22"/>
          <w:szCs w:val="22"/>
        </w:rPr>
        <w:t>określonych w ogłoszeniu,</w:t>
      </w:r>
    </w:p>
    <w:p w:rsidR="002A0BFA" w:rsidRPr="008B1BF5" w:rsidRDefault="002A0BFA" w:rsidP="00C07D56">
      <w:pPr>
        <w:pStyle w:val="Tekstpodstawowy3"/>
        <w:numPr>
          <w:ilvl w:val="4"/>
          <w:numId w:val="68"/>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pacing w:val="3"/>
          <w:sz w:val="22"/>
          <w:szCs w:val="22"/>
        </w:rPr>
        <w:t>pozostałe zmiany określone w umowie.</w:t>
      </w:r>
    </w:p>
    <w:p w:rsidR="00E86BB3" w:rsidRPr="008B1BF5" w:rsidRDefault="00E86BB3" w:rsidP="00C07D56">
      <w:pPr>
        <w:pStyle w:val="Tekstpodstawowy3"/>
        <w:numPr>
          <w:ilvl w:val="4"/>
          <w:numId w:val="68"/>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z w:val="22"/>
          <w:szCs w:val="22"/>
        </w:rPr>
        <w:t>siły wyższej.</w:t>
      </w:r>
    </w:p>
    <w:p w:rsidR="00E86BB3" w:rsidRPr="008B1BF5" w:rsidRDefault="00E86BB3" w:rsidP="001F29E1">
      <w:pPr>
        <w:pStyle w:val="Akapitzlist"/>
        <w:numPr>
          <w:ilvl w:val="0"/>
          <w:numId w:val="11"/>
        </w:numPr>
        <w:spacing w:after="0" w:line="240" w:lineRule="auto"/>
        <w:ind w:hanging="357"/>
        <w:jc w:val="both"/>
        <w:rPr>
          <w:rFonts w:ascii="Adagio_Slab" w:hAnsi="Adagio_Slab" w:cs="Tahoma"/>
        </w:rPr>
      </w:pPr>
      <w:r w:rsidRPr="008B1BF5">
        <w:rPr>
          <w:rFonts w:ascii="Adagio_Slab" w:hAnsi="Adagio_Slab" w:cs="Tahoma"/>
        </w:rPr>
        <w:t>Wszelkie zmiany umowy wymagają formy pisemnej pod rygorem nieważności.</w:t>
      </w:r>
    </w:p>
    <w:p w:rsidR="00E86BB3" w:rsidRPr="008B1BF5" w:rsidRDefault="00E86BB3" w:rsidP="00A40CA0">
      <w:pPr>
        <w:spacing w:after="0" w:line="240" w:lineRule="auto"/>
        <w:ind w:left="3"/>
        <w:jc w:val="both"/>
        <w:rPr>
          <w:rFonts w:ascii="Adagio_Slab" w:hAnsi="Adagio_Slab" w:cs="Tahoma"/>
        </w:rPr>
      </w:pPr>
    </w:p>
    <w:p w:rsidR="00E86BB3" w:rsidRPr="008B1BF5" w:rsidRDefault="00E86BB3" w:rsidP="00A40CA0">
      <w:pPr>
        <w:spacing w:after="0" w:line="240" w:lineRule="auto"/>
        <w:ind w:left="3"/>
        <w:jc w:val="both"/>
        <w:rPr>
          <w:rFonts w:ascii="Adagio_Slab" w:hAnsi="Adagio_Slab" w:cs="Tahoma"/>
        </w:rPr>
      </w:pPr>
    </w:p>
    <w:p w:rsidR="00E86BB3" w:rsidRPr="008B1BF5" w:rsidRDefault="00E86BB3" w:rsidP="00A40CA0">
      <w:pPr>
        <w:spacing w:after="0" w:line="240" w:lineRule="auto"/>
        <w:ind w:left="567" w:hanging="567"/>
        <w:jc w:val="both"/>
        <w:rPr>
          <w:rFonts w:ascii="Adagio_Slab" w:hAnsi="Adagio_Slab" w:cs="Tahoma"/>
          <w:b/>
          <w:sz w:val="24"/>
        </w:rPr>
      </w:pPr>
      <w:r w:rsidRPr="00806DA1">
        <w:rPr>
          <w:rFonts w:ascii="Adagio_Slab" w:hAnsi="Adagio_Slab" w:cs="Tahoma"/>
          <w:b/>
          <w:sz w:val="24"/>
          <w:highlight w:val="lightGray"/>
        </w:rPr>
        <w:t>XXII. POUCZENIE O ŚRODKACH OCHRONY PRAWNEJ PRZYSŁUGUJĄCYCH WYKONAWCY W TOKU POSTĘPOWANIA O UDZIELENIE ZAMÓWIENIA PUBLICZNEGO.</w:t>
      </w:r>
    </w:p>
    <w:p w:rsidR="00E86BB3" w:rsidRPr="008B1BF5" w:rsidRDefault="00E86BB3" w:rsidP="001F29E1">
      <w:pPr>
        <w:pStyle w:val="Akapitzlist"/>
        <w:numPr>
          <w:ilvl w:val="0"/>
          <w:numId w:val="12"/>
        </w:numPr>
        <w:spacing w:after="0" w:line="240" w:lineRule="auto"/>
        <w:ind w:left="357" w:hanging="357"/>
        <w:jc w:val="both"/>
        <w:rPr>
          <w:rFonts w:ascii="Adagio_Slab" w:hAnsi="Adagio_Slab" w:cs="Tahoma"/>
        </w:rPr>
      </w:pPr>
      <w:r w:rsidRPr="008B1BF5">
        <w:rPr>
          <w:rFonts w:ascii="Adagio_Slab" w:hAnsi="Adagio_Slab" w:cs="Tahoma"/>
        </w:rPr>
        <w:t xml:space="preserve">Każdemu Wykonawcy, a także innemu podmiotowi, jeżeli ma lub miał interes w uzyskaniu danego zamówienia oraz poniósł lub może ponieść szkodę w wyniku naruszenia przez Zamawiającego przepisów ustawy </w:t>
      </w:r>
      <w:proofErr w:type="spellStart"/>
      <w:r w:rsidRPr="008B1BF5">
        <w:rPr>
          <w:rFonts w:ascii="Adagio_Slab" w:hAnsi="Adagio_Slab" w:cs="Tahoma"/>
        </w:rPr>
        <w:t>Pzp</w:t>
      </w:r>
      <w:proofErr w:type="spellEnd"/>
      <w:r w:rsidRPr="008B1BF5">
        <w:rPr>
          <w:rFonts w:ascii="Adagio_Slab" w:hAnsi="Adagio_Slab" w:cs="Tahoma"/>
        </w:rPr>
        <w:t xml:space="preserve"> przysługują środki ochrony prawnej przewidziane w dziale VI ustawy </w:t>
      </w:r>
      <w:proofErr w:type="spellStart"/>
      <w:r w:rsidRPr="008B1BF5">
        <w:rPr>
          <w:rFonts w:ascii="Adagio_Slab" w:hAnsi="Adagio_Slab" w:cs="Tahoma"/>
        </w:rPr>
        <w:t>Pzp</w:t>
      </w:r>
      <w:proofErr w:type="spellEnd"/>
      <w:r w:rsidRPr="008B1BF5">
        <w:rPr>
          <w:rFonts w:ascii="Adagio_Slab" w:hAnsi="Adagio_Slab" w:cs="Tahoma"/>
        </w:rPr>
        <w:t xml:space="preserve"> jak dla postępowań powyżej kwoty określonej przepisach wykonawczych wydanych na podstawie art. 11 ust. 8 ustawy </w:t>
      </w:r>
      <w:proofErr w:type="spellStart"/>
      <w:r w:rsidRPr="008B1BF5">
        <w:rPr>
          <w:rFonts w:ascii="Adagio_Slab" w:hAnsi="Adagio_Slab" w:cs="Tahoma"/>
        </w:rPr>
        <w:t>Pzp</w:t>
      </w:r>
      <w:proofErr w:type="spellEnd"/>
      <w:r w:rsidRPr="008B1BF5">
        <w:rPr>
          <w:rFonts w:ascii="Adagio_Slab" w:hAnsi="Adagio_Slab" w:cs="Tahoma"/>
        </w:rPr>
        <w:t xml:space="preserve">. </w:t>
      </w:r>
    </w:p>
    <w:p w:rsidR="00E86BB3" w:rsidRPr="008B1BF5" w:rsidRDefault="00E86BB3" w:rsidP="001F29E1">
      <w:pPr>
        <w:pStyle w:val="Akapitzlist"/>
        <w:numPr>
          <w:ilvl w:val="0"/>
          <w:numId w:val="12"/>
        </w:numPr>
        <w:spacing w:after="0" w:line="240" w:lineRule="auto"/>
        <w:ind w:left="357" w:hanging="357"/>
        <w:jc w:val="both"/>
        <w:rPr>
          <w:rFonts w:ascii="Adagio_Slab" w:hAnsi="Adagio_Slab" w:cs="Tahoma"/>
        </w:rPr>
      </w:pPr>
      <w:r w:rsidRPr="008B1BF5">
        <w:rPr>
          <w:rFonts w:ascii="Adagio_Slab" w:hAnsi="Adagio_Slab" w:cs="Tahoma"/>
        </w:rPr>
        <w:t xml:space="preserve">Środki ochrony prawnej wobec ogłoszenia o zamówieniu oraz SIWZ przysługują również organizacjom wpisanym na listę, o której mowa w art. 154 pkt 5 ustawy </w:t>
      </w:r>
      <w:proofErr w:type="spellStart"/>
      <w:r w:rsidRPr="008B1BF5">
        <w:rPr>
          <w:rFonts w:ascii="Adagio_Slab" w:hAnsi="Adagio_Slab" w:cs="Tahoma"/>
        </w:rPr>
        <w:t>Pzp</w:t>
      </w:r>
      <w:proofErr w:type="spellEnd"/>
      <w:r w:rsidRPr="008B1BF5">
        <w:rPr>
          <w:rFonts w:ascii="Adagio_Slab" w:hAnsi="Adagio_Slab" w:cs="Tahoma"/>
        </w:rPr>
        <w:t>.</w:t>
      </w:r>
    </w:p>
    <w:p w:rsidR="00D6014A" w:rsidRPr="008B1BF5" w:rsidRDefault="00D6014A" w:rsidP="00D6014A">
      <w:pPr>
        <w:spacing w:after="0" w:line="240" w:lineRule="auto"/>
        <w:jc w:val="both"/>
        <w:rPr>
          <w:rFonts w:ascii="Adagio_Slab" w:hAnsi="Adagio_Slab" w:cs="Tahoma"/>
        </w:rPr>
      </w:pPr>
    </w:p>
    <w:p w:rsidR="00E86BB3" w:rsidRPr="008B1BF5" w:rsidRDefault="00E86BB3" w:rsidP="00A40CA0">
      <w:pPr>
        <w:spacing w:after="0" w:line="240" w:lineRule="auto"/>
        <w:jc w:val="both"/>
        <w:rPr>
          <w:rFonts w:ascii="Adagio_Slab" w:hAnsi="Adagio_Slab" w:cs="Tahoma"/>
          <w:b/>
          <w:sz w:val="24"/>
          <w:szCs w:val="24"/>
        </w:rPr>
      </w:pPr>
    </w:p>
    <w:p w:rsidR="00E86BB3" w:rsidRPr="008B1BF5" w:rsidRDefault="00E86BB3" w:rsidP="00A40CA0">
      <w:pPr>
        <w:spacing w:after="0" w:line="240" w:lineRule="auto"/>
        <w:jc w:val="both"/>
        <w:rPr>
          <w:rFonts w:ascii="Adagio_Slab" w:hAnsi="Adagio_Slab" w:cs="Tahoma"/>
          <w:b/>
          <w:sz w:val="24"/>
          <w:szCs w:val="24"/>
        </w:rPr>
      </w:pPr>
      <w:r w:rsidRPr="00806DA1">
        <w:rPr>
          <w:rFonts w:ascii="Adagio_Slab" w:hAnsi="Adagio_Slab" w:cs="Tahoma"/>
          <w:b/>
          <w:sz w:val="24"/>
          <w:szCs w:val="24"/>
          <w:highlight w:val="lightGray"/>
        </w:rPr>
        <w:t>XXIII. KLAUZULA INFORMACYJNA Z ART. 13 RODO W CELU ZWIĄZANYM Z POSTĘPOWANIEM O UDZIELENIE ZAMÓWIENIA PUBLICZNEGO.</w:t>
      </w:r>
    </w:p>
    <w:p w:rsidR="00E86BB3" w:rsidRPr="008B1BF5" w:rsidRDefault="00E86BB3" w:rsidP="00DD0271">
      <w:pPr>
        <w:spacing w:after="0" w:line="240" w:lineRule="auto"/>
        <w:jc w:val="both"/>
        <w:rPr>
          <w:rFonts w:ascii="Adagio_Slab" w:hAnsi="Adagio_Slab" w:cs="Tahoma"/>
          <w:b/>
          <w:sz w:val="24"/>
          <w:szCs w:val="24"/>
        </w:rPr>
      </w:pPr>
    </w:p>
    <w:p w:rsidR="00FB01B7" w:rsidRPr="008B1BF5" w:rsidRDefault="00FB01B7" w:rsidP="00CF5C3B">
      <w:pPr>
        <w:numPr>
          <w:ilvl w:val="1"/>
          <w:numId w:val="37"/>
        </w:numPr>
        <w:spacing w:after="36" w:line="240" w:lineRule="auto"/>
        <w:jc w:val="both"/>
        <w:rPr>
          <w:rFonts w:ascii="Adagio_Slab" w:hAnsi="Adagio_Slab" w:cs="Tahoma"/>
        </w:rPr>
      </w:pPr>
      <w:r w:rsidRPr="008B1BF5">
        <w:rPr>
          <w:rFonts w:ascii="Adagio_Slab" w:hAnsi="Adagio_Slab" w:cs="Tahoma"/>
        </w:rPr>
        <w:lastRenderedPageBreak/>
        <w:t>Zgodnie z art. 13 ust. 1 i 2 rozporządzenia Parlamentu Europejskiego i Rady (UE) 2016/679 z</w:t>
      </w:r>
      <w:r w:rsidRPr="008B1BF5">
        <w:rPr>
          <w:rFonts w:cs="Calibri"/>
        </w:rPr>
        <w:t> </w:t>
      </w:r>
      <w:r w:rsidRPr="008B1BF5">
        <w:rPr>
          <w:rFonts w:ascii="Adagio_Slab" w:hAnsi="Adagio_Slab" w:cs="Tahoma"/>
        </w:rPr>
        <w:t>dnia 27 kwietnia 2016 r. w sprawie ochrony os</w:t>
      </w:r>
      <w:r w:rsidRPr="008B1BF5">
        <w:rPr>
          <w:rFonts w:ascii="Adagio_Slab" w:hAnsi="Adagio_Slab" w:cs="Adagio_Slab"/>
        </w:rPr>
        <w:t>ó</w:t>
      </w:r>
      <w:r w:rsidRPr="008B1BF5">
        <w:rPr>
          <w:rFonts w:ascii="Adagio_Slab" w:hAnsi="Adagio_Slab" w:cs="Tahoma"/>
        </w:rPr>
        <w:t>b fizycznych w zwi</w:t>
      </w:r>
      <w:r w:rsidRPr="008B1BF5">
        <w:rPr>
          <w:rFonts w:ascii="Adagio_Slab" w:hAnsi="Adagio_Slab" w:cs="Adagio_Slab"/>
        </w:rPr>
        <w:t>ą</w:t>
      </w:r>
      <w:r w:rsidRPr="008B1BF5">
        <w:rPr>
          <w:rFonts w:ascii="Adagio_Slab" w:hAnsi="Adagio_Slab" w:cs="Tahoma"/>
        </w:rPr>
        <w:t>zku z</w:t>
      </w:r>
      <w:r w:rsidRPr="008B1BF5">
        <w:rPr>
          <w:rFonts w:cs="Calibri"/>
        </w:rPr>
        <w:t> </w:t>
      </w:r>
      <w:r w:rsidRPr="008B1BF5">
        <w:rPr>
          <w:rFonts w:ascii="Adagio_Slab" w:hAnsi="Adagio_Slab" w:cs="Tahoma"/>
        </w:rPr>
        <w:t>przetwarzaniem danych osobowych i w sprawie swobodnego przep</w:t>
      </w:r>
      <w:r w:rsidRPr="008B1BF5">
        <w:rPr>
          <w:rFonts w:ascii="Adagio_Slab" w:hAnsi="Adagio_Slab" w:cs="Adagio_Slab"/>
        </w:rPr>
        <w:t>ł</w:t>
      </w:r>
      <w:r w:rsidRPr="008B1BF5">
        <w:rPr>
          <w:rFonts w:ascii="Adagio_Slab" w:hAnsi="Adagio_Slab" w:cs="Tahoma"/>
        </w:rPr>
        <w:t xml:space="preserve">ywu takich danych oraz uchylenia dyrektywy 95/46/WE (ogólne rozporządzenie o ochronie danych) (Dz. Urz. UE L 119 </w:t>
      </w:r>
      <w:r w:rsidR="00AE5240" w:rsidRPr="008B1BF5">
        <w:rPr>
          <w:rFonts w:ascii="Adagio_Slab" w:hAnsi="Adagio_Slab" w:cs="Tahoma"/>
        </w:rPr>
        <w:t xml:space="preserve">z </w:t>
      </w:r>
      <w:r w:rsidRPr="008B1BF5">
        <w:rPr>
          <w:rFonts w:ascii="Adagio_Slab" w:hAnsi="Adagio_Slab" w:cs="Tahoma"/>
        </w:rPr>
        <w:t xml:space="preserve">04.05.2016, str. 1), dalej „RODO”, informuję, że: </w:t>
      </w:r>
    </w:p>
    <w:p w:rsidR="00FB01B7" w:rsidRPr="008B1BF5" w:rsidRDefault="00FB01B7" w:rsidP="00CF5C3B">
      <w:pPr>
        <w:numPr>
          <w:ilvl w:val="2"/>
          <w:numId w:val="37"/>
        </w:numPr>
        <w:tabs>
          <w:tab w:val="clear" w:pos="720"/>
          <w:tab w:val="num" w:pos="993"/>
        </w:tabs>
        <w:spacing w:after="0" w:line="240" w:lineRule="auto"/>
        <w:ind w:left="993" w:hanging="426"/>
        <w:jc w:val="both"/>
        <w:rPr>
          <w:rFonts w:ascii="Adagio_Slab" w:hAnsi="Adagio_Slab" w:cs="Tahoma"/>
        </w:rPr>
      </w:pPr>
      <w:r w:rsidRPr="008B1BF5">
        <w:rPr>
          <w:rFonts w:ascii="Adagio_Slab" w:hAnsi="Adagio_Slab" w:cs="Tahoma"/>
        </w:rPr>
        <w:t>Administratorem Pani/Pana danych osobowych jest Politechnika Warszawska, Wydział Inżynierii Produkcji ul. Narbutta 85, 02-524 Warszawa;</w:t>
      </w:r>
    </w:p>
    <w:p w:rsidR="00FB01B7" w:rsidRPr="008B1BF5" w:rsidRDefault="00FB01B7" w:rsidP="00CF5C3B">
      <w:pPr>
        <w:numPr>
          <w:ilvl w:val="2"/>
          <w:numId w:val="37"/>
        </w:numPr>
        <w:tabs>
          <w:tab w:val="clear" w:pos="720"/>
          <w:tab w:val="num" w:pos="993"/>
        </w:tabs>
        <w:spacing w:after="0" w:line="240" w:lineRule="auto"/>
        <w:ind w:left="993" w:hanging="426"/>
        <w:jc w:val="both"/>
        <w:rPr>
          <w:rFonts w:ascii="Adagio_Slab" w:hAnsi="Adagio_Slab" w:cs="Tahoma"/>
        </w:rPr>
      </w:pPr>
      <w:r w:rsidRPr="008B1BF5">
        <w:rPr>
          <w:rFonts w:ascii="Adagio_Slab" w:hAnsi="Adagio_Slab" w:cs="Tahoma"/>
        </w:rPr>
        <w:t xml:space="preserve">Kontakt do inspektora ochrony danych osobowych w Politechnice Warszawskiej: </w:t>
      </w:r>
      <w:r w:rsidR="00AE5240" w:rsidRPr="008B1BF5">
        <w:rPr>
          <w:rFonts w:ascii="Adagio_Slab" w:hAnsi="Adagio_Slab" w:cs="Tahoma"/>
        </w:rPr>
        <w:br/>
      </w:r>
      <w:r w:rsidRPr="008B1BF5">
        <w:rPr>
          <w:rFonts w:ascii="Adagio_Slab" w:hAnsi="Adagio_Slab" w:cs="Tahoma"/>
        </w:rPr>
        <w:t xml:space="preserve">e-mail: </w:t>
      </w:r>
      <w:hyperlink r:id="rId10" w:history="1">
        <w:r w:rsidRPr="008B1BF5">
          <w:rPr>
            <w:rStyle w:val="Hipercze"/>
            <w:rFonts w:ascii="Adagio_Slab" w:hAnsi="Adagio_Slab" w:cs="Tahoma"/>
            <w:color w:val="000000" w:themeColor="text1"/>
          </w:rPr>
          <w:t>iod@pw.edu.pl</w:t>
        </w:r>
      </w:hyperlink>
      <w:r w:rsidRPr="008B1BF5">
        <w:rPr>
          <w:rFonts w:ascii="Adagio_Slab" w:hAnsi="Adagio_Slab" w:cs="Tahoma"/>
          <w:color w:val="000000" w:themeColor="text1"/>
        </w:rPr>
        <w:t>.</w:t>
      </w:r>
    </w:p>
    <w:p w:rsidR="00FB01B7" w:rsidRPr="008B1BF5" w:rsidRDefault="00FB01B7" w:rsidP="00CF5C3B">
      <w:pPr>
        <w:numPr>
          <w:ilvl w:val="2"/>
          <w:numId w:val="37"/>
        </w:numPr>
        <w:tabs>
          <w:tab w:val="clear" w:pos="720"/>
          <w:tab w:val="num" w:pos="993"/>
        </w:tabs>
        <w:spacing w:after="0" w:line="240" w:lineRule="auto"/>
        <w:ind w:left="993" w:hanging="426"/>
        <w:jc w:val="both"/>
        <w:rPr>
          <w:rFonts w:ascii="Adagio_Slab" w:hAnsi="Adagio_Slab" w:cs="Tahoma"/>
        </w:rPr>
      </w:pPr>
      <w:r w:rsidRPr="008B1BF5">
        <w:rPr>
          <w:rFonts w:ascii="Adagio_Slab" w:hAnsi="Adagio_Slab" w:cs="Tahoma"/>
        </w:rPr>
        <w:t xml:space="preserve">Pani/Pana dane osobowe przetwarzane będą na podstawie art. 6 ust. 1 lit. </w:t>
      </w:r>
      <w:proofErr w:type="spellStart"/>
      <w:r w:rsidRPr="008B1BF5">
        <w:rPr>
          <w:rFonts w:ascii="Adagio_Slab" w:hAnsi="Adagio_Slab" w:cs="Tahoma"/>
        </w:rPr>
        <w:t>cRODO</w:t>
      </w:r>
      <w:proofErr w:type="spellEnd"/>
      <w:r w:rsidRPr="008B1BF5">
        <w:rPr>
          <w:rFonts w:ascii="Adagio_Slab" w:hAnsi="Adagio_Slab" w:cs="Tahoma"/>
        </w:rPr>
        <w:t xml:space="preserve"> w celu związanym z niniejszym postępowaniem o udzielenie zamówienia publicznego prowadzonym w trybie przetargu nieorganicznego.</w:t>
      </w:r>
    </w:p>
    <w:p w:rsidR="00FB01B7" w:rsidRPr="008B1BF5" w:rsidRDefault="00FB01B7" w:rsidP="00CF5C3B">
      <w:pPr>
        <w:numPr>
          <w:ilvl w:val="2"/>
          <w:numId w:val="37"/>
        </w:numPr>
        <w:tabs>
          <w:tab w:val="clear" w:pos="720"/>
          <w:tab w:val="num" w:pos="993"/>
        </w:tabs>
        <w:spacing w:after="0" w:line="240" w:lineRule="auto"/>
        <w:ind w:left="993" w:hanging="426"/>
        <w:jc w:val="both"/>
        <w:rPr>
          <w:rFonts w:ascii="Adagio_Slab" w:hAnsi="Adagio_Slab" w:cs="Tahoma"/>
        </w:rPr>
      </w:pPr>
      <w:r w:rsidRPr="008B1BF5">
        <w:rPr>
          <w:rFonts w:ascii="Adagio_Slab" w:hAnsi="Adagio_Slab" w:cs="Tahoma"/>
        </w:rPr>
        <w:t>Odbiorcami Pani/Pana danych osobowych będą osoby lub podmioty, którym udostępniona zostanie dokumentacja postępowania w oparciu o art. 8 oraz art. 96 ust. 3 ustawy z dnia 29 stycznia 2004 r. – Prawo zamówień publicznych (Dz. U. z 201</w:t>
      </w:r>
      <w:r w:rsidR="007A4C29" w:rsidRPr="008B1BF5">
        <w:rPr>
          <w:rFonts w:ascii="Adagio_Slab" w:hAnsi="Adagio_Slab" w:cs="Tahoma"/>
        </w:rPr>
        <w:t>8</w:t>
      </w:r>
      <w:r w:rsidRPr="008B1BF5">
        <w:rPr>
          <w:rFonts w:ascii="Adagio_Slab" w:hAnsi="Adagio_Slab" w:cs="Tahoma"/>
        </w:rPr>
        <w:t xml:space="preserve"> r. poz. </w:t>
      </w:r>
      <w:r w:rsidR="007A4C29" w:rsidRPr="008B1BF5">
        <w:rPr>
          <w:rFonts w:ascii="Adagio_Slab" w:hAnsi="Adagio_Slab" w:cs="Tahoma"/>
        </w:rPr>
        <w:t>1986 ze zm.</w:t>
      </w:r>
      <w:r w:rsidRPr="008B1BF5">
        <w:rPr>
          <w:rFonts w:ascii="Adagio_Slab" w:hAnsi="Adagio_Slab" w:cs="Tahoma"/>
        </w:rPr>
        <w:t xml:space="preserve">), dalej „ustawa </w:t>
      </w:r>
      <w:proofErr w:type="spellStart"/>
      <w:r w:rsidRPr="008B1BF5">
        <w:rPr>
          <w:rFonts w:ascii="Adagio_Slab" w:hAnsi="Adagio_Slab" w:cs="Tahoma"/>
        </w:rPr>
        <w:t>Pzp</w:t>
      </w:r>
      <w:proofErr w:type="spellEnd"/>
      <w:r w:rsidRPr="008B1BF5">
        <w:rPr>
          <w:rFonts w:ascii="Adagio_Slab" w:hAnsi="Adagio_Slab" w:cs="Tahoma"/>
        </w:rPr>
        <w:t xml:space="preserve">”; </w:t>
      </w:r>
    </w:p>
    <w:p w:rsidR="00FB01B7" w:rsidRPr="008B1BF5" w:rsidRDefault="00FB01B7" w:rsidP="00CF5C3B">
      <w:pPr>
        <w:numPr>
          <w:ilvl w:val="2"/>
          <w:numId w:val="37"/>
        </w:numPr>
        <w:tabs>
          <w:tab w:val="clear" w:pos="720"/>
          <w:tab w:val="num" w:pos="993"/>
        </w:tabs>
        <w:spacing w:after="0" w:line="240" w:lineRule="auto"/>
        <w:ind w:left="993" w:hanging="426"/>
        <w:jc w:val="both"/>
        <w:rPr>
          <w:rFonts w:ascii="Adagio_Slab" w:hAnsi="Adagio_Slab" w:cs="Tahoma"/>
        </w:rPr>
      </w:pPr>
      <w:r w:rsidRPr="008B1BF5">
        <w:rPr>
          <w:rFonts w:ascii="Adagio_Slab" w:hAnsi="Adagio_Slab" w:cs="Tahoma"/>
        </w:rPr>
        <w:t xml:space="preserve">Pani/Pana dane osobowe będą przechowywane, zgodnie z art. 97 ust. 1 ustawy </w:t>
      </w:r>
      <w:proofErr w:type="spellStart"/>
      <w:r w:rsidRPr="008B1BF5">
        <w:rPr>
          <w:rFonts w:ascii="Adagio_Slab" w:hAnsi="Adagio_Slab" w:cs="Tahoma"/>
        </w:rPr>
        <w:t>Pzp</w:t>
      </w:r>
      <w:proofErr w:type="spellEnd"/>
      <w:r w:rsidRPr="008B1BF5">
        <w:rPr>
          <w:rFonts w:ascii="Adagio_Slab" w:hAnsi="Adagio_Slab" w:cs="Tahoma"/>
        </w:rPr>
        <w:t>, przez okres 4 lat od dnia zakończenia postępowania o udzielenie zamówienia, a jeżeli czas trwania umowy przekracza 4 lata, okres przechowywania obejmuje cały czas trwania umowy;</w:t>
      </w:r>
    </w:p>
    <w:p w:rsidR="00FB01B7" w:rsidRPr="008B1BF5" w:rsidRDefault="00FB01B7" w:rsidP="00CF5C3B">
      <w:pPr>
        <w:numPr>
          <w:ilvl w:val="2"/>
          <w:numId w:val="37"/>
        </w:numPr>
        <w:tabs>
          <w:tab w:val="clear" w:pos="720"/>
          <w:tab w:val="num" w:pos="993"/>
        </w:tabs>
        <w:spacing w:after="0" w:line="240" w:lineRule="auto"/>
        <w:ind w:left="993" w:hanging="426"/>
        <w:jc w:val="both"/>
        <w:rPr>
          <w:rFonts w:ascii="Adagio_Slab" w:hAnsi="Adagio_Slab" w:cs="Tahoma"/>
        </w:rPr>
      </w:pPr>
      <w:r w:rsidRPr="008B1BF5">
        <w:rPr>
          <w:rFonts w:ascii="Adagio_Slab" w:hAnsi="Adagio_Slab" w:cs="Tahoma"/>
        </w:rPr>
        <w:t xml:space="preserve">Obowiązek podania przez Panią/Pana danych osobowych bezpośrednio Pani/Pana dotyczących jest wymogiem ustawowym określonym w przepisach ustawy </w:t>
      </w:r>
      <w:proofErr w:type="spellStart"/>
      <w:r w:rsidRPr="008B1BF5">
        <w:rPr>
          <w:rFonts w:ascii="Adagio_Slab" w:hAnsi="Adagio_Slab" w:cs="Tahoma"/>
        </w:rPr>
        <w:t>Pzp</w:t>
      </w:r>
      <w:proofErr w:type="spellEnd"/>
      <w:r w:rsidRPr="008B1BF5">
        <w:rPr>
          <w:rFonts w:ascii="Adagio_Slab" w:hAnsi="Adagio_Slab" w:cs="Tahoma"/>
        </w:rPr>
        <w:t xml:space="preserve">, związanym z udziałem w postępowaniu o udzielenie zamówienia publicznego; konsekwencje niepodania określonych danych wynikają z ustawy </w:t>
      </w:r>
      <w:proofErr w:type="spellStart"/>
      <w:r w:rsidRPr="008B1BF5">
        <w:rPr>
          <w:rFonts w:ascii="Adagio_Slab" w:hAnsi="Adagio_Slab" w:cs="Tahoma"/>
        </w:rPr>
        <w:t>Pzp</w:t>
      </w:r>
      <w:proofErr w:type="spellEnd"/>
      <w:r w:rsidRPr="008B1BF5">
        <w:rPr>
          <w:rFonts w:ascii="Adagio_Slab" w:hAnsi="Adagio_Slab" w:cs="Tahoma"/>
        </w:rPr>
        <w:t xml:space="preserve">;  </w:t>
      </w:r>
    </w:p>
    <w:p w:rsidR="00AE5240" w:rsidRPr="008B1BF5" w:rsidRDefault="00FB01B7" w:rsidP="00CF5C3B">
      <w:pPr>
        <w:numPr>
          <w:ilvl w:val="2"/>
          <w:numId w:val="37"/>
        </w:numPr>
        <w:tabs>
          <w:tab w:val="clear" w:pos="720"/>
          <w:tab w:val="num" w:pos="993"/>
        </w:tabs>
        <w:spacing w:after="0" w:line="240" w:lineRule="auto"/>
        <w:ind w:left="993" w:hanging="426"/>
        <w:jc w:val="both"/>
        <w:rPr>
          <w:rFonts w:ascii="Adagio_Slab" w:hAnsi="Adagio_Slab" w:cs="Tahoma"/>
        </w:rPr>
      </w:pPr>
      <w:r w:rsidRPr="008B1BF5">
        <w:rPr>
          <w:rFonts w:ascii="Adagio_Slab" w:hAnsi="Adagio_Slab" w:cs="Tahoma"/>
        </w:rPr>
        <w:t>W odniesieniu do Pani/Pana danych osobowych decyzje nie będą podejmowane w sposób zautomatyzow</w:t>
      </w:r>
      <w:r w:rsidR="00AE5240" w:rsidRPr="008B1BF5">
        <w:rPr>
          <w:rFonts w:ascii="Adagio_Slab" w:hAnsi="Adagio_Slab" w:cs="Tahoma"/>
        </w:rPr>
        <w:t>any, stosowanie do art. 22 RODO.</w:t>
      </w:r>
    </w:p>
    <w:p w:rsidR="00FB01B7" w:rsidRPr="008B1BF5" w:rsidRDefault="00FB01B7" w:rsidP="00CF5C3B">
      <w:pPr>
        <w:pStyle w:val="Akapitzlist"/>
        <w:numPr>
          <w:ilvl w:val="1"/>
          <w:numId w:val="37"/>
        </w:numPr>
        <w:spacing w:after="0"/>
        <w:jc w:val="both"/>
        <w:rPr>
          <w:rFonts w:ascii="Adagio_Slab" w:hAnsi="Adagio_Slab" w:cs="Tahoma"/>
        </w:rPr>
      </w:pPr>
      <w:r w:rsidRPr="008B1BF5">
        <w:rPr>
          <w:rFonts w:ascii="Adagio_Slab" w:hAnsi="Adagio_Slab" w:cs="Tahoma"/>
        </w:rPr>
        <w:t>Posiada Pani/Pan:</w:t>
      </w:r>
    </w:p>
    <w:p w:rsidR="00FB01B7" w:rsidRPr="008B1BF5" w:rsidRDefault="00FB01B7" w:rsidP="00CF5C3B">
      <w:pPr>
        <w:pStyle w:val="Akapitzlist"/>
        <w:numPr>
          <w:ilvl w:val="2"/>
          <w:numId w:val="37"/>
        </w:numPr>
        <w:tabs>
          <w:tab w:val="clear" w:pos="720"/>
        </w:tabs>
        <w:spacing w:after="150"/>
        <w:ind w:left="993" w:hanging="426"/>
        <w:jc w:val="both"/>
        <w:rPr>
          <w:rFonts w:ascii="Adagio_Slab" w:hAnsi="Adagio_Slab" w:cs="Tahoma"/>
          <w:color w:val="00B0F0"/>
        </w:rPr>
      </w:pPr>
      <w:r w:rsidRPr="008B1BF5">
        <w:rPr>
          <w:rFonts w:ascii="Adagio_Slab" w:hAnsi="Adagio_Slab" w:cs="Tahoma"/>
        </w:rPr>
        <w:t>na podstawie art. 15 RODO prawo dostępu do danych osobowych Pani/Pana dotyczących;</w:t>
      </w:r>
    </w:p>
    <w:p w:rsidR="00AE5240" w:rsidRPr="008B1BF5" w:rsidRDefault="00FB01B7" w:rsidP="00CF5C3B">
      <w:pPr>
        <w:pStyle w:val="Akapitzlist"/>
        <w:numPr>
          <w:ilvl w:val="2"/>
          <w:numId w:val="37"/>
        </w:numPr>
        <w:tabs>
          <w:tab w:val="clear" w:pos="720"/>
        </w:tabs>
        <w:spacing w:after="150"/>
        <w:ind w:left="993" w:hanging="426"/>
        <w:jc w:val="both"/>
        <w:rPr>
          <w:rFonts w:ascii="Adagio_Slab" w:hAnsi="Adagio_Slab" w:cs="Tahoma"/>
          <w:color w:val="00B0F0"/>
        </w:rPr>
      </w:pPr>
      <w:r w:rsidRPr="008B1BF5">
        <w:rPr>
          <w:rFonts w:ascii="Adagio_Slab" w:hAnsi="Adagio_Slab" w:cs="Tahoma"/>
        </w:rPr>
        <w:t>na podstawie art. 16 RODO prawo do sprostowania Pani/Pana danych osobowych (skorzystanie z prawa do sprostowania nie może skutkować zmianą wyniku postępowania);</w:t>
      </w:r>
    </w:p>
    <w:p w:rsidR="00AE5240" w:rsidRPr="008B1BF5" w:rsidRDefault="00FB01B7" w:rsidP="00CF5C3B">
      <w:pPr>
        <w:pStyle w:val="Akapitzlist"/>
        <w:numPr>
          <w:ilvl w:val="2"/>
          <w:numId w:val="37"/>
        </w:numPr>
        <w:tabs>
          <w:tab w:val="clear" w:pos="720"/>
        </w:tabs>
        <w:spacing w:after="150"/>
        <w:ind w:left="993" w:hanging="426"/>
        <w:jc w:val="both"/>
        <w:rPr>
          <w:rFonts w:ascii="Adagio_Slab" w:hAnsi="Adagio_Slab" w:cs="Tahoma"/>
          <w:color w:val="00B0F0"/>
        </w:rPr>
      </w:pPr>
      <w:r w:rsidRPr="008B1BF5">
        <w:rPr>
          <w:rFonts w:ascii="Adagio_Slab" w:hAnsi="Adagio_Slab" w:cs="Tahoma"/>
        </w:rPr>
        <w:t xml:space="preserve">o udzielenie zamówienia publicznego ani zmianą postanowień umowy w zakresie niezgodnym z ustawą </w:t>
      </w:r>
      <w:proofErr w:type="spellStart"/>
      <w:r w:rsidRPr="008B1BF5">
        <w:rPr>
          <w:rFonts w:ascii="Adagio_Slab" w:hAnsi="Adagio_Slab" w:cs="Tahoma"/>
        </w:rPr>
        <w:t>Pzp</w:t>
      </w:r>
      <w:proofErr w:type="spellEnd"/>
      <w:r w:rsidRPr="008B1BF5">
        <w:rPr>
          <w:rFonts w:ascii="Adagio_Slab" w:hAnsi="Adagio_Slab" w:cs="Tahoma"/>
        </w:rPr>
        <w:t xml:space="preserve"> oraz nie może naruszać integralności protokołu oraz jego załączników.</w:t>
      </w:r>
    </w:p>
    <w:p w:rsidR="00AE5240" w:rsidRPr="008B1BF5" w:rsidRDefault="00FB01B7" w:rsidP="00CF5C3B">
      <w:pPr>
        <w:pStyle w:val="Akapitzlist"/>
        <w:numPr>
          <w:ilvl w:val="2"/>
          <w:numId w:val="37"/>
        </w:numPr>
        <w:tabs>
          <w:tab w:val="clear" w:pos="720"/>
        </w:tabs>
        <w:spacing w:after="150"/>
        <w:ind w:left="993" w:hanging="426"/>
        <w:jc w:val="both"/>
        <w:rPr>
          <w:rFonts w:ascii="Adagio_Slab" w:hAnsi="Adagio_Slab" w:cs="Tahoma"/>
          <w:color w:val="00B0F0"/>
        </w:rPr>
      </w:pPr>
      <w:r w:rsidRPr="008B1BF5">
        <w:rPr>
          <w:rFonts w:ascii="Adagio_Slab" w:hAnsi="Adagio_Slab" w:cs="Tahoma"/>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do wniesienia skargi do Prezesa Urzędu Ochrony Danych Osobowych, gdy uzna Pani/Pan, że przetwarzanie danych osobowych Pani/Pana dotyczących narusza przepisy RODO;</w:t>
      </w:r>
    </w:p>
    <w:p w:rsidR="00FB01B7" w:rsidRPr="008B1BF5" w:rsidRDefault="00FB01B7" w:rsidP="00CF5C3B">
      <w:pPr>
        <w:pStyle w:val="Akapitzlist"/>
        <w:numPr>
          <w:ilvl w:val="2"/>
          <w:numId w:val="37"/>
        </w:numPr>
        <w:tabs>
          <w:tab w:val="clear" w:pos="720"/>
        </w:tabs>
        <w:spacing w:after="150"/>
        <w:ind w:left="993" w:hanging="426"/>
        <w:jc w:val="both"/>
        <w:rPr>
          <w:rFonts w:ascii="Adagio_Slab" w:hAnsi="Adagio_Slab" w:cs="Tahoma"/>
          <w:color w:val="00B0F0"/>
        </w:rPr>
      </w:pPr>
      <w:r w:rsidRPr="008B1BF5">
        <w:rPr>
          <w:rFonts w:ascii="Adagio_Slab" w:hAnsi="Adagio_Slab" w:cs="Tahoma"/>
        </w:rPr>
        <w:t>nie przysługuje Pani/Panu:</w:t>
      </w:r>
    </w:p>
    <w:p w:rsidR="00FB01B7" w:rsidRPr="008B1BF5" w:rsidRDefault="00FB01B7" w:rsidP="00CF5C3B">
      <w:pPr>
        <w:pStyle w:val="Akapitzlist"/>
        <w:numPr>
          <w:ilvl w:val="0"/>
          <w:numId w:val="38"/>
        </w:numPr>
        <w:spacing w:after="150"/>
        <w:ind w:left="1418" w:hanging="426"/>
        <w:jc w:val="both"/>
        <w:rPr>
          <w:rFonts w:ascii="Adagio_Slab" w:hAnsi="Adagio_Slab" w:cs="Tahoma"/>
          <w:i/>
          <w:color w:val="00B0F0"/>
        </w:rPr>
      </w:pPr>
      <w:r w:rsidRPr="008B1BF5">
        <w:rPr>
          <w:rFonts w:ascii="Adagio_Slab" w:hAnsi="Adagio_Slab" w:cs="Tahoma"/>
        </w:rPr>
        <w:lastRenderedPageBreak/>
        <w:t>w związku z art. 17 ust. 3 lit. b, d lub e RODO prawo do usunięcia danych osobowych;</w:t>
      </w:r>
    </w:p>
    <w:p w:rsidR="00FB01B7" w:rsidRPr="008B1BF5" w:rsidRDefault="00FB01B7" w:rsidP="00CF5C3B">
      <w:pPr>
        <w:pStyle w:val="Akapitzlist"/>
        <w:numPr>
          <w:ilvl w:val="0"/>
          <w:numId w:val="38"/>
        </w:numPr>
        <w:spacing w:after="150"/>
        <w:ind w:left="1418" w:hanging="426"/>
        <w:jc w:val="both"/>
        <w:rPr>
          <w:rFonts w:ascii="Adagio_Slab" w:hAnsi="Adagio_Slab" w:cs="Tahoma"/>
          <w:b/>
          <w:i/>
        </w:rPr>
      </w:pPr>
      <w:r w:rsidRPr="008B1BF5">
        <w:rPr>
          <w:rFonts w:ascii="Adagio_Slab" w:hAnsi="Adagio_Slab" w:cs="Tahoma"/>
        </w:rPr>
        <w:t>prawo do przenoszenia danych osobowych, o którym mowa w art. 20 RODO;</w:t>
      </w:r>
    </w:p>
    <w:p w:rsidR="00FB01B7" w:rsidRPr="008B1BF5" w:rsidRDefault="00FB01B7" w:rsidP="00CF5C3B">
      <w:pPr>
        <w:pStyle w:val="Akapitzlist"/>
        <w:numPr>
          <w:ilvl w:val="0"/>
          <w:numId w:val="38"/>
        </w:numPr>
        <w:spacing w:after="150"/>
        <w:ind w:left="1418" w:hanging="426"/>
        <w:jc w:val="both"/>
        <w:rPr>
          <w:rFonts w:ascii="Adagio_Slab" w:hAnsi="Adagio_Slab" w:cs="Tahoma"/>
          <w:b/>
          <w:i/>
          <w:sz w:val="20"/>
          <w:szCs w:val="20"/>
        </w:rPr>
      </w:pPr>
      <w:r w:rsidRPr="008B1BF5">
        <w:rPr>
          <w:rFonts w:ascii="Adagio_Slab" w:hAnsi="Adagio_Slab" w:cs="Tahoma"/>
          <w:b/>
        </w:rPr>
        <w:t>na podstawie art. 21 RODO prawo sprzeciwu, wobec przetwarzania danych osobowych, gdyż podstawą prawną przetwarzania Pani/Pana danych osobowych jest art. 6 ust. 1 lit. c RODO</w:t>
      </w:r>
      <w:r w:rsidRPr="008B1BF5">
        <w:rPr>
          <w:rFonts w:ascii="Adagio_Slab" w:hAnsi="Adagio_Slab" w:cs="Tahoma"/>
          <w:sz w:val="20"/>
          <w:szCs w:val="20"/>
        </w:rPr>
        <w:t>.</w:t>
      </w:r>
    </w:p>
    <w:p w:rsidR="00E86BB3" w:rsidRPr="00806DA1" w:rsidRDefault="00E86BB3" w:rsidP="00CD0F30">
      <w:pPr>
        <w:spacing w:after="0" w:line="240" w:lineRule="auto"/>
        <w:jc w:val="both"/>
        <w:rPr>
          <w:rFonts w:ascii="Adagio_Slab" w:hAnsi="Adagio_Slab" w:cs="Tahoma"/>
          <w:b/>
          <w:sz w:val="24"/>
          <w:highlight w:val="lightGray"/>
        </w:rPr>
      </w:pPr>
    </w:p>
    <w:p w:rsidR="00E86BB3" w:rsidRPr="00806DA1" w:rsidRDefault="00E86BB3" w:rsidP="00CD0F30">
      <w:pPr>
        <w:spacing w:after="0" w:line="240" w:lineRule="auto"/>
        <w:jc w:val="both"/>
        <w:rPr>
          <w:rFonts w:ascii="Adagio_Slab" w:hAnsi="Adagio_Slab" w:cs="Tahoma"/>
          <w:b/>
          <w:sz w:val="24"/>
          <w:highlight w:val="lightGray"/>
        </w:rPr>
      </w:pPr>
    </w:p>
    <w:p w:rsidR="00E86BB3" w:rsidRPr="008B1BF5" w:rsidRDefault="00E86BB3" w:rsidP="00CD0F30">
      <w:pPr>
        <w:spacing w:after="0" w:line="240" w:lineRule="auto"/>
        <w:jc w:val="both"/>
        <w:rPr>
          <w:rFonts w:ascii="Adagio_Slab" w:hAnsi="Adagio_Slab" w:cs="Tahoma"/>
          <w:b/>
          <w:sz w:val="24"/>
        </w:rPr>
      </w:pPr>
      <w:r w:rsidRPr="00806DA1">
        <w:rPr>
          <w:rFonts w:ascii="Adagio_Slab" w:hAnsi="Adagio_Slab" w:cs="Tahoma"/>
          <w:b/>
          <w:sz w:val="24"/>
          <w:highlight w:val="lightGray"/>
        </w:rPr>
        <w:t>XXIV. ZAŁĄCZNIKI.</w:t>
      </w:r>
    </w:p>
    <w:p w:rsidR="00E86BB3" w:rsidRPr="008B1BF5" w:rsidRDefault="00E86BB3" w:rsidP="00CD0F30">
      <w:pPr>
        <w:spacing w:after="0" w:line="240" w:lineRule="auto"/>
        <w:jc w:val="both"/>
        <w:rPr>
          <w:rFonts w:ascii="Adagio_Slab" w:hAnsi="Adagio_Slab" w:cs="Tahoma"/>
        </w:rPr>
      </w:pPr>
      <w:r w:rsidRPr="008B1BF5">
        <w:rPr>
          <w:rFonts w:ascii="Adagio_Slab" w:hAnsi="Adagio_Slab" w:cs="Tahoma"/>
        </w:rPr>
        <w:t>Załącznik nr 1 – Formularz ofertowy;</w:t>
      </w:r>
    </w:p>
    <w:p w:rsidR="00AE5240" w:rsidRPr="008B1BF5" w:rsidRDefault="00AE5240" w:rsidP="00CD0F30">
      <w:pPr>
        <w:spacing w:after="0" w:line="240" w:lineRule="auto"/>
        <w:jc w:val="both"/>
        <w:rPr>
          <w:rFonts w:ascii="Adagio_Slab" w:hAnsi="Adagio_Slab" w:cs="Tahoma"/>
        </w:rPr>
      </w:pPr>
      <w:r w:rsidRPr="008B1BF5">
        <w:rPr>
          <w:rFonts w:ascii="Adagio_Slab" w:hAnsi="Adagio_Slab" w:cs="Tahoma"/>
        </w:rPr>
        <w:t>Załącznik nr 2 –</w:t>
      </w:r>
      <w:r w:rsidR="00B131A7" w:rsidRPr="008B1BF5">
        <w:rPr>
          <w:rFonts w:ascii="Adagio_Slab" w:hAnsi="Adagio_Slab" w:cs="Tahoma"/>
        </w:rPr>
        <w:t xml:space="preserve"> Opis przedmiotu zamówienia;</w:t>
      </w:r>
    </w:p>
    <w:p w:rsidR="00FB01B7" w:rsidRPr="008B1BF5" w:rsidRDefault="00FB01B7" w:rsidP="00CD0F30">
      <w:pPr>
        <w:spacing w:after="0" w:line="240" w:lineRule="auto"/>
        <w:jc w:val="both"/>
        <w:rPr>
          <w:rFonts w:ascii="Adagio_Slab" w:hAnsi="Adagio_Slab" w:cs="Tahoma"/>
        </w:rPr>
      </w:pPr>
      <w:r w:rsidRPr="008B1BF5">
        <w:rPr>
          <w:rFonts w:ascii="Adagio_Slab" w:hAnsi="Adagio_Slab" w:cs="Tahoma"/>
        </w:rPr>
        <w:t xml:space="preserve">Załącznik nr </w:t>
      </w:r>
      <w:r w:rsidR="00AE5240" w:rsidRPr="008B1BF5">
        <w:rPr>
          <w:rFonts w:ascii="Adagio_Slab" w:hAnsi="Adagio_Slab" w:cs="Tahoma"/>
        </w:rPr>
        <w:t>3</w:t>
      </w:r>
      <w:r w:rsidR="00CD4B8F" w:rsidRPr="008B1BF5">
        <w:rPr>
          <w:rFonts w:ascii="Adagio_Slab" w:hAnsi="Adagio_Slab" w:cs="Tahoma"/>
        </w:rPr>
        <w:t xml:space="preserve"> </w:t>
      </w:r>
      <w:r w:rsidR="00E965D2" w:rsidRPr="008B1BF5">
        <w:rPr>
          <w:rFonts w:ascii="Adagio_Slab" w:hAnsi="Adagio_Slab" w:cs="Tahoma"/>
        </w:rPr>
        <w:t>–</w:t>
      </w:r>
      <w:r w:rsidR="00CD4B8F" w:rsidRPr="008B1BF5">
        <w:rPr>
          <w:rFonts w:ascii="Adagio_Slab" w:hAnsi="Adagio_Slab" w:cs="Tahoma"/>
        </w:rPr>
        <w:t xml:space="preserve"> </w:t>
      </w:r>
      <w:r w:rsidR="00E965D2" w:rsidRPr="008B1BF5">
        <w:rPr>
          <w:rFonts w:ascii="Adagio_Slab" w:hAnsi="Adagio_Slab" w:cs="Tahoma"/>
        </w:rPr>
        <w:t>Oświadczenie dotyczące braku podstaw do wykluczenia z postępowania</w:t>
      </w:r>
      <w:r w:rsidR="00B131A7" w:rsidRPr="008B1BF5">
        <w:rPr>
          <w:rFonts w:ascii="Adagio_Slab" w:hAnsi="Adagio_Slab" w:cs="Tahoma"/>
        </w:rPr>
        <w:t>;</w:t>
      </w:r>
    </w:p>
    <w:p w:rsidR="00E86BB3" w:rsidRPr="008B1BF5" w:rsidRDefault="00E86BB3" w:rsidP="00CD0F30">
      <w:pPr>
        <w:spacing w:after="0" w:line="240" w:lineRule="auto"/>
        <w:jc w:val="both"/>
        <w:rPr>
          <w:rFonts w:ascii="Adagio_Slab" w:hAnsi="Adagio_Slab" w:cs="Tahoma"/>
        </w:rPr>
      </w:pPr>
      <w:r w:rsidRPr="008B1BF5">
        <w:rPr>
          <w:rFonts w:ascii="Adagio_Slab" w:hAnsi="Adagio_Slab" w:cs="Tahoma"/>
        </w:rPr>
        <w:t xml:space="preserve">Załącznik nr </w:t>
      </w:r>
      <w:r w:rsidR="00AE5240" w:rsidRPr="008B1BF5">
        <w:rPr>
          <w:rFonts w:ascii="Adagio_Slab" w:hAnsi="Adagio_Slab" w:cs="Tahoma"/>
        </w:rPr>
        <w:t>4</w:t>
      </w:r>
      <w:r w:rsidRPr="008B1BF5">
        <w:rPr>
          <w:rFonts w:ascii="Adagio_Slab" w:hAnsi="Adagio_Slab" w:cs="Tahoma"/>
        </w:rPr>
        <w:t xml:space="preserve"> – Wzór oświadczenia o przynależności do grupy kapitałowej;</w:t>
      </w:r>
    </w:p>
    <w:p w:rsidR="00E86BB3" w:rsidRPr="008B1BF5" w:rsidRDefault="00E86BB3" w:rsidP="00CD0F30">
      <w:pPr>
        <w:spacing w:after="0" w:line="240" w:lineRule="auto"/>
        <w:jc w:val="both"/>
        <w:rPr>
          <w:rFonts w:ascii="Adagio_Slab" w:hAnsi="Adagio_Slab" w:cs="Tahoma"/>
        </w:rPr>
      </w:pPr>
      <w:r w:rsidRPr="008B1BF5">
        <w:rPr>
          <w:rFonts w:ascii="Adagio_Slab" w:hAnsi="Adagio_Slab" w:cs="Tahoma"/>
        </w:rPr>
        <w:t xml:space="preserve">Załącznik nr 5 </w:t>
      </w:r>
      <w:r w:rsidR="00AE5240" w:rsidRPr="008B1BF5">
        <w:rPr>
          <w:rFonts w:ascii="Adagio_Slab" w:hAnsi="Adagio_Slab" w:cs="Tahoma"/>
        </w:rPr>
        <w:t xml:space="preserve">- </w:t>
      </w:r>
      <w:r w:rsidRPr="008B1BF5">
        <w:rPr>
          <w:rFonts w:ascii="Adagio_Slab" w:hAnsi="Adagio_Slab" w:cs="Tahoma"/>
        </w:rPr>
        <w:t>Wzór umowy;</w:t>
      </w:r>
    </w:p>
    <w:p w:rsidR="00E86BB3" w:rsidRPr="008B1BF5" w:rsidRDefault="00E86BB3" w:rsidP="003D02D5">
      <w:pPr>
        <w:rPr>
          <w:rFonts w:ascii="Adagio_Slab" w:hAnsi="Adagio_Slab" w:cs="Tahoma"/>
        </w:rPr>
      </w:pPr>
    </w:p>
    <w:p w:rsidR="00E86BB3" w:rsidRPr="008B1BF5" w:rsidRDefault="00E86BB3" w:rsidP="00CD0F30">
      <w:pPr>
        <w:spacing w:after="0" w:line="240" w:lineRule="auto"/>
        <w:jc w:val="both"/>
        <w:rPr>
          <w:rFonts w:ascii="Adagio_Slab" w:hAnsi="Adagio_Slab" w:cs="Tahoma"/>
        </w:rPr>
      </w:pPr>
    </w:p>
    <w:p w:rsidR="00E86BB3" w:rsidRPr="008B1BF5" w:rsidRDefault="00E86BB3" w:rsidP="00A52D89">
      <w:pPr>
        <w:rPr>
          <w:rFonts w:ascii="Adagio_Slab" w:hAnsi="Adagio_Slab" w:cs="Tahoma"/>
          <w:b/>
        </w:rPr>
      </w:pPr>
    </w:p>
    <w:p w:rsidR="00E86BB3" w:rsidRPr="008B1BF5" w:rsidRDefault="00E86BB3" w:rsidP="00A52D89">
      <w:pPr>
        <w:rPr>
          <w:rFonts w:ascii="Adagio_Slab" w:hAnsi="Adagio_Slab" w:cs="Tahoma"/>
          <w:b/>
        </w:rPr>
      </w:pPr>
    </w:p>
    <w:p w:rsidR="00E86BB3" w:rsidRPr="008B1BF5" w:rsidRDefault="00E86BB3" w:rsidP="00F50B77">
      <w:pPr>
        <w:spacing w:after="0" w:line="240" w:lineRule="auto"/>
        <w:jc w:val="both"/>
        <w:rPr>
          <w:rFonts w:ascii="Adagio_Slab" w:hAnsi="Adagio_Slab" w:cs="Tahoma"/>
        </w:rPr>
        <w:sectPr w:rsidR="00E86BB3" w:rsidRPr="008B1BF5" w:rsidSect="006E1AD5">
          <w:headerReference w:type="default" r:id="rId11"/>
          <w:footerReference w:type="default" r:id="rId12"/>
          <w:headerReference w:type="first" r:id="rId13"/>
          <w:type w:val="continuous"/>
          <w:pgSz w:w="11906" w:h="16838"/>
          <w:pgMar w:top="1560" w:right="1418" w:bottom="1134" w:left="1418" w:header="284" w:footer="709" w:gutter="0"/>
          <w:cols w:space="708"/>
          <w:titlePg/>
          <w:docGrid w:linePitch="360"/>
        </w:sectPr>
      </w:pPr>
    </w:p>
    <w:p w:rsidR="00E86BB3" w:rsidRPr="008B1BF5" w:rsidRDefault="006D1E50" w:rsidP="00E3320E">
      <w:pPr>
        <w:keepNext/>
        <w:spacing w:after="0" w:line="240" w:lineRule="auto"/>
        <w:jc w:val="right"/>
        <w:outlineLvl w:val="1"/>
        <w:rPr>
          <w:rFonts w:ascii="Adagio_Slab" w:hAnsi="Adagio_Slab" w:cs="Tahoma"/>
          <w:b/>
          <w:bCs/>
          <w:lang w:eastAsia="pl-PL"/>
        </w:rPr>
      </w:pPr>
      <w:r w:rsidRPr="008B1BF5">
        <w:rPr>
          <w:rFonts w:ascii="Adagio_Slab" w:hAnsi="Adagio_Slab" w:cs="Tahoma"/>
          <w:b/>
          <w:bCs/>
          <w:lang w:eastAsia="pl-PL"/>
        </w:rPr>
        <w:lastRenderedPageBreak/>
        <w:t>Z</w:t>
      </w:r>
      <w:r w:rsidR="00E86BB3" w:rsidRPr="008B1BF5">
        <w:rPr>
          <w:rFonts w:ascii="Adagio_Slab" w:hAnsi="Adagio_Slab" w:cs="Tahoma"/>
          <w:b/>
          <w:bCs/>
          <w:lang w:eastAsia="pl-PL"/>
        </w:rPr>
        <w:t>ałącznik nr 1</w:t>
      </w:r>
    </w:p>
    <w:p w:rsidR="00E86BB3" w:rsidRPr="008B1BF5" w:rsidRDefault="00E86BB3" w:rsidP="00E3320E">
      <w:pPr>
        <w:keepNext/>
        <w:spacing w:after="0" w:line="240" w:lineRule="auto"/>
        <w:jc w:val="right"/>
        <w:outlineLvl w:val="1"/>
        <w:rPr>
          <w:rFonts w:ascii="Adagio_Slab" w:hAnsi="Adagio_Slab" w:cs="Tahoma"/>
          <w:b/>
          <w:bCs/>
          <w:lang w:eastAsia="pl-PL"/>
        </w:rPr>
      </w:pPr>
      <w:r w:rsidRPr="008B1BF5">
        <w:rPr>
          <w:rFonts w:ascii="Adagio_Slab" w:hAnsi="Adagio_Slab" w:cs="Tahoma"/>
          <w:b/>
          <w:bCs/>
          <w:lang w:eastAsia="pl-PL"/>
        </w:rPr>
        <w:t>do SIWZ</w:t>
      </w:r>
    </w:p>
    <w:p w:rsidR="00E86BB3" w:rsidRPr="008B1BF5" w:rsidRDefault="000207B6" w:rsidP="00E3320E">
      <w:pPr>
        <w:spacing w:after="0" w:line="240" w:lineRule="auto"/>
        <w:ind w:left="6372"/>
        <w:jc w:val="right"/>
        <w:rPr>
          <w:rFonts w:ascii="Adagio_Slab" w:hAnsi="Adagio_Slab" w:cs="Tahoma"/>
          <w:b/>
          <w:bCs/>
          <w:sz w:val="24"/>
          <w:szCs w:val="24"/>
          <w:lang w:eastAsia="pl-PL"/>
        </w:rPr>
      </w:pPr>
      <w:r>
        <w:rPr>
          <w:rFonts w:ascii="Adagio_Slab" w:hAnsi="Adagio_Slab" w:cs="Tahoma"/>
          <w:noProof/>
          <w:lang w:eastAsia="pl-PL"/>
        </w:rPr>
        <w:pict>
          <v:roundrect id="Prostokąt zaokrąglony 5" o:spid="_x0000_s1029" style="position:absolute;left:0;text-align:left;margin-left:0;margin-top:0;width:135pt;height:44.4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">
            <v:textbox>
              <w:txbxContent>
                <w:p w:rsidR="0055607D" w:rsidRDefault="0055607D" w:rsidP="00236976">
                  <w:pPr>
                    <w:jc w:val="center"/>
                    <w:rPr>
                      <w:sz w:val="16"/>
                    </w:rPr>
                  </w:pPr>
                </w:p>
                <w:p w:rsidR="0055607D" w:rsidRDefault="0055607D" w:rsidP="00236976">
                  <w:pPr>
                    <w:jc w:val="center"/>
                    <w:rPr>
                      <w:sz w:val="16"/>
                    </w:rPr>
                  </w:pPr>
                  <w:r>
                    <w:rPr>
                      <w:sz w:val="16"/>
                    </w:rPr>
                    <w:t>pieczęć Wykonawcy</w:t>
                  </w:r>
                </w:p>
                <w:p w:rsidR="0055607D" w:rsidRDefault="0055607D" w:rsidP="00236976">
                  <w:pPr>
                    <w:jc w:val="center"/>
                    <w:rPr>
                      <w:sz w:val="16"/>
                    </w:rPr>
                  </w:pPr>
                </w:p>
                <w:p w:rsidR="0055607D" w:rsidRDefault="0055607D" w:rsidP="00236976">
                  <w:pPr>
                    <w:jc w:val="center"/>
                    <w:rPr>
                      <w:sz w:val="16"/>
                    </w:rPr>
                  </w:pPr>
                  <w:r>
                    <w:rPr>
                      <w:sz w:val="16"/>
                    </w:rPr>
                    <w:t>pieczęć Wykonawcy</w:t>
                  </w:r>
                </w:p>
              </w:txbxContent>
            </v:textbox>
          </v:roundrect>
        </w:pict>
      </w:r>
    </w:p>
    <w:p w:rsidR="00E86BB3" w:rsidRPr="008B1BF5" w:rsidRDefault="00E86BB3" w:rsidP="003E56D6">
      <w:pPr>
        <w:spacing w:after="0" w:line="240" w:lineRule="auto"/>
        <w:rPr>
          <w:rFonts w:ascii="Adagio_Slab" w:hAnsi="Adagio_Slab" w:cs="Tahoma"/>
          <w:b/>
          <w:bCs/>
          <w:sz w:val="24"/>
          <w:szCs w:val="24"/>
          <w:lang w:eastAsia="pl-PL"/>
        </w:rPr>
      </w:pPr>
    </w:p>
    <w:p w:rsidR="00FD617B" w:rsidRPr="008B1BF5" w:rsidRDefault="00FD617B" w:rsidP="00FD617B">
      <w:pPr>
        <w:pStyle w:val="Nagwek2"/>
        <w:tabs>
          <w:tab w:val="left" w:pos="4820"/>
        </w:tabs>
        <w:ind w:left="4678"/>
        <w:rPr>
          <w:rFonts w:ascii="Adagio_Slab" w:hAnsi="Adagio_Slab" w:cs="Tahoma"/>
          <w:bCs w:val="0"/>
          <w:iCs w:val="0"/>
          <w:szCs w:val="24"/>
        </w:rPr>
      </w:pPr>
      <w:r w:rsidRPr="008B1BF5">
        <w:rPr>
          <w:rFonts w:ascii="Adagio_Slab" w:hAnsi="Adagio_Slab" w:cs="Tahoma"/>
          <w:szCs w:val="24"/>
        </w:rPr>
        <w:t>Zamawiający:</w:t>
      </w:r>
    </w:p>
    <w:p w:rsidR="00FD617B" w:rsidRPr="008B1BF5" w:rsidRDefault="00FD617B" w:rsidP="00FD617B">
      <w:pPr>
        <w:tabs>
          <w:tab w:val="left" w:pos="4820"/>
        </w:tabs>
        <w:ind w:left="4678"/>
        <w:jc w:val="both"/>
        <w:rPr>
          <w:rFonts w:ascii="Adagio_Slab" w:hAnsi="Adagio_Slab" w:cs="Tahoma"/>
          <w:bCs/>
        </w:rPr>
      </w:pPr>
      <w:r w:rsidRPr="008B1BF5">
        <w:rPr>
          <w:rFonts w:ascii="Adagio_Slab" w:hAnsi="Adagio_Slab" w:cs="Tahoma"/>
          <w:bCs/>
        </w:rPr>
        <w:t>Politechnika Warszawska</w:t>
      </w:r>
    </w:p>
    <w:p w:rsidR="00FD617B" w:rsidRPr="008B1BF5" w:rsidRDefault="00FD617B" w:rsidP="00FD617B">
      <w:pPr>
        <w:tabs>
          <w:tab w:val="left" w:pos="4820"/>
        </w:tabs>
        <w:ind w:left="4678"/>
        <w:jc w:val="both"/>
        <w:rPr>
          <w:rFonts w:ascii="Adagio_Slab" w:hAnsi="Adagio_Slab" w:cs="Tahoma"/>
          <w:bCs/>
        </w:rPr>
      </w:pPr>
      <w:r w:rsidRPr="008B1BF5">
        <w:rPr>
          <w:rFonts w:ascii="Adagio_Slab" w:hAnsi="Adagio_Slab" w:cs="Tahoma"/>
          <w:color w:val="000000"/>
        </w:rPr>
        <w:t xml:space="preserve">Wydział Inżynierii Produkcji </w:t>
      </w:r>
    </w:p>
    <w:p w:rsidR="00E86BB3" w:rsidRPr="008B1BF5" w:rsidRDefault="00FD617B" w:rsidP="003E56D6">
      <w:pPr>
        <w:tabs>
          <w:tab w:val="left" w:pos="4820"/>
        </w:tabs>
        <w:ind w:left="4678"/>
        <w:jc w:val="both"/>
        <w:rPr>
          <w:rFonts w:ascii="Adagio_Slab" w:hAnsi="Adagio_Slab" w:cs="Tahoma"/>
          <w:bCs/>
        </w:rPr>
      </w:pPr>
      <w:r w:rsidRPr="008B1BF5">
        <w:rPr>
          <w:rFonts w:ascii="Adagio_Slab" w:hAnsi="Adagio_Slab" w:cs="Tahoma"/>
          <w:color w:val="000000"/>
        </w:rPr>
        <w:t xml:space="preserve">ul. Narbutta 85, 02-524 Warszawa, </w:t>
      </w:r>
    </w:p>
    <w:p w:rsidR="00E86BB3" w:rsidRPr="008B1BF5" w:rsidRDefault="00E86BB3" w:rsidP="00E3320E">
      <w:pPr>
        <w:spacing w:after="0" w:line="240" w:lineRule="auto"/>
        <w:rPr>
          <w:rFonts w:ascii="Adagio_Slab" w:hAnsi="Adagio_Slab" w:cs="Tahoma"/>
          <w:sz w:val="24"/>
          <w:szCs w:val="24"/>
          <w:lang w:eastAsia="pl-PL"/>
        </w:rPr>
      </w:pPr>
      <w:r w:rsidRPr="008B1BF5">
        <w:rPr>
          <w:rFonts w:ascii="Adagio_Slab" w:hAnsi="Adagio_Slab" w:cs="Tahoma"/>
          <w:sz w:val="24"/>
          <w:szCs w:val="24"/>
          <w:lang w:eastAsia="pl-PL"/>
        </w:rPr>
        <w:t>............................................................................................................</w:t>
      </w:r>
    </w:p>
    <w:p w:rsidR="00E86BB3" w:rsidRPr="008B1BF5" w:rsidRDefault="00E86BB3" w:rsidP="00E3320E">
      <w:pPr>
        <w:spacing w:after="0" w:line="240" w:lineRule="auto"/>
        <w:rPr>
          <w:rFonts w:ascii="Adagio_Slab" w:hAnsi="Adagio_Slab" w:cs="Tahoma"/>
          <w:sz w:val="20"/>
          <w:szCs w:val="20"/>
          <w:lang w:eastAsia="pl-PL"/>
        </w:rPr>
      </w:pPr>
      <w:r w:rsidRPr="008B1BF5">
        <w:rPr>
          <w:rFonts w:ascii="Adagio_Slab" w:hAnsi="Adagio_Slab" w:cs="Tahoma"/>
          <w:sz w:val="20"/>
          <w:szCs w:val="20"/>
          <w:lang w:eastAsia="pl-PL"/>
        </w:rPr>
        <w:t>(imię i nazwisko osoby upoważnionej do reprezentowania firmy)</w:t>
      </w:r>
    </w:p>
    <w:p w:rsidR="00E86BB3" w:rsidRPr="008B1BF5" w:rsidRDefault="00E86BB3" w:rsidP="00E3320E">
      <w:pPr>
        <w:spacing w:after="0" w:line="240" w:lineRule="auto"/>
        <w:rPr>
          <w:rFonts w:ascii="Adagio_Slab" w:hAnsi="Adagio_Slab" w:cs="Tahoma"/>
          <w:sz w:val="20"/>
          <w:szCs w:val="20"/>
          <w:lang w:eastAsia="pl-PL"/>
        </w:rPr>
      </w:pPr>
    </w:p>
    <w:p w:rsidR="00E86BB3" w:rsidRPr="008B1BF5" w:rsidRDefault="00E86BB3" w:rsidP="00E3320E">
      <w:pPr>
        <w:spacing w:after="0" w:line="240" w:lineRule="auto"/>
        <w:rPr>
          <w:rFonts w:ascii="Adagio_Slab" w:hAnsi="Adagio_Slab" w:cs="Tahoma"/>
          <w:sz w:val="24"/>
          <w:szCs w:val="24"/>
          <w:lang w:eastAsia="pl-PL"/>
        </w:rPr>
      </w:pPr>
      <w:r w:rsidRPr="008B1BF5">
        <w:rPr>
          <w:rFonts w:ascii="Adagio_Slab" w:hAnsi="Adagio_Slab" w:cs="Tahoma"/>
          <w:sz w:val="24"/>
          <w:szCs w:val="24"/>
          <w:lang w:eastAsia="pl-PL"/>
        </w:rPr>
        <w:t>............................................................................................................</w:t>
      </w:r>
    </w:p>
    <w:p w:rsidR="00E86BB3" w:rsidRPr="008B1BF5" w:rsidRDefault="00E86BB3" w:rsidP="00E3320E">
      <w:pPr>
        <w:spacing w:after="0" w:line="240" w:lineRule="auto"/>
        <w:rPr>
          <w:rFonts w:ascii="Adagio_Slab" w:hAnsi="Adagio_Slab" w:cs="Tahoma"/>
          <w:sz w:val="20"/>
          <w:szCs w:val="20"/>
          <w:lang w:eastAsia="pl-PL"/>
        </w:rPr>
      </w:pPr>
      <w:r w:rsidRPr="008B1BF5">
        <w:rPr>
          <w:rFonts w:ascii="Adagio_Slab" w:hAnsi="Adagio_Slab" w:cs="Tahoma"/>
          <w:sz w:val="20"/>
          <w:szCs w:val="20"/>
          <w:lang w:eastAsia="pl-PL"/>
        </w:rPr>
        <w:t>(telefon/ fax wykonawcy/ e-mail)</w:t>
      </w:r>
    </w:p>
    <w:p w:rsidR="00E86BB3" w:rsidRPr="008B1BF5" w:rsidRDefault="00E86BB3" w:rsidP="00E3320E">
      <w:pPr>
        <w:spacing w:after="0" w:line="240" w:lineRule="auto"/>
        <w:rPr>
          <w:rFonts w:ascii="Adagio_Slab" w:hAnsi="Adagio_Slab" w:cs="Tahoma"/>
          <w:sz w:val="24"/>
          <w:szCs w:val="24"/>
          <w:lang w:eastAsia="pl-PL"/>
        </w:rPr>
      </w:pPr>
    </w:p>
    <w:p w:rsidR="00E86BB3" w:rsidRPr="008B1BF5" w:rsidRDefault="00E86BB3" w:rsidP="00E3320E">
      <w:pPr>
        <w:spacing w:after="0" w:line="240" w:lineRule="auto"/>
        <w:rPr>
          <w:rFonts w:ascii="Adagio_Slab" w:hAnsi="Adagio_Slab" w:cs="Tahoma"/>
          <w:lang w:eastAsia="pl-PL"/>
        </w:rPr>
      </w:pPr>
      <w:r w:rsidRPr="008B1BF5">
        <w:rPr>
          <w:rFonts w:ascii="Adagio_Slab" w:hAnsi="Adagio_Slab" w:cs="Tahoma"/>
          <w:lang w:eastAsia="pl-PL"/>
        </w:rPr>
        <w:t>NIP......................................................, REGON................................</w:t>
      </w:r>
    </w:p>
    <w:p w:rsidR="00E86BB3" w:rsidRPr="008B1BF5" w:rsidRDefault="00E86BB3" w:rsidP="003E56D6">
      <w:pPr>
        <w:spacing w:after="0" w:line="240" w:lineRule="auto"/>
        <w:rPr>
          <w:rFonts w:ascii="Adagio_Slab" w:hAnsi="Adagio_Slab" w:cs="Tahoma"/>
          <w:b/>
          <w:bCs/>
          <w:sz w:val="32"/>
          <w:szCs w:val="32"/>
          <w:lang w:eastAsia="pl-PL"/>
        </w:rPr>
      </w:pPr>
    </w:p>
    <w:p w:rsidR="00FD617B" w:rsidRPr="008B1BF5" w:rsidRDefault="00E86BB3" w:rsidP="00FD617B">
      <w:pPr>
        <w:spacing w:after="0" w:line="240" w:lineRule="auto"/>
        <w:jc w:val="center"/>
        <w:rPr>
          <w:rFonts w:ascii="Adagio_Slab" w:hAnsi="Adagio_Slab" w:cs="Tahoma"/>
          <w:b/>
          <w:bCs/>
          <w:sz w:val="32"/>
          <w:szCs w:val="32"/>
          <w:lang w:eastAsia="pl-PL"/>
        </w:rPr>
      </w:pPr>
      <w:r w:rsidRPr="008B1BF5">
        <w:rPr>
          <w:rFonts w:ascii="Adagio_Slab" w:hAnsi="Adagio_Slab" w:cs="Tahoma"/>
          <w:b/>
          <w:bCs/>
          <w:sz w:val="32"/>
          <w:szCs w:val="32"/>
          <w:lang w:eastAsia="pl-PL"/>
        </w:rPr>
        <w:t>FORMULARZ OFERTOWY</w:t>
      </w:r>
    </w:p>
    <w:p w:rsidR="00FD617B" w:rsidRPr="008B1BF5" w:rsidRDefault="00FD617B" w:rsidP="00FD617B">
      <w:pPr>
        <w:spacing w:after="0" w:line="240" w:lineRule="auto"/>
        <w:jc w:val="center"/>
        <w:rPr>
          <w:rFonts w:ascii="Adagio_Slab" w:hAnsi="Adagio_Slab" w:cs="Tahoma"/>
          <w:b/>
          <w:bCs/>
          <w:sz w:val="32"/>
          <w:szCs w:val="32"/>
          <w:lang w:eastAsia="pl-PL"/>
        </w:rPr>
      </w:pPr>
      <w:r w:rsidRPr="008B1BF5">
        <w:rPr>
          <w:rFonts w:ascii="Adagio_Slab" w:hAnsi="Adagio_Slab" w:cs="Tahoma"/>
          <w:bCs/>
          <w:sz w:val="20"/>
          <w:szCs w:val="20"/>
        </w:rPr>
        <w:tab/>
      </w:r>
    </w:p>
    <w:p w:rsidR="00FD617B" w:rsidRPr="008B1BF5" w:rsidRDefault="00FD617B" w:rsidP="00CF5C3B">
      <w:pPr>
        <w:keepNext/>
        <w:numPr>
          <w:ilvl w:val="0"/>
          <w:numId w:val="39"/>
        </w:numPr>
        <w:pBdr>
          <w:top w:val="single" w:sz="4" w:space="1" w:color="auto"/>
          <w:left w:val="single" w:sz="4" w:space="6" w:color="auto"/>
          <w:bottom w:val="single" w:sz="4" w:space="1" w:color="auto"/>
          <w:right w:val="single" w:sz="4" w:space="4" w:color="auto"/>
        </w:pBdr>
        <w:shd w:val="clear" w:color="auto" w:fill="CCCCCC"/>
        <w:tabs>
          <w:tab w:val="clear" w:pos="180"/>
          <w:tab w:val="num" w:pos="142"/>
          <w:tab w:val="num" w:pos="360"/>
        </w:tabs>
        <w:spacing w:after="0"/>
        <w:jc w:val="both"/>
        <w:outlineLvl w:val="0"/>
        <w:rPr>
          <w:rFonts w:ascii="Adagio_Slab" w:hAnsi="Adagio_Slab" w:cs="Tahoma"/>
          <w:b/>
          <w:bCs/>
          <w:kern w:val="32"/>
          <w:sz w:val="20"/>
          <w:szCs w:val="20"/>
        </w:rPr>
      </w:pPr>
      <w:r w:rsidRPr="008B1BF5">
        <w:rPr>
          <w:rFonts w:ascii="Adagio_Slab" w:hAnsi="Adagio_Slab" w:cs="Tahoma"/>
          <w:b/>
          <w:bCs/>
          <w:kern w:val="32"/>
          <w:sz w:val="20"/>
          <w:szCs w:val="20"/>
        </w:rPr>
        <w:t xml:space="preserve"> DANE WYKONAWCY</w:t>
      </w:r>
    </w:p>
    <w:p w:rsidR="00FD617B" w:rsidRPr="008B1BF5" w:rsidRDefault="00FD617B" w:rsidP="0080516C">
      <w:pPr>
        <w:autoSpaceDE w:val="0"/>
        <w:autoSpaceDN w:val="0"/>
        <w:adjustRightInd w:val="0"/>
        <w:spacing w:after="0" w:line="360" w:lineRule="auto"/>
        <w:jc w:val="both"/>
        <w:rPr>
          <w:rFonts w:ascii="Adagio_Slab" w:hAnsi="Adagio_Slab" w:cs="Tahoma"/>
          <w:b/>
        </w:rPr>
      </w:pPr>
      <w:r w:rsidRPr="008B1BF5">
        <w:rPr>
          <w:rFonts w:ascii="Adagio_Slab" w:hAnsi="Adagio_Slab" w:cs="Tahoma"/>
          <w:b/>
        </w:rPr>
        <w:t>Pełna nazwa</w:t>
      </w:r>
    </w:p>
    <w:p w:rsidR="003B5AED" w:rsidRPr="008B1BF5" w:rsidRDefault="003B5AED" w:rsidP="0080516C">
      <w:pPr>
        <w:autoSpaceDE w:val="0"/>
        <w:autoSpaceDN w:val="0"/>
        <w:adjustRightInd w:val="0"/>
        <w:spacing w:after="0" w:line="360" w:lineRule="auto"/>
        <w:jc w:val="both"/>
        <w:rPr>
          <w:rFonts w:ascii="Adagio_Slab" w:hAnsi="Adagio_Slab" w:cs="Tahoma"/>
          <w:b/>
        </w:rPr>
      </w:pPr>
      <w:r w:rsidRPr="008B1BF5">
        <w:rPr>
          <w:rFonts w:ascii="Adagio_Slab" w:hAnsi="Adagio_Slab" w:cs="Tahoma"/>
          <w:b/>
        </w:rPr>
        <w:t>……………………………………………………………………………………………………………</w:t>
      </w:r>
    </w:p>
    <w:p w:rsidR="003B5AED" w:rsidRPr="008B1BF5" w:rsidRDefault="00FD617B" w:rsidP="0080516C">
      <w:pPr>
        <w:tabs>
          <w:tab w:val="left" w:pos="426"/>
        </w:tabs>
        <w:spacing w:after="0"/>
        <w:jc w:val="both"/>
        <w:rPr>
          <w:rFonts w:ascii="Adagio_Slab" w:hAnsi="Adagio_Slab" w:cs="Tahoma"/>
        </w:rPr>
      </w:pPr>
      <w:r w:rsidRPr="008B1BF5">
        <w:rPr>
          <w:rFonts w:ascii="Adagio_Slab" w:hAnsi="Adagio_Slab" w:cs="Tahoma"/>
        </w:rPr>
        <w:t>……………………………………………………………………………………………………</w:t>
      </w:r>
      <w:r w:rsidR="0080516C" w:rsidRPr="008B1BF5">
        <w:rPr>
          <w:rFonts w:ascii="Adagio_Slab" w:hAnsi="Adagio_Slab" w:cs="Tahoma"/>
        </w:rPr>
        <w:t>………………………………</w:t>
      </w:r>
    </w:p>
    <w:p w:rsidR="00FD617B" w:rsidRPr="008B1BF5" w:rsidRDefault="00FD617B" w:rsidP="0080516C">
      <w:pPr>
        <w:tabs>
          <w:tab w:val="left" w:pos="426"/>
        </w:tabs>
        <w:spacing w:after="0"/>
        <w:jc w:val="both"/>
        <w:rPr>
          <w:rFonts w:ascii="Adagio_Slab" w:hAnsi="Adagio_Slab" w:cs="Tahoma"/>
          <w:b/>
        </w:rPr>
      </w:pPr>
      <w:r w:rsidRPr="008B1BF5">
        <w:rPr>
          <w:rFonts w:ascii="Adagio_Slab" w:hAnsi="Adagio_Slab" w:cs="Tahoma"/>
          <w:b/>
        </w:rPr>
        <w:t xml:space="preserve">Adres siedziby </w:t>
      </w:r>
      <w:r w:rsidRPr="008B1BF5">
        <w:rPr>
          <w:rFonts w:ascii="Adagio_Slab" w:hAnsi="Adagio_Slab" w:cs="Tahoma"/>
        </w:rPr>
        <w:t>………………………………………………………………………</w:t>
      </w:r>
      <w:r w:rsidR="0080516C" w:rsidRPr="008B1BF5">
        <w:rPr>
          <w:rFonts w:ascii="Adagio_Slab" w:hAnsi="Adagio_Slab" w:cs="Tahoma"/>
        </w:rPr>
        <w:t>…………………………………………………</w:t>
      </w:r>
    </w:p>
    <w:p w:rsidR="00FD617B" w:rsidRPr="008B1BF5" w:rsidRDefault="00FD617B" w:rsidP="0080516C">
      <w:pPr>
        <w:spacing w:after="0"/>
        <w:jc w:val="both"/>
        <w:rPr>
          <w:rFonts w:ascii="Adagio_Slab" w:hAnsi="Adagio_Slab" w:cs="Tahoma"/>
        </w:rPr>
      </w:pPr>
      <w:proofErr w:type="spellStart"/>
      <w:r w:rsidRPr="008B1BF5">
        <w:rPr>
          <w:rFonts w:ascii="Adagio_Slab" w:hAnsi="Adagio_Slab" w:cs="Tahoma"/>
          <w:lang w:val="de-DE"/>
        </w:rPr>
        <w:t>Nr</w:t>
      </w:r>
      <w:proofErr w:type="spellEnd"/>
      <w:r w:rsidR="00CD4B8F" w:rsidRPr="008B1BF5">
        <w:rPr>
          <w:rFonts w:ascii="Adagio_Slab" w:hAnsi="Adagio_Slab" w:cs="Tahoma"/>
          <w:lang w:val="de-DE"/>
        </w:rPr>
        <w:t xml:space="preserve"> </w:t>
      </w:r>
      <w:proofErr w:type="spellStart"/>
      <w:r w:rsidRPr="008B1BF5">
        <w:rPr>
          <w:rFonts w:ascii="Adagio_Slab" w:hAnsi="Adagio_Slab" w:cs="Tahoma"/>
          <w:lang w:val="de-DE"/>
        </w:rPr>
        <w:t>telefonu</w:t>
      </w:r>
      <w:proofErr w:type="spellEnd"/>
      <w:r w:rsidRPr="008B1BF5">
        <w:rPr>
          <w:rFonts w:ascii="Adagio_Slab" w:hAnsi="Adagio_Slab" w:cs="Tahoma"/>
          <w:lang w:val="de-DE"/>
        </w:rPr>
        <w:t>:</w:t>
      </w:r>
      <w:r w:rsidR="00CD4B8F" w:rsidRPr="008B1BF5">
        <w:rPr>
          <w:rFonts w:ascii="Adagio_Slab" w:hAnsi="Adagio_Slab" w:cs="Tahoma"/>
          <w:lang w:val="de-DE"/>
        </w:rPr>
        <w:t xml:space="preserve"> </w:t>
      </w:r>
      <w:r w:rsidRPr="008B1BF5">
        <w:rPr>
          <w:rFonts w:ascii="Adagio_Slab" w:hAnsi="Adagio_Slab" w:cs="Tahoma"/>
        </w:rPr>
        <w:t xml:space="preserve">……………………………………………… </w:t>
      </w:r>
      <w:proofErr w:type="spellStart"/>
      <w:r w:rsidRPr="008B1BF5">
        <w:rPr>
          <w:rFonts w:ascii="Adagio_Slab" w:hAnsi="Adagio_Slab" w:cs="Tahoma"/>
          <w:lang w:val="de-DE"/>
        </w:rPr>
        <w:t>nr</w:t>
      </w:r>
      <w:proofErr w:type="spellEnd"/>
      <w:r w:rsidR="00CD4B8F" w:rsidRPr="008B1BF5">
        <w:rPr>
          <w:rFonts w:ascii="Adagio_Slab" w:hAnsi="Adagio_Slab" w:cs="Tahoma"/>
          <w:lang w:val="de-DE"/>
        </w:rPr>
        <w:t xml:space="preserve"> </w:t>
      </w:r>
      <w:proofErr w:type="spellStart"/>
      <w:r w:rsidRPr="008B1BF5">
        <w:rPr>
          <w:rFonts w:ascii="Adagio_Slab" w:hAnsi="Adagio_Slab" w:cs="Tahoma"/>
          <w:lang w:val="de-DE"/>
        </w:rPr>
        <w:t>faksu</w:t>
      </w:r>
      <w:proofErr w:type="spellEnd"/>
      <w:r w:rsidRPr="008B1BF5">
        <w:rPr>
          <w:rFonts w:ascii="Adagio_Slab" w:hAnsi="Adagio_Slab" w:cs="Tahoma"/>
          <w:lang w:val="de-DE"/>
        </w:rPr>
        <w:t xml:space="preserve">: </w:t>
      </w:r>
      <w:r w:rsidRPr="008B1BF5">
        <w:rPr>
          <w:rFonts w:ascii="Adagio_Slab" w:hAnsi="Adagio_Slab" w:cs="Tahoma"/>
        </w:rPr>
        <w:t>………………</w:t>
      </w:r>
      <w:r w:rsidR="0080516C" w:rsidRPr="008B1BF5">
        <w:rPr>
          <w:rFonts w:ascii="Adagio_Slab" w:hAnsi="Adagio_Slab" w:cs="Tahoma"/>
        </w:rPr>
        <w:t>………………………………..</w:t>
      </w:r>
    </w:p>
    <w:p w:rsidR="00FD617B" w:rsidRPr="008B1BF5" w:rsidRDefault="00CD4B8F" w:rsidP="0080516C">
      <w:pPr>
        <w:tabs>
          <w:tab w:val="left" w:pos="426"/>
        </w:tabs>
        <w:spacing w:after="0"/>
        <w:jc w:val="both"/>
        <w:rPr>
          <w:rFonts w:ascii="Adagio_Slab" w:hAnsi="Adagio_Slab" w:cs="Tahoma"/>
        </w:rPr>
      </w:pPr>
      <w:r w:rsidRPr="008B1BF5">
        <w:rPr>
          <w:rFonts w:ascii="Adagio_Slab" w:hAnsi="Adagio_Slab" w:cs="Tahoma"/>
        </w:rPr>
        <w:t xml:space="preserve">e - </w:t>
      </w:r>
      <w:r w:rsidR="00FD617B" w:rsidRPr="008B1BF5">
        <w:rPr>
          <w:rFonts w:ascii="Adagio_Slab" w:hAnsi="Adagio_Slab" w:cs="Tahoma"/>
        </w:rPr>
        <w:t>mail……………………………………….</w:t>
      </w:r>
    </w:p>
    <w:p w:rsidR="00FD617B" w:rsidRPr="008B1BF5" w:rsidRDefault="00FD617B" w:rsidP="0080516C">
      <w:pPr>
        <w:tabs>
          <w:tab w:val="left" w:pos="426"/>
        </w:tabs>
        <w:spacing w:after="0"/>
        <w:jc w:val="both"/>
        <w:rPr>
          <w:rFonts w:ascii="Adagio_Slab" w:hAnsi="Adagio_Slab" w:cs="Tahoma"/>
        </w:rPr>
      </w:pPr>
      <w:r w:rsidRPr="008B1BF5">
        <w:rPr>
          <w:rFonts w:ascii="Adagio_Slab" w:hAnsi="Adagio_Slab" w:cs="Tahoma"/>
        </w:rPr>
        <w:t>Numer wpis do  rejestru sądowego/ ewidencji działalności gosp. …………………………</w:t>
      </w:r>
      <w:r w:rsidR="0080516C" w:rsidRPr="008B1BF5">
        <w:rPr>
          <w:rFonts w:ascii="Adagio_Slab" w:hAnsi="Adagio_Slab" w:cs="Tahoma"/>
        </w:rPr>
        <w:t>……………</w:t>
      </w:r>
    </w:p>
    <w:p w:rsidR="00FD617B" w:rsidRPr="008B1BF5" w:rsidRDefault="00FD617B" w:rsidP="0080516C">
      <w:pPr>
        <w:tabs>
          <w:tab w:val="left" w:pos="426"/>
        </w:tabs>
        <w:spacing w:after="0"/>
        <w:jc w:val="both"/>
        <w:rPr>
          <w:rFonts w:ascii="Adagio_Slab" w:hAnsi="Adagio_Slab" w:cs="Tahoma"/>
        </w:rPr>
      </w:pPr>
      <w:r w:rsidRPr="008B1BF5">
        <w:rPr>
          <w:rFonts w:ascii="Adagio_Slab" w:hAnsi="Adagio_Slab" w:cs="Tahoma"/>
        </w:rPr>
        <w:t>NIP…………………</w:t>
      </w:r>
      <w:r w:rsidR="0080516C" w:rsidRPr="008B1BF5">
        <w:rPr>
          <w:rFonts w:ascii="Adagio_Slab" w:hAnsi="Adagio_Slab" w:cs="Tahoma"/>
        </w:rPr>
        <w:t>………………………………………</w:t>
      </w:r>
      <w:r w:rsidRPr="008B1BF5">
        <w:rPr>
          <w:rFonts w:ascii="Adagio_Slab" w:hAnsi="Adagio_Slab" w:cs="Tahoma"/>
        </w:rPr>
        <w:t>…… Regon…………………………………….</w:t>
      </w:r>
    </w:p>
    <w:p w:rsidR="00FD617B" w:rsidRPr="008B1BF5" w:rsidRDefault="00FD617B" w:rsidP="0080516C">
      <w:pPr>
        <w:tabs>
          <w:tab w:val="left" w:pos="426"/>
        </w:tabs>
        <w:spacing w:after="0"/>
        <w:jc w:val="both"/>
        <w:rPr>
          <w:rFonts w:ascii="Adagio_Slab" w:hAnsi="Adagio_Slab" w:cs="Tahoma"/>
          <w:i/>
        </w:rPr>
      </w:pPr>
      <w:r w:rsidRPr="008B1BF5">
        <w:rPr>
          <w:rFonts w:ascii="Adagio_Slab" w:hAnsi="Adagio_Slab" w:cs="Tahoma"/>
          <w:b/>
        </w:rPr>
        <w:t>Adres do korespondencji</w:t>
      </w:r>
      <w:r w:rsidRPr="008B1BF5">
        <w:rPr>
          <w:rFonts w:ascii="Adagio_Slab" w:hAnsi="Adagio_Slab" w:cs="Tahoma"/>
        </w:rPr>
        <w:t xml:space="preserve"> (dotyczy- </w:t>
      </w:r>
      <w:r w:rsidRPr="008B1BF5">
        <w:rPr>
          <w:rFonts w:ascii="Adagio_Slab" w:hAnsi="Adagio_Slab" w:cs="Tahoma"/>
          <w:i/>
        </w:rPr>
        <w:t>jeśli jest inny niż podany powyżej)</w:t>
      </w:r>
    </w:p>
    <w:p w:rsidR="00FD617B" w:rsidRPr="008B1BF5" w:rsidRDefault="00FD617B" w:rsidP="0080516C">
      <w:pPr>
        <w:tabs>
          <w:tab w:val="left" w:pos="426"/>
        </w:tabs>
        <w:spacing w:after="0"/>
        <w:jc w:val="both"/>
        <w:rPr>
          <w:rFonts w:ascii="Adagio_Slab" w:hAnsi="Adagio_Slab" w:cs="Tahoma"/>
        </w:rPr>
      </w:pPr>
      <w:r w:rsidRPr="008B1BF5">
        <w:rPr>
          <w:rFonts w:ascii="Adagio_Slab" w:hAnsi="Adagio_Slab" w:cs="Tahoma"/>
        </w:rPr>
        <w:t>…………………………………………………………………………</w:t>
      </w:r>
      <w:r w:rsidR="0080516C" w:rsidRPr="008B1BF5">
        <w:rPr>
          <w:rFonts w:ascii="Adagio_Slab" w:hAnsi="Adagio_Slab" w:cs="Tahoma"/>
        </w:rPr>
        <w:t>……………………………………….</w:t>
      </w:r>
      <w:r w:rsidRPr="008B1BF5">
        <w:rPr>
          <w:rFonts w:ascii="Adagio_Slab" w:hAnsi="Adagio_Slab" w:cs="Tahoma"/>
        </w:rPr>
        <w:t>……..…………</w:t>
      </w:r>
    </w:p>
    <w:p w:rsidR="00FD617B" w:rsidRPr="008B1BF5" w:rsidRDefault="00FD617B" w:rsidP="00FD617B">
      <w:pPr>
        <w:tabs>
          <w:tab w:val="left" w:pos="426"/>
        </w:tabs>
        <w:spacing w:line="360" w:lineRule="auto"/>
        <w:jc w:val="both"/>
        <w:rPr>
          <w:rFonts w:ascii="Adagio_Slab" w:hAnsi="Adagio_Slab" w:cs="Tahoma"/>
        </w:rPr>
      </w:pPr>
      <w:r w:rsidRPr="008B1BF5">
        <w:rPr>
          <w:rFonts w:ascii="Adagio_Slab" w:hAnsi="Adagio_Slab" w:cs="Tahoma"/>
        </w:rPr>
        <w:t>……………………………………………………………………………</w:t>
      </w:r>
      <w:r w:rsidR="0080516C" w:rsidRPr="008B1BF5">
        <w:rPr>
          <w:rFonts w:ascii="Adagio_Slab" w:hAnsi="Adagio_Slab" w:cs="Tahoma"/>
        </w:rPr>
        <w:t>……………………………………….</w:t>
      </w:r>
      <w:r w:rsidRPr="008B1BF5">
        <w:rPr>
          <w:rFonts w:ascii="Adagio_Slab" w:hAnsi="Adagio_Slab" w:cs="Tahoma"/>
        </w:rPr>
        <w:t>………………</w:t>
      </w:r>
    </w:p>
    <w:p w:rsidR="00FD617B" w:rsidRPr="008B1BF5" w:rsidRDefault="00FD617B" w:rsidP="003B5AED">
      <w:pPr>
        <w:tabs>
          <w:tab w:val="left" w:pos="360"/>
        </w:tabs>
        <w:spacing w:after="0" w:line="360" w:lineRule="auto"/>
        <w:jc w:val="both"/>
        <w:rPr>
          <w:rFonts w:ascii="Adagio_Slab" w:hAnsi="Adagio_Slab" w:cs="Tahoma"/>
          <w:b/>
          <w:bCs/>
        </w:rPr>
      </w:pPr>
      <w:r w:rsidRPr="008B1BF5">
        <w:rPr>
          <w:rFonts w:ascii="Adagio_Slab" w:hAnsi="Adagio_Slab" w:cs="Tahoma"/>
          <w:b/>
          <w:bCs/>
        </w:rPr>
        <w:t>OSOBA UPRAWNIONA DO KONTAKTÓW Z ZAMAWIAJĄCYM:</w:t>
      </w:r>
    </w:p>
    <w:p w:rsidR="00FD617B" w:rsidRPr="008B1BF5" w:rsidRDefault="00FD617B" w:rsidP="003B5AED">
      <w:pPr>
        <w:spacing w:after="0" w:line="360" w:lineRule="auto"/>
        <w:jc w:val="both"/>
        <w:rPr>
          <w:rFonts w:ascii="Adagio_Slab" w:hAnsi="Adagio_Slab" w:cs="Tahoma"/>
          <w:lang w:val="de-DE"/>
        </w:rPr>
      </w:pPr>
      <w:r w:rsidRPr="008B1BF5">
        <w:rPr>
          <w:rFonts w:ascii="Adagio_Slab" w:hAnsi="Adagio_Slab" w:cs="Tahoma"/>
        </w:rPr>
        <w:t>Imię i nazwisko: ………………………………………………………</w:t>
      </w:r>
      <w:r w:rsidR="0080516C" w:rsidRPr="008B1BF5">
        <w:rPr>
          <w:rFonts w:ascii="Adagio_Slab" w:hAnsi="Adagio_Slab" w:cs="Tahoma"/>
        </w:rPr>
        <w:t>……………………..</w:t>
      </w:r>
      <w:r w:rsidRPr="008B1BF5">
        <w:rPr>
          <w:rFonts w:ascii="Adagio_Slab" w:hAnsi="Adagio_Slab" w:cs="Tahoma"/>
        </w:rPr>
        <w:t>……………….</w:t>
      </w:r>
    </w:p>
    <w:p w:rsidR="00FD617B" w:rsidRPr="008B1BF5" w:rsidRDefault="00FD617B" w:rsidP="003B5AED">
      <w:pPr>
        <w:spacing w:after="0" w:line="360" w:lineRule="auto"/>
        <w:jc w:val="both"/>
        <w:rPr>
          <w:rFonts w:ascii="Adagio_Slab" w:hAnsi="Adagio_Slab" w:cs="Tahoma"/>
          <w:lang w:val="de-DE"/>
        </w:rPr>
      </w:pPr>
      <w:proofErr w:type="spellStart"/>
      <w:r w:rsidRPr="008B1BF5">
        <w:rPr>
          <w:rFonts w:ascii="Adagio_Slab" w:hAnsi="Adagio_Slab" w:cs="Tahoma"/>
          <w:lang w:val="de-DE"/>
        </w:rPr>
        <w:t>Adres</w:t>
      </w:r>
      <w:proofErr w:type="spellEnd"/>
      <w:r w:rsidRPr="008B1BF5">
        <w:rPr>
          <w:rFonts w:ascii="Adagio_Slab" w:hAnsi="Adagio_Slab" w:cs="Tahoma"/>
          <w:lang w:val="de-DE"/>
        </w:rPr>
        <w:t xml:space="preserve">: </w:t>
      </w:r>
      <w:r w:rsidRPr="008B1BF5">
        <w:rPr>
          <w:rFonts w:ascii="Adagio_Slab" w:hAnsi="Adagio_Slab" w:cs="Tahoma"/>
        </w:rPr>
        <w:t>………………………………………………………</w:t>
      </w:r>
      <w:r w:rsidR="00CD4B8F" w:rsidRPr="008B1BF5">
        <w:rPr>
          <w:rFonts w:ascii="Adagio_Slab" w:hAnsi="Adagio_Slab" w:cs="Tahoma"/>
        </w:rPr>
        <w:t>………………………………………………………………</w:t>
      </w:r>
    </w:p>
    <w:p w:rsidR="00FD617B" w:rsidRPr="008B1BF5" w:rsidRDefault="00CD4B8F" w:rsidP="003B5AED">
      <w:pPr>
        <w:spacing w:after="0" w:line="360" w:lineRule="auto"/>
        <w:jc w:val="both"/>
        <w:rPr>
          <w:rFonts w:ascii="Adagio_Slab" w:hAnsi="Adagio_Slab" w:cs="Tahoma"/>
          <w:lang w:val="de-DE"/>
        </w:rPr>
      </w:pPr>
      <w:proofErr w:type="spellStart"/>
      <w:r w:rsidRPr="008B1BF5">
        <w:rPr>
          <w:rFonts w:ascii="Adagio_Slab" w:hAnsi="Adagio_Slab" w:cs="Tahoma"/>
          <w:lang w:val="de-DE"/>
        </w:rPr>
        <w:t>N</w:t>
      </w:r>
      <w:r w:rsidR="00FD617B" w:rsidRPr="008B1BF5">
        <w:rPr>
          <w:rFonts w:ascii="Adagio_Slab" w:hAnsi="Adagio_Slab" w:cs="Tahoma"/>
          <w:lang w:val="de-DE"/>
        </w:rPr>
        <w:t>r</w:t>
      </w:r>
      <w:proofErr w:type="spellEnd"/>
      <w:r w:rsidRPr="008B1BF5">
        <w:rPr>
          <w:rFonts w:ascii="Adagio_Slab" w:hAnsi="Adagio_Slab" w:cs="Tahoma"/>
          <w:lang w:val="de-DE"/>
        </w:rPr>
        <w:t xml:space="preserve"> </w:t>
      </w:r>
      <w:proofErr w:type="spellStart"/>
      <w:r w:rsidRPr="008B1BF5">
        <w:rPr>
          <w:rFonts w:ascii="Adagio_Slab" w:hAnsi="Adagio_Slab" w:cs="Tahoma"/>
          <w:lang w:val="de-DE"/>
        </w:rPr>
        <w:t>t</w:t>
      </w:r>
      <w:r w:rsidR="00FD617B" w:rsidRPr="008B1BF5">
        <w:rPr>
          <w:rFonts w:ascii="Adagio_Slab" w:hAnsi="Adagio_Slab" w:cs="Tahoma"/>
          <w:lang w:val="de-DE"/>
        </w:rPr>
        <w:t>elefonu</w:t>
      </w:r>
      <w:proofErr w:type="spellEnd"/>
      <w:r w:rsidR="00FD617B" w:rsidRPr="008B1BF5">
        <w:rPr>
          <w:rFonts w:ascii="Adagio_Slab" w:hAnsi="Adagio_Slab" w:cs="Tahoma"/>
          <w:lang w:val="de-DE"/>
        </w:rPr>
        <w:t xml:space="preserve">: </w:t>
      </w:r>
      <w:r w:rsidR="00FD617B" w:rsidRPr="008B1BF5">
        <w:rPr>
          <w:rFonts w:ascii="Adagio_Slab" w:hAnsi="Adagio_Slab" w:cs="Tahoma"/>
        </w:rPr>
        <w:t>………………………………………</w:t>
      </w:r>
      <w:proofErr w:type="spellStart"/>
      <w:r w:rsidR="00FD617B" w:rsidRPr="008B1BF5">
        <w:rPr>
          <w:rFonts w:ascii="Adagio_Slab" w:hAnsi="Adagio_Slab" w:cs="Tahoma"/>
          <w:lang w:val="de-DE"/>
        </w:rPr>
        <w:t>nr</w:t>
      </w:r>
      <w:proofErr w:type="spellEnd"/>
      <w:r w:rsidRPr="008B1BF5">
        <w:rPr>
          <w:rFonts w:ascii="Adagio_Slab" w:hAnsi="Adagio_Slab" w:cs="Tahoma"/>
          <w:lang w:val="de-DE"/>
        </w:rPr>
        <w:t xml:space="preserve"> </w:t>
      </w:r>
      <w:proofErr w:type="spellStart"/>
      <w:r w:rsidR="00FD617B" w:rsidRPr="008B1BF5">
        <w:rPr>
          <w:rFonts w:ascii="Adagio_Slab" w:hAnsi="Adagio_Slab" w:cs="Tahoma"/>
          <w:lang w:val="de-DE"/>
        </w:rPr>
        <w:t>faksu</w:t>
      </w:r>
      <w:proofErr w:type="spellEnd"/>
      <w:r w:rsidR="00FD617B" w:rsidRPr="008B1BF5">
        <w:rPr>
          <w:rFonts w:ascii="Adagio_Slab" w:hAnsi="Adagio_Slab" w:cs="Tahoma"/>
          <w:lang w:val="de-DE"/>
        </w:rPr>
        <w:t xml:space="preserve">: </w:t>
      </w:r>
      <w:r w:rsidR="00FD617B" w:rsidRPr="008B1BF5">
        <w:rPr>
          <w:rFonts w:ascii="Adagio_Slab" w:hAnsi="Adagio_Slab" w:cs="Tahoma"/>
        </w:rPr>
        <w:t>………………………………</w:t>
      </w:r>
    </w:p>
    <w:p w:rsidR="00FD617B" w:rsidRPr="008B1BF5" w:rsidRDefault="00FD617B" w:rsidP="003B5AED">
      <w:pPr>
        <w:spacing w:after="0" w:line="360" w:lineRule="auto"/>
        <w:jc w:val="both"/>
        <w:rPr>
          <w:rFonts w:ascii="Adagio_Slab" w:hAnsi="Adagio_Slab" w:cs="Tahoma"/>
        </w:rPr>
      </w:pPr>
      <w:r w:rsidRPr="008B1BF5">
        <w:rPr>
          <w:rFonts w:ascii="Adagio_Slab" w:hAnsi="Adagio_Slab" w:cs="Tahoma"/>
          <w:lang w:val="de-DE"/>
        </w:rPr>
        <w:t xml:space="preserve">e- mail: </w:t>
      </w:r>
      <w:r w:rsidRPr="008B1BF5">
        <w:rPr>
          <w:rFonts w:ascii="Adagio_Slab" w:hAnsi="Adagio_Slab" w:cs="Tahoma"/>
        </w:rPr>
        <w:t>……………………………………………………</w:t>
      </w:r>
    </w:p>
    <w:p w:rsidR="0080516C" w:rsidRPr="008B1BF5" w:rsidRDefault="0080516C" w:rsidP="003B5AED">
      <w:pPr>
        <w:tabs>
          <w:tab w:val="left" w:pos="360"/>
        </w:tabs>
        <w:spacing w:after="0" w:line="360" w:lineRule="auto"/>
        <w:ind w:left="360" w:hanging="360"/>
        <w:jc w:val="both"/>
        <w:rPr>
          <w:rFonts w:ascii="Adagio_Slab" w:hAnsi="Adagio_Slab" w:cs="Tahoma"/>
          <w:b/>
          <w:bCs/>
        </w:rPr>
      </w:pPr>
    </w:p>
    <w:p w:rsidR="00FD617B" w:rsidRPr="008B1BF5" w:rsidRDefault="00FD617B" w:rsidP="008B1BF5">
      <w:pPr>
        <w:tabs>
          <w:tab w:val="left" w:pos="360"/>
        </w:tabs>
        <w:spacing w:after="0" w:line="360" w:lineRule="auto"/>
        <w:ind w:left="360" w:hanging="360"/>
        <w:rPr>
          <w:rFonts w:ascii="Adagio_Slab" w:hAnsi="Adagio_Slab" w:cs="Tahoma"/>
          <w:b/>
          <w:bCs/>
        </w:rPr>
      </w:pPr>
      <w:r w:rsidRPr="008B1BF5">
        <w:rPr>
          <w:rFonts w:ascii="Adagio_Slab" w:hAnsi="Adagio_Slab" w:cs="Tahoma"/>
          <w:b/>
          <w:bCs/>
        </w:rPr>
        <w:t>OSOBA UPRAWNIONA DO REPREZENTOWANIA FIRMY (ujawnione w</w:t>
      </w:r>
      <w:r w:rsidR="008B1BF5">
        <w:rPr>
          <w:rFonts w:ascii="Adagio_Slab" w:hAnsi="Adagio_Slab" w:cs="Tahoma"/>
          <w:b/>
          <w:bCs/>
        </w:rPr>
        <w:t xml:space="preserve"> </w:t>
      </w:r>
      <w:r w:rsidRPr="008B1BF5">
        <w:rPr>
          <w:rFonts w:ascii="Adagio_Slab" w:hAnsi="Adagio_Slab" w:cs="Tahoma"/>
          <w:b/>
          <w:bCs/>
        </w:rPr>
        <w:t>rejestrze/ewidencji lub potwierdzone pełnomocnictwem)</w:t>
      </w:r>
    </w:p>
    <w:p w:rsidR="00FD617B" w:rsidRPr="008B1BF5" w:rsidRDefault="00FD617B" w:rsidP="003B5AED">
      <w:pPr>
        <w:spacing w:after="0" w:line="360" w:lineRule="auto"/>
        <w:jc w:val="both"/>
        <w:rPr>
          <w:rFonts w:ascii="Adagio_Slab" w:hAnsi="Adagio_Slab" w:cs="Tahoma"/>
        </w:rPr>
      </w:pPr>
      <w:r w:rsidRPr="008B1BF5">
        <w:rPr>
          <w:rFonts w:ascii="Adagio_Slab" w:hAnsi="Adagio_Slab" w:cs="Tahoma"/>
        </w:rPr>
        <w:lastRenderedPageBreak/>
        <w:t>Imię i nazwisko: ……………………………………………………………………………………</w:t>
      </w:r>
    </w:p>
    <w:p w:rsidR="00FD617B" w:rsidRPr="008B1BF5" w:rsidRDefault="00CE1530" w:rsidP="003B5AED">
      <w:pPr>
        <w:spacing w:after="0" w:line="360" w:lineRule="auto"/>
        <w:jc w:val="both"/>
        <w:rPr>
          <w:rFonts w:ascii="Adagio_Slab" w:hAnsi="Adagio_Slab" w:cs="Tahoma"/>
        </w:rPr>
      </w:pPr>
      <w:r w:rsidRPr="008B1BF5">
        <w:rPr>
          <w:rFonts w:ascii="Adagio_Slab" w:hAnsi="Adagio_Slab" w:cs="Tahoma"/>
        </w:rPr>
        <w:t>P</w:t>
      </w:r>
      <w:r w:rsidR="00FD617B" w:rsidRPr="008B1BF5">
        <w:rPr>
          <w:rFonts w:ascii="Adagio_Slab" w:hAnsi="Adagio_Slab" w:cs="Tahoma"/>
        </w:rPr>
        <w:t>ełniona</w:t>
      </w:r>
      <w:r w:rsidRPr="008B1BF5">
        <w:rPr>
          <w:rFonts w:ascii="Adagio_Slab" w:hAnsi="Adagio_Slab" w:cs="Tahoma"/>
        </w:rPr>
        <w:t xml:space="preserve"> </w:t>
      </w:r>
      <w:r w:rsidR="00FD617B" w:rsidRPr="008B1BF5">
        <w:rPr>
          <w:rFonts w:ascii="Adagio_Slab" w:hAnsi="Adagio_Slab" w:cs="Tahoma"/>
        </w:rPr>
        <w:t>funkcja……………………………………………………………………………….……</w:t>
      </w:r>
    </w:p>
    <w:p w:rsidR="00FD617B" w:rsidRPr="008B1BF5" w:rsidRDefault="00FD617B" w:rsidP="003B5AED">
      <w:pPr>
        <w:tabs>
          <w:tab w:val="left" w:pos="360"/>
        </w:tabs>
        <w:spacing w:after="0" w:line="360" w:lineRule="auto"/>
        <w:ind w:left="360" w:hanging="360"/>
        <w:jc w:val="both"/>
        <w:rPr>
          <w:rFonts w:ascii="Adagio_Slab" w:hAnsi="Adagio_Slab" w:cs="Tahoma"/>
          <w:b/>
          <w:bCs/>
        </w:rPr>
      </w:pPr>
      <w:r w:rsidRPr="008B1BF5">
        <w:rPr>
          <w:rFonts w:ascii="Adagio_Slab" w:hAnsi="Adagio_Slab" w:cs="Tahoma"/>
          <w:b/>
        </w:rPr>
        <w:t>OSOBA UPRAWNIONA DO PODPISANIA UMOWY</w:t>
      </w:r>
      <w:r w:rsidRPr="008B1BF5">
        <w:rPr>
          <w:rFonts w:ascii="Adagio_Slab" w:hAnsi="Adagio_Slab" w:cs="Tahoma"/>
          <w:b/>
          <w:bCs/>
        </w:rPr>
        <w:t>(</w:t>
      </w:r>
      <w:r w:rsidR="00BF49E8" w:rsidRPr="008B1BF5">
        <w:rPr>
          <w:rFonts w:ascii="Adagio_Slab" w:hAnsi="Adagio_Slab" w:cs="Tahoma"/>
          <w:b/>
          <w:bCs/>
        </w:rPr>
        <w:t xml:space="preserve">ujawnione w rejestrze/ewidencji </w:t>
      </w:r>
      <w:r w:rsidRPr="008B1BF5">
        <w:rPr>
          <w:rFonts w:ascii="Adagio_Slab" w:hAnsi="Adagio_Slab" w:cs="Tahoma"/>
          <w:b/>
          <w:bCs/>
        </w:rPr>
        <w:t>lub potwierdzone pełnomocnictwem)</w:t>
      </w:r>
    </w:p>
    <w:p w:rsidR="00FD617B" w:rsidRPr="008B1BF5" w:rsidRDefault="00FD617B" w:rsidP="003B5AED">
      <w:pPr>
        <w:spacing w:after="0" w:line="360" w:lineRule="auto"/>
        <w:jc w:val="both"/>
        <w:rPr>
          <w:rFonts w:ascii="Adagio_Slab" w:hAnsi="Adagio_Slab" w:cs="Tahoma"/>
        </w:rPr>
      </w:pPr>
      <w:r w:rsidRPr="008B1BF5">
        <w:rPr>
          <w:rFonts w:ascii="Adagio_Slab" w:hAnsi="Adagio_Slab" w:cs="Tahoma"/>
        </w:rPr>
        <w:t>Imię i nazwisko: ……………………………………………………………………</w:t>
      </w:r>
    </w:p>
    <w:p w:rsidR="00FD617B" w:rsidRPr="008B1BF5" w:rsidRDefault="00CE1530" w:rsidP="003B5AED">
      <w:pPr>
        <w:spacing w:after="0" w:line="360" w:lineRule="auto"/>
        <w:jc w:val="both"/>
        <w:rPr>
          <w:rFonts w:ascii="Adagio_Slab" w:hAnsi="Adagio_Slab" w:cs="Tahoma"/>
        </w:rPr>
      </w:pPr>
      <w:r w:rsidRPr="008B1BF5">
        <w:rPr>
          <w:rFonts w:ascii="Adagio_Slab" w:hAnsi="Adagio_Slab" w:cs="Tahoma"/>
        </w:rPr>
        <w:t>P</w:t>
      </w:r>
      <w:r w:rsidR="00FD617B" w:rsidRPr="008B1BF5">
        <w:rPr>
          <w:rFonts w:ascii="Adagio_Slab" w:hAnsi="Adagio_Slab" w:cs="Tahoma"/>
        </w:rPr>
        <w:t>ełniona</w:t>
      </w:r>
      <w:r w:rsidRPr="008B1BF5">
        <w:rPr>
          <w:rFonts w:ascii="Adagio_Slab" w:hAnsi="Adagio_Slab" w:cs="Tahoma"/>
        </w:rPr>
        <w:t xml:space="preserve"> </w:t>
      </w:r>
      <w:r w:rsidR="00FD617B" w:rsidRPr="008B1BF5">
        <w:rPr>
          <w:rFonts w:ascii="Adagio_Slab" w:hAnsi="Adagio_Slab" w:cs="Tahoma"/>
        </w:rPr>
        <w:t>funkcja…………………………………………………………………………………</w:t>
      </w:r>
    </w:p>
    <w:p w:rsidR="00FD617B" w:rsidRPr="008B1BF5" w:rsidRDefault="00FD617B" w:rsidP="003B5AED">
      <w:pPr>
        <w:spacing w:after="0" w:line="360" w:lineRule="auto"/>
        <w:jc w:val="both"/>
        <w:rPr>
          <w:rFonts w:ascii="Adagio_Slab" w:hAnsi="Adagio_Slab" w:cs="Tahoma"/>
          <w:b/>
        </w:rPr>
      </w:pPr>
      <w:r w:rsidRPr="008B1BF5">
        <w:rPr>
          <w:rFonts w:ascii="Adagio_Slab" w:hAnsi="Adagio_Slab" w:cs="Tahoma"/>
          <w:b/>
        </w:rPr>
        <w:t>DANE DOTYCZĄCE RELIZACJI UMOWY:</w:t>
      </w:r>
    </w:p>
    <w:p w:rsidR="00FD617B" w:rsidRPr="008B1BF5" w:rsidRDefault="00FD617B" w:rsidP="003B5AED">
      <w:pPr>
        <w:spacing w:after="0" w:line="360" w:lineRule="auto"/>
        <w:jc w:val="both"/>
        <w:rPr>
          <w:rFonts w:ascii="Adagio_Slab" w:hAnsi="Adagio_Slab" w:cs="Tahoma"/>
        </w:rPr>
      </w:pPr>
      <w:r w:rsidRPr="008B1BF5">
        <w:rPr>
          <w:rFonts w:ascii="Adagio_Slab" w:hAnsi="Adagio_Slab" w:cs="Tahoma"/>
        </w:rPr>
        <w:t>osoba odpowiedzialna……………………………………………………………………………..…</w:t>
      </w:r>
    </w:p>
    <w:p w:rsidR="00FD617B" w:rsidRPr="008B1BF5" w:rsidRDefault="00FD617B" w:rsidP="003B5AED">
      <w:pPr>
        <w:spacing w:after="0" w:line="360" w:lineRule="auto"/>
        <w:jc w:val="both"/>
        <w:rPr>
          <w:rFonts w:ascii="Adagio_Slab" w:hAnsi="Adagio_Slab" w:cs="Tahoma"/>
        </w:rPr>
      </w:pPr>
      <w:r w:rsidRPr="008B1BF5">
        <w:rPr>
          <w:rFonts w:ascii="Adagio_Slab" w:hAnsi="Adagio_Slab" w:cs="Tahoma"/>
        </w:rPr>
        <w:t>nr telefonów</w:t>
      </w:r>
      <w:r w:rsidR="0049207C" w:rsidRPr="008B1BF5">
        <w:rPr>
          <w:rFonts w:ascii="Adagio_Slab" w:hAnsi="Adagio_Slab" w:cs="Tahoma"/>
        </w:rPr>
        <w:t xml:space="preserve"> </w:t>
      </w:r>
      <w:r w:rsidRPr="008B1BF5">
        <w:rPr>
          <w:rFonts w:ascii="Adagio_Slab" w:hAnsi="Adagio_Slab" w:cs="Tahoma"/>
        </w:rPr>
        <w:t>(realizacja usługi)………………………………………...</w:t>
      </w:r>
      <w:r w:rsidR="0049207C" w:rsidRPr="008B1BF5">
        <w:rPr>
          <w:rFonts w:ascii="Adagio_Slab" w:hAnsi="Adagio_Slab" w:cs="Tahoma"/>
        </w:rPr>
        <w:t xml:space="preserve"> </w:t>
      </w:r>
      <w:r w:rsidRPr="008B1BF5">
        <w:rPr>
          <w:rFonts w:ascii="Adagio_Slab" w:hAnsi="Adagio_Slab" w:cs="Tahoma"/>
        </w:rPr>
        <w:t>nr faksu…………………</w:t>
      </w:r>
      <w:r w:rsidR="008B1BF5">
        <w:rPr>
          <w:rFonts w:ascii="Adagio_Slab" w:hAnsi="Adagio_Slab" w:cs="Tahoma"/>
        </w:rPr>
        <w:t>……</w:t>
      </w:r>
      <w:r w:rsidRPr="008B1BF5">
        <w:rPr>
          <w:rFonts w:ascii="Adagio_Slab" w:hAnsi="Adagio_Slab" w:cs="Tahoma"/>
        </w:rPr>
        <w:t>…………</w:t>
      </w:r>
    </w:p>
    <w:p w:rsidR="00FD617B" w:rsidRPr="008B1BF5" w:rsidRDefault="00FD617B" w:rsidP="00FD617B">
      <w:pPr>
        <w:keepNext/>
        <w:pBdr>
          <w:top w:val="single" w:sz="4" w:space="1" w:color="auto"/>
          <w:left w:val="single" w:sz="4" w:space="4" w:color="auto"/>
          <w:bottom w:val="single" w:sz="4" w:space="1" w:color="auto"/>
          <w:right w:val="single" w:sz="4" w:space="4" w:color="auto"/>
        </w:pBdr>
        <w:shd w:val="clear" w:color="auto" w:fill="CCCCCC"/>
        <w:tabs>
          <w:tab w:val="num" w:pos="360"/>
        </w:tabs>
        <w:jc w:val="both"/>
        <w:outlineLvl w:val="0"/>
        <w:rPr>
          <w:rFonts w:ascii="Adagio_Slab" w:hAnsi="Adagio_Slab" w:cs="Tahoma"/>
          <w:b/>
          <w:snapToGrid w:val="0"/>
          <w:kern w:val="32"/>
          <w:sz w:val="20"/>
          <w:szCs w:val="20"/>
        </w:rPr>
      </w:pPr>
      <w:r w:rsidRPr="008B1BF5">
        <w:rPr>
          <w:rFonts w:ascii="Adagio_Slab" w:hAnsi="Adagio_Slab" w:cs="Tahoma"/>
          <w:b/>
          <w:snapToGrid w:val="0"/>
          <w:kern w:val="32"/>
          <w:sz w:val="20"/>
          <w:szCs w:val="20"/>
        </w:rPr>
        <w:t>II. PRZEDMIOT ZAMÓWIENIA</w:t>
      </w:r>
    </w:p>
    <w:p w:rsidR="00FD617B" w:rsidRPr="008B1BF5" w:rsidRDefault="00FD617B" w:rsidP="008B1BF5">
      <w:pPr>
        <w:spacing w:before="60" w:after="0"/>
        <w:jc w:val="both"/>
        <w:rPr>
          <w:rFonts w:ascii="Adagio_Slab" w:hAnsi="Adagio_Slab" w:cs="Tahoma"/>
        </w:rPr>
      </w:pPr>
      <w:r w:rsidRPr="008B1BF5">
        <w:rPr>
          <w:rFonts w:ascii="Adagio_Slab" w:hAnsi="Adagio_Slab" w:cs="Tahoma"/>
        </w:rPr>
        <w:t xml:space="preserve">Oferta dotyczy zamówienia publicznego nr postępowania </w:t>
      </w:r>
      <w:r w:rsidRPr="008B1BF5">
        <w:rPr>
          <w:rFonts w:ascii="Adagio_Slab" w:hAnsi="Adagio_Slab" w:cs="Tahoma"/>
          <w:b/>
        </w:rPr>
        <w:t>ZP/</w:t>
      </w:r>
      <w:r w:rsidR="00CD4B8F" w:rsidRPr="008B1BF5">
        <w:rPr>
          <w:rFonts w:ascii="Adagio_Slab" w:hAnsi="Adagio_Slab" w:cs="Tahoma"/>
          <w:b/>
        </w:rPr>
        <w:t>20</w:t>
      </w:r>
      <w:r w:rsidRPr="008B1BF5">
        <w:rPr>
          <w:rFonts w:ascii="Adagio_Slab" w:hAnsi="Adagio_Slab" w:cs="Tahoma"/>
          <w:b/>
        </w:rPr>
        <w:t xml:space="preserve">/2018/WIP- </w:t>
      </w:r>
      <w:r w:rsidR="00CD4B8F" w:rsidRPr="008B1BF5">
        <w:rPr>
          <w:rFonts w:ascii="Adagio_Slab" w:hAnsi="Adagio_Slab" w:cs="Tahoma"/>
          <w:b/>
        </w:rPr>
        <w:t>WIP</w:t>
      </w:r>
      <w:r w:rsidRPr="008B1BF5">
        <w:rPr>
          <w:rFonts w:ascii="Adagio_Slab" w:hAnsi="Adagio_Slab" w:cs="Tahoma"/>
        </w:rPr>
        <w:t xml:space="preserve"> w trybie przetargu nieograniczonego.</w:t>
      </w:r>
    </w:p>
    <w:p w:rsidR="00CE1530" w:rsidRPr="008B1BF5" w:rsidRDefault="00FD617B" w:rsidP="008B1BF5">
      <w:pPr>
        <w:pStyle w:val="Bezodstpw"/>
        <w:spacing w:line="276" w:lineRule="auto"/>
        <w:rPr>
          <w:rFonts w:ascii="Adagio_Slab" w:hAnsi="Adagio_Slab"/>
        </w:rPr>
      </w:pPr>
      <w:r w:rsidRPr="008B1BF5">
        <w:rPr>
          <w:rFonts w:ascii="Adagio_Slab" w:hAnsi="Adagio_Slab"/>
        </w:rPr>
        <w:t>Przystępując do udziału w postępowaniu o udzielenie zamówienia publicznego prowadzonego w trybie przetargu nieograniczonego na dostawę</w:t>
      </w:r>
      <w:r w:rsidR="00D6014A" w:rsidRPr="008B1BF5">
        <w:rPr>
          <w:rFonts w:ascii="Adagio_Slab" w:hAnsi="Adagio_Slab"/>
        </w:rPr>
        <w:t xml:space="preserve"> </w:t>
      </w:r>
      <w:r w:rsidR="00CD4B8F" w:rsidRPr="008B1BF5">
        <w:rPr>
          <w:rFonts w:ascii="Adagio_Slab" w:hAnsi="Adagio_Slab"/>
        </w:rPr>
        <w:t xml:space="preserve">sprzętu komputerowego dla </w:t>
      </w:r>
      <w:r w:rsidRPr="008B1BF5">
        <w:rPr>
          <w:rFonts w:ascii="Adagio_Slab" w:hAnsi="Adagio_Slab"/>
        </w:rPr>
        <w:t xml:space="preserve"> Wydziału Inżynierii Produkcji Politechniki Warszawskiej, </w:t>
      </w:r>
      <w:r w:rsidR="00CD4B8F" w:rsidRPr="008B1BF5">
        <w:rPr>
          <w:rFonts w:ascii="Adagio_Slab" w:hAnsi="Adagio_Slab"/>
        </w:rPr>
        <w:br/>
      </w:r>
      <w:r w:rsidRPr="008B1BF5">
        <w:rPr>
          <w:rFonts w:ascii="Adagio_Slab" w:hAnsi="Adagio_Slab"/>
        </w:rPr>
        <w:t>ul. Narbutta 85,02-524 Warszawa.</w:t>
      </w:r>
    </w:p>
    <w:p w:rsidR="00FD617B" w:rsidRPr="008B1BF5" w:rsidRDefault="00FD617B" w:rsidP="00CF5C3B">
      <w:pPr>
        <w:pStyle w:val="Akapitzlist"/>
        <w:keepNext/>
        <w:numPr>
          <w:ilvl w:val="0"/>
          <w:numId w:val="40"/>
        </w:numPr>
        <w:pBdr>
          <w:top w:val="single" w:sz="4" w:space="1" w:color="auto"/>
          <w:left w:val="single" w:sz="4" w:space="8" w:color="auto"/>
          <w:bottom w:val="single" w:sz="4" w:space="1" w:color="auto"/>
          <w:right w:val="single" w:sz="4" w:space="4" w:color="auto"/>
        </w:pBdr>
        <w:shd w:val="clear" w:color="auto" w:fill="CCCCCC"/>
        <w:tabs>
          <w:tab w:val="num" w:pos="360"/>
          <w:tab w:val="left" w:pos="426"/>
        </w:tabs>
        <w:spacing w:before="60" w:after="0"/>
        <w:ind w:left="142" w:firstLine="0"/>
        <w:jc w:val="both"/>
        <w:outlineLvl w:val="0"/>
        <w:rPr>
          <w:rFonts w:ascii="Adagio_Slab" w:hAnsi="Adagio_Slab" w:cs="Tahoma"/>
          <w:b/>
          <w:bCs/>
          <w:iCs/>
          <w:kern w:val="32"/>
          <w:sz w:val="20"/>
          <w:szCs w:val="20"/>
        </w:rPr>
      </w:pPr>
      <w:r w:rsidRPr="008B1BF5">
        <w:rPr>
          <w:rFonts w:ascii="Adagio_Slab" w:hAnsi="Adagio_Slab" w:cs="Tahoma"/>
          <w:b/>
          <w:bCs/>
          <w:iCs/>
          <w:kern w:val="32"/>
          <w:sz w:val="20"/>
          <w:szCs w:val="20"/>
        </w:rPr>
        <w:t>CENA</w:t>
      </w:r>
      <w:r w:rsidR="00CE1530" w:rsidRPr="008B1BF5">
        <w:rPr>
          <w:rFonts w:ascii="Adagio_Slab" w:hAnsi="Adagio_Slab" w:cs="Tahoma"/>
          <w:b/>
          <w:bCs/>
          <w:iCs/>
          <w:kern w:val="32"/>
          <w:sz w:val="20"/>
          <w:szCs w:val="20"/>
        </w:rPr>
        <w:t xml:space="preserve"> </w:t>
      </w:r>
    </w:p>
    <w:p w:rsidR="00CE1530" w:rsidRPr="008B1BF5" w:rsidRDefault="00CE1530" w:rsidP="00CE1530">
      <w:pPr>
        <w:pStyle w:val="Akapitzlist"/>
        <w:keepNext/>
        <w:pBdr>
          <w:top w:val="single" w:sz="4" w:space="1" w:color="auto"/>
          <w:left w:val="single" w:sz="4" w:space="8" w:color="auto"/>
          <w:bottom w:val="single" w:sz="4" w:space="1" w:color="auto"/>
          <w:right w:val="single" w:sz="4" w:space="4" w:color="auto"/>
        </w:pBdr>
        <w:shd w:val="clear" w:color="auto" w:fill="CCCCCC"/>
        <w:tabs>
          <w:tab w:val="left" w:pos="426"/>
        </w:tabs>
        <w:spacing w:after="0"/>
        <w:ind w:left="142"/>
        <w:jc w:val="both"/>
        <w:outlineLvl w:val="0"/>
        <w:rPr>
          <w:rFonts w:ascii="Adagio_Slab" w:hAnsi="Adagio_Slab" w:cs="Tahoma"/>
          <w:b/>
          <w:bCs/>
          <w:iCs/>
          <w:kern w:val="32"/>
          <w:sz w:val="20"/>
          <w:szCs w:val="20"/>
        </w:rPr>
      </w:pPr>
      <w:r w:rsidRPr="008B1BF5">
        <w:rPr>
          <w:rFonts w:ascii="Adagio_Slab" w:hAnsi="Adagio_Slab" w:cs="Tahoma"/>
          <w:b/>
          <w:bCs/>
          <w:iCs/>
          <w:kern w:val="32"/>
          <w:sz w:val="20"/>
          <w:szCs w:val="20"/>
        </w:rPr>
        <w:t xml:space="preserve">Część nr 1 – dostawa sprzętu komputerowego dla Instytutu Technik Wytwarzania, </w:t>
      </w:r>
      <w:r w:rsidR="00CE1A83">
        <w:rPr>
          <w:rFonts w:ascii="Adagio_Slab" w:hAnsi="Adagio_Slab" w:cs="Tahoma"/>
          <w:b/>
          <w:bCs/>
          <w:iCs/>
          <w:kern w:val="32"/>
          <w:sz w:val="20"/>
          <w:szCs w:val="20"/>
        </w:rPr>
        <w:br/>
      </w:r>
      <w:r w:rsidRPr="008B1BF5">
        <w:rPr>
          <w:rFonts w:ascii="Adagio_Slab" w:hAnsi="Adagio_Slab" w:cs="Tahoma"/>
          <w:b/>
          <w:bCs/>
          <w:iCs/>
          <w:kern w:val="32"/>
          <w:sz w:val="20"/>
          <w:szCs w:val="20"/>
        </w:rPr>
        <w:t>ul Narbutta 85, 02-524 Warszawa</w:t>
      </w:r>
    </w:p>
    <w:tbl>
      <w:tblPr>
        <w:tblW w:w="9309" w:type="dxa"/>
        <w:tblInd w:w="-25" w:type="dxa"/>
        <w:tblLayout w:type="fixed"/>
        <w:tblCellMar>
          <w:left w:w="70" w:type="dxa"/>
          <w:right w:w="70" w:type="dxa"/>
        </w:tblCellMar>
        <w:tblLook w:val="04A0" w:firstRow="1" w:lastRow="0" w:firstColumn="1" w:lastColumn="0" w:noHBand="0" w:noVBand="1"/>
      </w:tblPr>
      <w:tblGrid>
        <w:gridCol w:w="662"/>
        <w:gridCol w:w="2694"/>
        <w:gridCol w:w="992"/>
        <w:gridCol w:w="1417"/>
        <w:gridCol w:w="851"/>
        <w:gridCol w:w="1276"/>
        <w:gridCol w:w="1417"/>
      </w:tblGrid>
      <w:tr w:rsidR="002D2067" w:rsidRPr="008B1BF5" w:rsidTr="002D2067">
        <w:trPr>
          <w:cantSplit/>
        </w:trPr>
        <w:tc>
          <w:tcPr>
            <w:tcW w:w="662" w:type="dxa"/>
            <w:tcBorders>
              <w:top w:val="single" w:sz="4" w:space="0" w:color="000000"/>
              <w:left w:val="single" w:sz="4" w:space="0" w:color="000000"/>
              <w:bottom w:val="single" w:sz="4" w:space="0" w:color="000000"/>
              <w:right w:val="nil"/>
            </w:tcBorders>
            <w:shd w:val="clear" w:color="auto" w:fill="F3F3F3"/>
            <w:vAlign w:val="center"/>
            <w:hideMark/>
          </w:tcPr>
          <w:p w:rsidR="002D2067" w:rsidRPr="008B1BF5" w:rsidRDefault="002D2067" w:rsidP="002D2067">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Lp.</w:t>
            </w:r>
          </w:p>
        </w:tc>
        <w:tc>
          <w:tcPr>
            <w:tcW w:w="2694" w:type="dxa"/>
            <w:tcBorders>
              <w:top w:val="single" w:sz="4" w:space="0" w:color="000000"/>
              <w:left w:val="single" w:sz="4" w:space="0" w:color="000000"/>
              <w:bottom w:val="single" w:sz="4" w:space="0" w:color="000000"/>
              <w:right w:val="nil"/>
            </w:tcBorders>
            <w:shd w:val="clear" w:color="auto" w:fill="F3F3F3"/>
            <w:vAlign w:val="center"/>
            <w:hideMark/>
          </w:tcPr>
          <w:p w:rsidR="002D2067" w:rsidRPr="008B1BF5" w:rsidRDefault="002D2067" w:rsidP="002D2067">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Przedmiot zamówienia</w:t>
            </w:r>
          </w:p>
        </w:tc>
        <w:tc>
          <w:tcPr>
            <w:tcW w:w="992" w:type="dxa"/>
            <w:tcBorders>
              <w:top w:val="single" w:sz="4" w:space="0" w:color="000000"/>
              <w:left w:val="single" w:sz="4" w:space="0" w:color="000000"/>
              <w:bottom w:val="single" w:sz="4" w:space="0" w:color="000000"/>
              <w:right w:val="nil"/>
            </w:tcBorders>
            <w:shd w:val="clear" w:color="auto" w:fill="F3F3F3"/>
            <w:vAlign w:val="center"/>
            <w:hideMark/>
          </w:tcPr>
          <w:p w:rsidR="002D2067" w:rsidRPr="008B1BF5" w:rsidRDefault="002D2067" w:rsidP="002D2067">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 xml:space="preserve"> Ilość  </w:t>
            </w:r>
          </w:p>
        </w:tc>
        <w:tc>
          <w:tcPr>
            <w:tcW w:w="1417" w:type="dxa"/>
            <w:tcBorders>
              <w:top w:val="single" w:sz="4" w:space="0" w:color="000000"/>
              <w:left w:val="single" w:sz="4" w:space="0" w:color="000000"/>
              <w:bottom w:val="single" w:sz="4" w:space="0" w:color="000000"/>
              <w:right w:val="nil"/>
            </w:tcBorders>
            <w:shd w:val="clear" w:color="auto" w:fill="F3F3F3"/>
            <w:vAlign w:val="center"/>
            <w:hideMark/>
          </w:tcPr>
          <w:p w:rsidR="002D2067" w:rsidRPr="008B1BF5" w:rsidRDefault="002D2067" w:rsidP="002D2067">
            <w:pPr>
              <w:snapToGrid w:val="0"/>
              <w:spacing w:after="0"/>
              <w:jc w:val="center"/>
              <w:rPr>
                <w:rFonts w:ascii="Adagio_Slab" w:eastAsiaTheme="minorHAnsi" w:hAnsi="Adagio_Slab" w:cs="Tahoma"/>
                <w:b/>
                <w:bCs/>
                <w:color w:val="000000" w:themeColor="text1"/>
                <w:sz w:val="16"/>
                <w:szCs w:val="16"/>
              </w:rPr>
            </w:pPr>
            <w:r w:rsidRPr="008B1BF5">
              <w:rPr>
                <w:rFonts w:ascii="Adagio_Slab" w:hAnsi="Adagio_Slab" w:cs="Tahoma"/>
                <w:b/>
                <w:bCs/>
                <w:color w:val="000000" w:themeColor="text1"/>
                <w:sz w:val="16"/>
                <w:szCs w:val="16"/>
              </w:rPr>
              <w:t xml:space="preserve">Cena </w:t>
            </w:r>
          </w:p>
          <w:p w:rsidR="002D2067" w:rsidRPr="008B1BF5" w:rsidRDefault="002D2067" w:rsidP="002D2067">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(netto) PLN</w:t>
            </w:r>
          </w:p>
        </w:tc>
        <w:tc>
          <w:tcPr>
            <w:tcW w:w="851" w:type="dxa"/>
            <w:tcBorders>
              <w:top w:val="single" w:sz="4" w:space="0" w:color="000000"/>
              <w:left w:val="single" w:sz="4" w:space="0" w:color="000000"/>
              <w:bottom w:val="single" w:sz="4" w:space="0" w:color="000000"/>
              <w:right w:val="nil"/>
            </w:tcBorders>
            <w:shd w:val="clear" w:color="auto" w:fill="F3F3F3"/>
            <w:vAlign w:val="center"/>
            <w:hideMark/>
          </w:tcPr>
          <w:p w:rsidR="002D2067" w:rsidRPr="008B1BF5" w:rsidRDefault="002D2067" w:rsidP="002D2067">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Stawka VAT</w:t>
            </w:r>
          </w:p>
        </w:tc>
        <w:tc>
          <w:tcPr>
            <w:tcW w:w="1276" w:type="dxa"/>
            <w:tcBorders>
              <w:top w:val="single" w:sz="4" w:space="0" w:color="000000"/>
              <w:left w:val="single" w:sz="4" w:space="0" w:color="000000"/>
              <w:bottom w:val="single" w:sz="4" w:space="0" w:color="000000"/>
              <w:right w:val="nil"/>
            </w:tcBorders>
            <w:shd w:val="clear" w:color="auto" w:fill="F3F3F3"/>
            <w:vAlign w:val="center"/>
            <w:hideMark/>
          </w:tcPr>
          <w:p w:rsidR="002D2067" w:rsidRPr="008B1BF5" w:rsidRDefault="002D2067" w:rsidP="002D2067">
            <w:pPr>
              <w:snapToGrid w:val="0"/>
              <w:spacing w:after="0" w:line="240" w:lineRule="auto"/>
              <w:jc w:val="center"/>
              <w:rPr>
                <w:rFonts w:ascii="Adagio_Slab" w:hAnsi="Adagio_Slab" w:cs="Tahoma"/>
                <w:bCs/>
                <w:color w:val="000000" w:themeColor="text1"/>
                <w:sz w:val="16"/>
                <w:szCs w:val="16"/>
              </w:rPr>
            </w:pPr>
            <w:r w:rsidRPr="008B1BF5">
              <w:rPr>
                <w:rFonts w:ascii="Adagio_Slab" w:hAnsi="Adagio_Slab" w:cs="Tahoma"/>
                <w:b/>
                <w:bCs/>
                <w:color w:val="000000" w:themeColor="text1"/>
                <w:sz w:val="16"/>
                <w:szCs w:val="16"/>
              </w:rPr>
              <w:t>Wartość podatku VAT</w:t>
            </w:r>
            <w:r w:rsidRPr="008B1BF5">
              <w:rPr>
                <w:rFonts w:ascii="Adagio_Slab" w:hAnsi="Adagio_Slab" w:cs="Tahoma"/>
                <w:bCs/>
                <w:color w:val="000000" w:themeColor="text1"/>
                <w:sz w:val="16"/>
                <w:szCs w:val="16"/>
              </w:rPr>
              <w:t xml:space="preserve"> kol. 4 x kol. 5 </w:t>
            </w:r>
          </w:p>
          <w:p w:rsidR="002D2067" w:rsidRPr="008B1BF5" w:rsidRDefault="002D2067" w:rsidP="002D2067">
            <w:pPr>
              <w:snapToGrid w:val="0"/>
              <w:spacing w:after="0"/>
              <w:jc w:val="center"/>
              <w:rPr>
                <w:rFonts w:ascii="Adagio_Slab" w:hAnsi="Adagio_Slab" w:cs="Tahoma"/>
                <w:b/>
                <w:bCs/>
                <w:color w:val="000000" w:themeColor="text1"/>
                <w:sz w:val="16"/>
                <w:szCs w:val="16"/>
              </w:rPr>
            </w:pPr>
            <w:r w:rsidRPr="008B1BF5">
              <w:rPr>
                <w:rFonts w:ascii="Adagio_Slab" w:hAnsi="Adagio_Slab" w:cs="Tahoma"/>
                <w:bCs/>
                <w:color w:val="000000" w:themeColor="text1"/>
                <w:sz w:val="16"/>
                <w:szCs w:val="16"/>
              </w:rPr>
              <w:t>= kol. 6</w:t>
            </w:r>
          </w:p>
        </w:tc>
        <w:tc>
          <w:tcPr>
            <w:tcW w:w="141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2D2067" w:rsidRPr="008B1BF5" w:rsidRDefault="002D2067" w:rsidP="002D2067">
            <w:pPr>
              <w:snapToGrid w:val="0"/>
              <w:spacing w:after="0"/>
              <w:jc w:val="center"/>
              <w:rPr>
                <w:rFonts w:ascii="Adagio_Slab" w:hAnsi="Adagio_Slab" w:cs="Tahoma"/>
                <w:bCs/>
                <w:color w:val="000000" w:themeColor="text1"/>
                <w:sz w:val="16"/>
                <w:szCs w:val="16"/>
              </w:rPr>
            </w:pPr>
            <w:r w:rsidRPr="008B1BF5">
              <w:rPr>
                <w:rFonts w:ascii="Adagio_Slab" w:hAnsi="Adagio_Slab" w:cs="Tahoma"/>
                <w:b/>
                <w:bCs/>
                <w:color w:val="000000" w:themeColor="text1"/>
                <w:sz w:val="16"/>
                <w:szCs w:val="16"/>
              </w:rPr>
              <w:t>Cena (brutto) PLN</w:t>
            </w:r>
            <w:r w:rsidRPr="008B1BF5">
              <w:rPr>
                <w:rFonts w:ascii="Adagio_Slab" w:hAnsi="Adagio_Slab" w:cs="Tahoma"/>
                <w:bCs/>
                <w:color w:val="000000" w:themeColor="text1"/>
                <w:sz w:val="16"/>
                <w:szCs w:val="16"/>
              </w:rPr>
              <w:t xml:space="preserve"> </w:t>
            </w:r>
          </w:p>
          <w:p w:rsidR="002D2067" w:rsidRPr="008B1BF5" w:rsidRDefault="002D2067" w:rsidP="002D2067">
            <w:pPr>
              <w:snapToGrid w:val="0"/>
              <w:spacing w:after="0"/>
              <w:jc w:val="center"/>
              <w:rPr>
                <w:rFonts w:ascii="Adagio_Slab" w:hAnsi="Adagio_Slab" w:cs="Tahoma"/>
                <w:bCs/>
                <w:color w:val="000000" w:themeColor="text1"/>
                <w:sz w:val="16"/>
                <w:szCs w:val="16"/>
              </w:rPr>
            </w:pPr>
            <w:r w:rsidRPr="008B1BF5">
              <w:rPr>
                <w:rFonts w:ascii="Adagio_Slab" w:hAnsi="Adagio_Slab" w:cs="Tahoma"/>
                <w:bCs/>
                <w:color w:val="000000" w:themeColor="text1"/>
                <w:sz w:val="16"/>
                <w:szCs w:val="16"/>
              </w:rPr>
              <w:t xml:space="preserve">kol. 4 + kol. 6 </w:t>
            </w:r>
          </w:p>
          <w:p w:rsidR="002D2067" w:rsidRPr="008B1BF5" w:rsidRDefault="002D2067" w:rsidP="002D2067">
            <w:pPr>
              <w:snapToGrid w:val="0"/>
              <w:spacing w:after="0"/>
              <w:jc w:val="center"/>
              <w:rPr>
                <w:rFonts w:ascii="Adagio_Slab" w:hAnsi="Adagio_Slab" w:cs="Tahoma"/>
                <w:b/>
                <w:bCs/>
                <w:color w:val="000000" w:themeColor="text1"/>
                <w:sz w:val="16"/>
                <w:szCs w:val="16"/>
              </w:rPr>
            </w:pPr>
            <w:r w:rsidRPr="008B1BF5">
              <w:rPr>
                <w:rFonts w:ascii="Adagio_Slab" w:hAnsi="Adagio_Slab" w:cs="Tahoma"/>
                <w:bCs/>
                <w:color w:val="000000" w:themeColor="text1"/>
                <w:sz w:val="16"/>
                <w:szCs w:val="16"/>
              </w:rPr>
              <w:t>= kol. 7</w:t>
            </w:r>
          </w:p>
        </w:tc>
      </w:tr>
      <w:tr w:rsidR="002D2067" w:rsidRPr="008B1BF5" w:rsidTr="002D2067">
        <w:trPr>
          <w:cantSplit/>
        </w:trPr>
        <w:tc>
          <w:tcPr>
            <w:tcW w:w="662" w:type="dxa"/>
            <w:tcBorders>
              <w:top w:val="single" w:sz="4" w:space="0" w:color="000000"/>
              <w:left w:val="single" w:sz="4" w:space="0" w:color="000000"/>
              <w:bottom w:val="single" w:sz="4" w:space="0" w:color="000000"/>
              <w:right w:val="nil"/>
            </w:tcBorders>
            <w:shd w:val="clear" w:color="auto" w:fill="F3F3F3"/>
            <w:vAlign w:val="center"/>
            <w:hideMark/>
          </w:tcPr>
          <w:p w:rsidR="002D2067" w:rsidRPr="008B1BF5" w:rsidRDefault="002D2067" w:rsidP="002D2067">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1</w:t>
            </w:r>
          </w:p>
        </w:tc>
        <w:tc>
          <w:tcPr>
            <w:tcW w:w="2694" w:type="dxa"/>
            <w:tcBorders>
              <w:top w:val="single" w:sz="4" w:space="0" w:color="000000"/>
              <w:left w:val="single" w:sz="4" w:space="0" w:color="000000"/>
              <w:bottom w:val="single" w:sz="4" w:space="0" w:color="000000"/>
              <w:right w:val="nil"/>
            </w:tcBorders>
            <w:shd w:val="clear" w:color="auto" w:fill="F3F3F3"/>
            <w:vAlign w:val="center"/>
            <w:hideMark/>
          </w:tcPr>
          <w:p w:rsidR="002D2067" w:rsidRPr="008B1BF5" w:rsidRDefault="002D2067" w:rsidP="002D2067">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2</w:t>
            </w:r>
          </w:p>
        </w:tc>
        <w:tc>
          <w:tcPr>
            <w:tcW w:w="992" w:type="dxa"/>
            <w:tcBorders>
              <w:top w:val="single" w:sz="4" w:space="0" w:color="000000"/>
              <w:left w:val="single" w:sz="4" w:space="0" w:color="000000"/>
              <w:bottom w:val="single" w:sz="4" w:space="0" w:color="000000"/>
              <w:right w:val="nil"/>
            </w:tcBorders>
            <w:shd w:val="clear" w:color="auto" w:fill="F3F3F3"/>
            <w:vAlign w:val="center"/>
            <w:hideMark/>
          </w:tcPr>
          <w:p w:rsidR="002D2067" w:rsidRPr="008B1BF5" w:rsidRDefault="002D2067" w:rsidP="002D2067">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3</w:t>
            </w:r>
          </w:p>
        </w:tc>
        <w:tc>
          <w:tcPr>
            <w:tcW w:w="1417" w:type="dxa"/>
            <w:tcBorders>
              <w:top w:val="single" w:sz="4" w:space="0" w:color="000000"/>
              <w:left w:val="single" w:sz="4" w:space="0" w:color="000000"/>
              <w:bottom w:val="single" w:sz="4" w:space="0" w:color="000000"/>
              <w:right w:val="nil"/>
            </w:tcBorders>
            <w:shd w:val="clear" w:color="auto" w:fill="F3F3F3"/>
            <w:vAlign w:val="center"/>
            <w:hideMark/>
          </w:tcPr>
          <w:p w:rsidR="002D2067" w:rsidRPr="008B1BF5" w:rsidRDefault="002D2067" w:rsidP="002D2067">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4</w:t>
            </w:r>
          </w:p>
        </w:tc>
        <w:tc>
          <w:tcPr>
            <w:tcW w:w="851" w:type="dxa"/>
            <w:tcBorders>
              <w:top w:val="single" w:sz="4" w:space="0" w:color="000000"/>
              <w:left w:val="single" w:sz="4" w:space="0" w:color="000000"/>
              <w:bottom w:val="single" w:sz="4" w:space="0" w:color="000000"/>
              <w:right w:val="nil"/>
            </w:tcBorders>
            <w:shd w:val="clear" w:color="auto" w:fill="F3F3F3"/>
            <w:vAlign w:val="center"/>
            <w:hideMark/>
          </w:tcPr>
          <w:p w:rsidR="002D2067" w:rsidRPr="008B1BF5" w:rsidRDefault="002D2067" w:rsidP="002D2067">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5</w:t>
            </w:r>
          </w:p>
        </w:tc>
        <w:tc>
          <w:tcPr>
            <w:tcW w:w="1276" w:type="dxa"/>
            <w:tcBorders>
              <w:top w:val="single" w:sz="4" w:space="0" w:color="000000"/>
              <w:left w:val="single" w:sz="4" w:space="0" w:color="000000"/>
              <w:bottom w:val="single" w:sz="4" w:space="0" w:color="000000"/>
              <w:right w:val="nil"/>
            </w:tcBorders>
            <w:shd w:val="clear" w:color="auto" w:fill="F3F3F3"/>
            <w:vAlign w:val="center"/>
            <w:hideMark/>
          </w:tcPr>
          <w:p w:rsidR="002D2067" w:rsidRPr="008B1BF5" w:rsidRDefault="002D2067" w:rsidP="002D2067">
            <w:pPr>
              <w:snapToGrid w:val="0"/>
              <w:spacing w:after="0"/>
              <w:jc w:val="center"/>
              <w:rPr>
                <w:rFonts w:ascii="Adagio_Slab" w:eastAsiaTheme="minorHAnsi" w:hAnsi="Adagio_Slab" w:cs="Tahoma"/>
                <w:b/>
                <w:bCs/>
                <w:color w:val="000000" w:themeColor="text1"/>
                <w:sz w:val="20"/>
                <w:szCs w:val="20"/>
              </w:rPr>
            </w:pPr>
            <w:r w:rsidRPr="008B1BF5">
              <w:rPr>
                <w:rFonts w:ascii="Adagio_Slab" w:hAnsi="Adagio_Slab" w:cs="Tahoma"/>
                <w:b/>
                <w:bCs/>
                <w:color w:val="000000" w:themeColor="text1"/>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2D2067" w:rsidRPr="008B1BF5" w:rsidRDefault="002D2067" w:rsidP="002D2067">
            <w:pPr>
              <w:snapToGrid w:val="0"/>
              <w:spacing w:after="0"/>
              <w:jc w:val="center"/>
              <w:rPr>
                <w:rFonts w:ascii="Adagio_Slab" w:eastAsiaTheme="minorHAnsi" w:hAnsi="Adagio_Slab" w:cs="Tahoma"/>
                <w:b/>
                <w:bCs/>
                <w:color w:val="000000" w:themeColor="text1"/>
                <w:sz w:val="20"/>
                <w:szCs w:val="20"/>
              </w:rPr>
            </w:pPr>
            <w:r w:rsidRPr="008B1BF5">
              <w:rPr>
                <w:rFonts w:ascii="Adagio_Slab" w:hAnsi="Adagio_Slab" w:cs="Tahoma"/>
                <w:b/>
                <w:bCs/>
                <w:color w:val="000000" w:themeColor="text1"/>
                <w:sz w:val="20"/>
                <w:szCs w:val="20"/>
              </w:rPr>
              <w:t>7</w:t>
            </w: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1.</w:t>
            </w:r>
          </w:p>
        </w:tc>
        <w:tc>
          <w:tcPr>
            <w:tcW w:w="2694" w:type="dxa"/>
            <w:tcBorders>
              <w:top w:val="single" w:sz="4" w:space="0" w:color="000000"/>
              <w:left w:val="single" w:sz="4" w:space="0" w:color="000000"/>
              <w:bottom w:val="single" w:sz="4" w:space="0" w:color="000000"/>
              <w:right w:val="nil"/>
            </w:tcBorders>
            <w:vAlign w:val="center"/>
            <w:hideMark/>
          </w:tcPr>
          <w:p w:rsidR="002D2067" w:rsidRPr="008B1BF5"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Komputer przenośny ekran 13,3”</w:t>
            </w:r>
          </w:p>
          <w:p w:rsidR="002D2067" w:rsidRPr="008B1BF5"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 xml:space="preserve"> </w:t>
            </w:r>
          </w:p>
          <w:p w:rsidR="002D2067" w:rsidRPr="008B1BF5" w:rsidRDefault="002D2067" w:rsidP="002D2067">
            <w:pPr>
              <w:pStyle w:val="Tekstpodstawowywcity21"/>
              <w:ind w:left="0" w:right="-70"/>
              <w:rPr>
                <w:rFonts w:ascii="Adagio_Slab" w:hAnsi="Adagio_Slab" w:cs="Tahoma"/>
                <w:b/>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 xml:space="preserve">1 szt. </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2.</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D2067" w:rsidP="00677D76">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Komputer przenośny ekran 15,6”</w:t>
            </w:r>
          </w:p>
          <w:p w:rsidR="00677D76" w:rsidRPr="008B1BF5" w:rsidRDefault="00677D76" w:rsidP="00677D76">
            <w:pPr>
              <w:pStyle w:val="Tekstpodstawowywcity21"/>
              <w:ind w:left="0" w:right="-70"/>
              <w:rPr>
                <w:rFonts w:ascii="Adagio_Slab" w:hAnsi="Adagio_Slab" w:cs="Tahoma"/>
                <w:color w:val="000000" w:themeColor="text1"/>
                <w:sz w:val="20"/>
              </w:rPr>
            </w:pPr>
          </w:p>
          <w:p w:rsidR="002D2067" w:rsidRPr="008B1BF5" w:rsidRDefault="002D2067" w:rsidP="002D2067">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 xml:space="preserve">2 szt. </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3</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HUB USB 3.1 (lub 3.0 lub USB-C) do laptopa (mały, przenośny)</w:t>
            </w:r>
          </w:p>
          <w:p w:rsidR="00677D76" w:rsidRDefault="00677D76" w:rsidP="002A53B8">
            <w:pPr>
              <w:pStyle w:val="Tekstpodstawowywcity21"/>
              <w:ind w:left="0" w:right="-70"/>
              <w:rPr>
                <w:rFonts w:ascii="Adagio_Slab" w:hAnsi="Adagio_Slab" w:cs="Tahoma"/>
                <w:color w:val="000000" w:themeColor="text1"/>
                <w:sz w:val="20"/>
              </w:rPr>
            </w:pPr>
          </w:p>
          <w:p w:rsidR="00677D76" w:rsidRPr="008B1BF5" w:rsidRDefault="00677D76" w:rsidP="002A53B8">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p w:rsidR="002A53B8" w:rsidRPr="008B1BF5" w:rsidRDefault="002A53B8" w:rsidP="002A53B8">
            <w:pPr>
              <w:pStyle w:val="Tekstpodstawowywcity21"/>
              <w:ind w:left="0" w:right="-70"/>
              <w:rPr>
                <w:rFonts w:ascii="Adagio_Slab" w:hAnsi="Adagio_Slab" w:cs="Tahoma"/>
                <w:color w:val="000000" w:themeColor="text1"/>
                <w:sz w:val="20"/>
              </w:rPr>
            </w:pP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 szt.</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4</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Hub USB na złączu USB-C (mały, przenośny)</w:t>
            </w:r>
          </w:p>
          <w:p w:rsidR="00677D76" w:rsidRDefault="00677D76" w:rsidP="002A53B8">
            <w:pPr>
              <w:pStyle w:val="Tekstpodstawowywcity21"/>
              <w:ind w:left="0" w:right="-70"/>
              <w:rPr>
                <w:rFonts w:ascii="Adagio_Slab" w:hAnsi="Adagio_Slab" w:cs="Tahoma"/>
                <w:color w:val="000000" w:themeColor="text1"/>
                <w:sz w:val="20"/>
              </w:rPr>
            </w:pPr>
          </w:p>
          <w:p w:rsidR="00677D76" w:rsidRPr="008B1BF5" w:rsidRDefault="00677D76" w:rsidP="002A53B8">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p w:rsidR="002A53B8" w:rsidRPr="008B1BF5" w:rsidRDefault="002A53B8" w:rsidP="002A53B8">
            <w:pPr>
              <w:pStyle w:val="Tekstpodstawowywcity21"/>
              <w:ind w:left="0" w:right="-70"/>
              <w:rPr>
                <w:rFonts w:ascii="Adagio_Slab" w:hAnsi="Adagio_Slab" w:cs="Tahoma"/>
                <w:color w:val="000000" w:themeColor="text1"/>
                <w:sz w:val="20"/>
              </w:rPr>
            </w:pP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w:t>
            </w:r>
            <w:r w:rsidR="002A53B8" w:rsidRPr="008B1BF5">
              <w:rPr>
                <w:rFonts w:ascii="Adagio_Slab" w:hAnsi="Adagio_Slab" w:cs="Tahoma"/>
                <w:color w:val="000000" w:themeColor="text1"/>
                <w:sz w:val="18"/>
                <w:szCs w:val="18"/>
              </w:rPr>
              <w:t xml:space="preserve"> szt.</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lastRenderedPageBreak/>
              <w:t>5</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 xml:space="preserve">Zasilacz </w:t>
            </w:r>
            <w:proofErr w:type="spellStart"/>
            <w:r w:rsidRPr="008B1BF5">
              <w:rPr>
                <w:rFonts w:ascii="Adagio_Slab" w:hAnsi="Adagio_Slab" w:cs="Tahoma"/>
                <w:color w:val="000000" w:themeColor="text1"/>
                <w:sz w:val="20"/>
              </w:rPr>
              <w:t>laptopowy</w:t>
            </w:r>
            <w:proofErr w:type="spellEnd"/>
            <w:r w:rsidRPr="008B1BF5">
              <w:rPr>
                <w:rFonts w:ascii="Adagio_Slab" w:hAnsi="Adagio_Slab" w:cs="Tahoma"/>
                <w:color w:val="000000" w:themeColor="text1"/>
                <w:sz w:val="20"/>
              </w:rPr>
              <w:t xml:space="preserve"> na złącze ładowania USB-C</w:t>
            </w:r>
          </w:p>
          <w:p w:rsidR="00677D76" w:rsidRDefault="00677D76" w:rsidP="002A53B8">
            <w:pPr>
              <w:pStyle w:val="Tekstpodstawowywcity21"/>
              <w:ind w:left="0" w:right="-70"/>
              <w:rPr>
                <w:rFonts w:ascii="Adagio_Slab" w:hAnsi="Adagio_Slab" w:cs="Tahoma"/>
                <w:color w:val="000000" w:themeColor="text1"/>
                <w:sz w:val="20"/>
              </w:rPr>
            </w:pPr>
          </w:p>
          <w:p w:rsidR="00677D76" w:rsidRPr="008B1BF5" w:rsidRDefault="00677D76" w:rsidP="002A53B8">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p w:rsidR="002A53B8" w:rsidRPr="008B1BF5" w:rsidRDefault="002A53B8" w:rsidP="002A53B8">
            <w:pPr>
              <w:pStyle w:val="Tekstpodstawowywcity21"/>
              <w:ind w:left="0" w:right="-70"/>
              <w:rPr>
                <w:rFonts w:ascii="Adagio_Slab" w:hAnsi="Adagio_Slab" w:cs="Tahoma"/>
                <w:color w:val="000000" w:themeColor="text1"/>
                <w:sz w:val="20"/>
              </w:rPr>
            </w:pP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w:t>
            </w:r>
            <w:r w:rsidR="002A53B8" w:rsidRPr="008B1BF5">
              <w:rPr>
                <w:rFonts w:ascii="Adagio_Slab" w:hAnsi="Adagio_Slab" w:cs="Tahoma"/>
                <w:color w:val="000000" w:themeColor="text1"/>
                <w:sz w:val="18"/>
                <w:szCs w:val="18"/>
              </w:rPr>
              <w:t xml:space="preserve"> szt.</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6</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 xml:space="preserve">Dysk </w:t>
            </w:r>
            <w:proofErr w:type="spellStart"/>
            <w:r w:rsidRPr="008B1BF5">
              <w:rPr>
                <w:rFonts w:ascii="Adagio_Slab" w:hAnsi="Adagio_Slab" w:cs="Tahoma"/>
                <w:color w:val="000000" w:themeColor="text1"/>
                <w:sz w:val="20"/>
              </w:rPr>
              <w:t>NVMe</w:t>
            </w:r>
            <w:proofErr w:type="spellEnd"/>
            <w:r w:rsidRPr="008B1BF5">
              <w:rPr>
                <w:rFonts w:ascii="Adagio_Slab" w:hAnsi="Adagio_Slab" w:cs="Tahoma"/>
                <w:color w:val="000000" w:themeColor="text1"/>
                <w:sz w:val="20"/>
              </w:rPr>
              <w:t>-SSD do laptopa</w:t>
            </w:r>
          </w:p>
          <w:p w:rsidR="00677D76" w:rsidRDefault="00677D76" w:rsidP="002A53B8">
            <w:pPr>
              <w:pStyle w:val="Tekstpodstawowywcity21"/>
              <w:ind w:left="0" w:right="-70"/>
              <w:rPr>
                <w:rFonts w:ascii="Adagio_Slab" w:hAnsi="Adagio_Slab" w:cs="Tahoma"/>
                <w:color w:val="000000" w:themeColor="text1"/>
                <w:sz w:val="20"/>
              </w:rPr>
            </w:pPr>
          </w:p>
          <w:p w:rsidR="00677D76" w:rsidRPr="008B1BF5" w:rsidRDefault="00677D76" w:rsidP="002A53B8">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w:t>
            </w:r>
            <w:r w:rsidR="002A53B8" w:rsidRPr="008B1BF5">
              <w:rPr>
                <w:rFonts w:ascii="Adagio_Slab" w:hAnsi="Adagio_Slab" w:cs="Tahoma"/>
                <w:color w:val="000000" w:themeColor="text1"/>
                <w:sz w:val="18"/>
                <w:szCs w:val="18"/>
              </w:rPr>
              <w:t xml:space="preserve"> szt.</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7</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Adapter z HDMI do VGA</w:t>
            </w:r>
          </w:p>
          <w:p w:rsidR="00677D76" w:rsidRDefault="00677D76" w:rsidP="002A53B8">
            <w:pPr>
              <w:pStyle w:val="Tekstpodstawowywcity21"/>
              <w:ind w:left="0" w:right="-70"/>
              <w:rPr>
                <w:rFonts w:ascii="Adagio_Slab" w:hAnsi="Adagio_Slab" w:cs="Tahoma"/>
                <w:color w:val="000000" w:themeColor="text1"/>
                <w:sz w:val="20"/>
              </w:rPr>
            </w:pPr>
          </w:p>
          <w:p w:rsidR="00677D76" w:rsidRPr="008B1BF5" w:rsidRDefault="00677D76" w:rsidP="002A53B8">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2</w:t>
            </w:r>
            <w:r w:rsidR="002A53B8" w:rsidRPr="008B1BF5">
              <w:rPr>
                <w:rFonts w:ascii="Adagio_Slab" w:hAnsi="Adagio_Slab" w:cs="Tahoma"/>
                <w:color w:val="000000" w:themeColor="text1"/>
                <w:sz w:val="18"/>
                <w:szCs w:val="18"/>
              </w:rPr>
              <w:t xml:space="preserve"> szt.</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8</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 xml:space="preserve">Adapter z mini </w:t>
            </w:r>
            <w:proofErr w:type="spellStart"/>
            <w:r w:rsidRPr="008B1BF5">
              <w:rPr>
                <w:rFonts w:ascii="Adagio_Slab" w:hAnsi="Adagio_Slab" w:cs="Tahoma"/>
                <w:color w:val="000000" w:themeColor="text1"/>
                <w:sz w:val="20"/>
              </w:rPr>
              <w:t>DisplayPort</w:t>
            </w:r>
            <w:proofErr w:type="spellEnd"/>
            <w:r w:rsidRPr="008B1BF5">
              <w:rPr>
                <w:rFonts w:ascii="Adagio_Slab" w:hAnsi="Adagio_Slab" w:cs="Tahoma"/>
                <w:color w:val="000000" w:themeColor="text1"/>
                <w:sz w:val="20"/>
              </w:rPr>
              <w:t xml:space="preserve"> do VGA</w:t>
            </w:r>
          </w:p>
          <w:p w:rsidR="00677D76" w:rsidRDefault="00677D76" w:rsidP="002A53B8">
            <w:pPr>
              <w:pStyle w:val="Tekstpodstawowywcity21"/>
              <w:ind w:left="0" w:right="-70"/>
              <w:rPr>
                <w:rFonts w:ascii="Adagio_Slab" w:hAnsi="Adagio_Slab" w:cs="Tahoma"/>
                <w:color w:val="000000" w:themeColor="text1"/>
                <w:sz w:val="20"/>
              </w:rPr>
            </w:pPr>
          </w:p>
          <w:p w:rsidR="00677D76" w:rsidRPr="008B1BF5" w:rsidRDefault="00677D76" w:rsidP="002A53B8">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2</w:t>
            </w:r>
            <w:r w:rsidR="002A53B8" w:rsidRPr="008B1BF5">
              <w:rPr>
                <w:rFonts w:ascii="Adagio_Slab" w:hAnsi="Adagio_Slab" w:cs="Tahoma"/>
                <w:color w:val="000000" w:themeColor="text1"/>
                <w:sz w:val="18"/>
                <w:szCs w:val="18"/>
              </w:rPr>
              <w:t xml:space="preserve"> szt.</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9</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Skaner dokumentów A4 dla Windows 10, płaski, zasilany z USB</w:t>
            </w:r>
          </w:p>
          <w:p w:rsidR="00677D76" w:rsidRDefault="00677D76" w:rsidP="002A53B8">
            <w:pPr>
              <w:pStyle w:val="Tekstpodstawowywcity21"/>
              <w:ind w:left="0" w:right="-70"/>
              <w:rPr>
                <w:rFonts w:ascii="Adagio_Slab" w:hAnsi="Adagio_Slab" w:cs="Tahoma"/>
                <w:color w:val="000000" w:themeColor="text1"/>
                <w:sz w:val="20"/>
              </w:rPr>
            </w:pPr>
          </w:p>
          <w:p w:rsidR="00677D76" w:rsidRPr="008B1BF5" w:rsidRDefault="00677D76" w:rsidP="002A53B8">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w:t>
            </w:r>
            <w:r w:rsidR="002A53B8" w:rsidRPr="008B1BF5">
              <w:rPr>
                <w:rFonts w:ascii="Adagio_Slab" w:hAnsi="Adagio_Slab" w:cs="Tahoma"/>
                <w:color w:val="000000" w:themeColor="text1"/>
                <w:sz w:val="18"/>
                <w:szCs w:val="18"/>
              </w:rPr>
              <w:t xml:space="preserve"> szt.</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10</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Dysk SSD 250 GB</w:t>
            </w:r>
          </w:p>
          <w:p w:rsidR="00677D76" w:rsidRDefault="00677D76" w:rsidP="002A53B8">
            <w:pPr>
              <w:pStyle w:val="Tekstpodstawowywcity21"/>
              <w:ind w:left="0" w:right="-70"/>
              <w:rPr>
                <w:rFonts w:ascii="Adagio_Slab" w:hAnsi="Adagio_Slab" w:cs="Tahoma"/>
                <w:color w:val="000000" w:themeColor="text1"/>
                <w:sz w:val="20"/>
              </w:rPr>
            </w:pPr>
          </w:p>
          <w:p w:rsidR="00677D76" w:rsidRPr="008B1BF5" w:rsidRDefault="00677D76" w:rsidP="002A53B8">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6</w:t>
            </w:r>
            <w:r w:rsidR="002A53B8" w:rsidRPr="008B1BF5">
              <w:rPr>
                <w:rFonts w:ascii="Adagio_Slab" w:hAnsi="Adagio_Slab" w:cs="Tahoma"/>
                <w:color w:val="000000" w:themeColor="text1"/>
                <w:sz w:val="18"/>
                <w:szCs w:val="18"/>
              </w:rPr>
              <w:t xml:space="preserve"> szt.</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11</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Hub USB 2.0 zasilany z USB z kablem 3-5m (lub przedłużaczem)</w:t>
            </w:r>
          </w:p>
          <w:p w:rsidR="00677D76" w:rsidRDefault="00677D76" w:rsidP="002A53B8">
            <w:pPr>
              <w:pStyle w:val="Tekstpodstawowywcity21"/>
              <w:ind w:left="0" w:right="-70"/>
              <w:rPr>
                <w:rFonts w:ascii="Adagio_Slab" w:hAnsi="Adagio_Slab" w:cs="Tahoma"/>
                <w:color w:val="000000" w:themeColor="text1"/>
                <w:sz w:val="20"/>
              </w:rPr>
            </w:pPr>
          </w:p>
          <w:p w:rsidR="00677D76" w:rsidRPr="008B1BF5" w:rsidRDefault="00677D76" w:rsidP="002A53B8">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w:t>
            </w:r>
            <w:r w:rsidR="002A53B8" w:rsidRPr="008B1BF5">
              <w:rPr>
                <w:rFonts w:ascii="Adagio_Slab" w:hAnsi="Adagio_Slab" w:cs="Tahoma"/>
                <w:color w:val="000000" w:themeColor="text1"/>
                <w:sz w:val="18"/>
                <w:szCs w:val="18"/>
              </w:rPr>
              <w:t xml:space="preserve"> szt.</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12</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Pendrive 512GB</w:t>
            </w:r>
          </w:p>
          <w:p w:rsidR="00677D76" w:rsidRDefault="00677D76" w:rsidP="002A53B8">
            <w:pPr>
              <w:pStyle w:val="Tekstpodstawowywcity21"/>
              <w:ind w:left="0" w:right="-70"/>
              <w:rPr>
                <w:rFonts w:ascii="Adagio_Slab" w:hAnsi="Adagio_Slab" w:cs="Tahoma"/>
                <w:color w:val="000000" w:themeColor="text1"/>
                <w:sz w:val="20"/>
              </w:rPr>
            </w:pPr>
          </w:p>
          <w:p w:rsidR="00677D76" w:rsidRPr="008B1BF5" w:rsidRDefault="00677D76" w:rsidP="002A53B8">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2</w:t>
            </w:r>
            <w:r w:rsidR="002A53B8" w:rsidRPr="008B1BF5">
              <w:rPr>
                <w:rFonts w:ascii="Adagio_Slab" w:hAnsi="Adagio_Slab" w:cs="Tahoma"/>
                <w:color w:val="000000" w:themeColor="text1"/>
                <w:sz w:val="18"/>
                <w:szCs w:val="18"/>
              </w:rPr>
              <w:t xml:space="preserve"> szt.</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13</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Adaptery HDMI - micro HDMI</w:t>
            </w:r>
          </w:p>
          <w:p w:rsidR="00677D76" w:rsidRDefault="00677D76" w:rsidP="002A53B8">
            <w:pPr>
              <w:pStyle w:val="Tekstpodstawowywcity21"/>
              <w:ind w:left="0" w:right="-70"/>
              <w:rPr>
                <w:rFonts w:ascii="Adagio_Slab" w:hAnsi="Adagio_Slab" w:cs="Tahoma"/>
                <w:color w:val="000000" w:themeColor="text1"/>
                <w:sz w:val="20"/>
              </w:rPr>
            </w:pPr>
          </w:p>
          <w:p w:rsidR="00677D76" w:rsidRPr="008B1BF5" w:rsidRDefault="00677D76" w:rsidP="002A53B8">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w:t>
            </w:r>
            <w:r w:rsidR="002A53B8" w:rsidRPr="008B1BF5">
              <w:rPr>
                <w:rFonts w:ascii="Adagio_Slab" w:hAnsi="Adagio_Slab" w:cs="Tahoma"/>
                <w:color w:val="000000" w:themeColor="text1"/>
                <w:sz w:val="18"/>
                <w:szCs w:val="18"/>
              </w:rPr>
              <w:t xml:space="preserve"> szt.</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14</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HDD wewnętrzny 3,5 cala, Pojemność 4TB</w:t>
            </w:r>
          </w:p>
          <w:p w:rsidR="00677D76" w:rsidRDefault="00677D76" w:rsidP="002A53B8">
            <w:pPr>
              <w:pStyle w:val="Tekstpodstawowywcity21"/>
              <w:ind w:left="0" w:right="-70"/>
              <w:rPr>
                <w:rFonts w:ascii="Adagio_Slab" w:hAnsi="Adagio_Slab" w:cs="Tahoma"/>
                <w:color w:val="000000" w:themeColor="text1"/>
                <w:sz w:val="20"/>
              </w:rPr>
            </w:pPr>
          </w:p>
          <w:p w:rsidR="00677D76" w:rsidRPr="008B1BF5" w:rsidRDefault="00677D76" w:rsidP="002A53B8">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2</w:t>
            </w:r>
            <w:r w:rsidR="002A53B8" w:rsidRPr="008B1BF5">
              <w:rPr>
                <w:rFonts w:ascii="Adagio_Slab" w:hAnsi="Adagio_Slab" w:cs="Tahoma"/>
                <w:color w:val="000000" w:themeColor="text1"/>
                <w:sz w:val="18"/>
                <w:szCs w:val="18"/>
              </w:rPr>
              <w:t xml:space="preserve"> szt.</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15</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D2067" w:rsidP="002A53B8">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Mysz laserowa optyczna</w:t>
            </w:r>
          </w:p>
          <w:p w:rsidR="00677D76" w:rsidRDefault="00677D76" w:rsidP="002A53B8">
            <w:pPr>
              <w:pStyle w:val="Tekstpodstawowywcity21"/>
              <w:ind w:left="0" w:right="-70"/>
              <w:rPr>
                <w:rFonts w:ascii="Adagio_Slab" w:hAnsi="Adagio_Slab" w:cs="Tahoma"/>
                <w:color w:val="000000" w:themeColor="text1"/>
                <w:sz w:val="20"/>
              </w:rPr>
            </w:pPr>
          </w:p>
          <w:p w:rsidR="00677D76" w:rsidRPr="008B1BF5" w:rsidRDefault="00677D76" w:rsidP="002A53B8">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2</w:t>
            </w:r>
            <w:r w:rsidR="002A53B8" w:rsidRPr="008B1BF5">
              <w:rPr>
                <w:rFonts w:ascii="Adagio_Slab" w:hAnsi="Adagio_Slab" w:cs="Tahoma"/>
                <w:color w:val="000000" w:themeColor="text1"/>
                <w:sz w:val="18"/>
                <w:szCs w:val="18"/>
              </w:rPr>
              <w:t xml:space="preserve"> szt. </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16</w:t>
            </w:r>
          </w:p>
        </w:tc>
        <w:tc>
          <w:tcPr>
            <w:tcW w:w="2694" w:type="dxa"/>
            <w:tcBorders>
              <w:top w:val="single" w:sz="4" w:space="0" w:color="000000"/>
              <w:left w:val="single" w:sz="4" w:space="0" w:color="000000"/>
              <w:bottom w:val="single" w:sz="4" w:space="0" w:color="000000"/>
              <w:right w:val="nil"/>
            </w:tcBorders>
            <w:vAlign w:val="center"/>
            <w:hideMark/>
          </w:tcPr>
          <w:p w:rsidR="002D2067" w:rsidRDefault="002A53B8" w:rsidP="002A53B8">
            <w:pPr>
              <w:pStyle w:val="Tekstpodstawowywcity21"/>
              <w:ind w:left="0" w:right="-70"/>
              <w:rPr>
                <w:rFonts w:ascii="Adagio_Slab" w:hAnsi="Adagio_Slab" w:cs="Tahoma"/>
                <w:sz w:val="20"/>
              </w:rPr>
            </w:pPr>
            <w:r w:rsidRPr="008B1BF5">
              <w:rPr>
                <w:rFonts w:ascii="Adagio_Slab" w:hAnsi="Adagio_Slab" w:cs="Tahoma"/>
                <w:sz w:val="20"/>
              </w:rPr>
              <w:t>M</w:t>
            </w:r>
            <w:r w:rsidR="002D2067" w:rsidRPr="008B1BF5">
              <w:rPr>
                <w:rFonts w:ascii="Adagio_Slab" w:hAnsi="Adagio_Slab" w:cs="Tahoma"/>
                <w:sz w:val="20"/>
              </w:rPr>
              <w:t>onitora do komputera</w:t>
            </w:r>
          </w:p>
          <w:p w:rsidR="00677D76" w:rsidRDefault="00677D76" w:rsidP="002A53B8">
            <w:pPr>
              <w:pStyle w:val="Tekstpodstawowywcity21"/>
              <w:ind w:left="0" w:right="-70"/>
              <w:rPr>
                <w:rFonts w:ascii="Adagio_Slab" w:hAnsi="Adagio_Slab" w:cs="Tahoma"/>
                <w:color w:val="000000" w:themeColor="text1"/>
                <w:sz w:val="20"/>
              </w:rPr>
            </w:pPr>
          </w:p>
          <w:p w:rsidR="00677D76" w:rsidRPr="008B1BF5" w:rsidRDefault="00677D76" w:rsidP="002A53B8">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 szt.</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lastRenderedPageBreak/>
              <w:t>17</w:t>
            </w:r>
          </w:p>
        </w:tc>
        <w:tc>
          <w:tcPr>
            <w:tcW w:w="2694" w:type="dxa"/>
            <w:tcBorders>
              <w:top w:val="single" w:sz="4" w:space="0" w:color="000000"/>
              <w:left w:val="single" w:sz="4" w:space="0" w:color="000000"/>
              <w:bottom w:val="single" w:sz="4" w:space="0" w:color="000000"/>
              <w:right w:val="nil"/>
            </w:tcBorders>
            <w:vAlign w:val="center"/>
            <w:hideMark/>
          </w:tcPr>
          <w:p w:rsidR="00677D76" w:rsidRDefault="002A53B8" w:rsidP="007D73EA">
            <w:pPr>
              <w:rPr>
                <w:rFonts w:ascii="Adagio_Slab" w:hAnsi="Adagio_Slab" w:cs="Tahoma"/>
                <w:sz w:val="20"/>
                <w:szCs w:val="20"/>
              </w:rPr>
            </w:pPr>
            <w:r w:rsidRPr="008B1BF5">
              <w:rPr>
                <w:rFonts w:ascii="Adagio_Slab" w:hAnsi="Adagio_Slab" w:cs="Tahoma"/>
                <w:sz w:val="20"/>
                <w:szCs w:val="20"/>
              </w:rPr>
              <w:t>K</w:t>
            </w:r>
            <w:r w:rsidR="002D2067" w:rsidRPr="008B1BF5">
              <w:rPr>
                <w:rFonts w:ascii="Adagio_Slab" w:hAnsi="Adagio_Slab" w:cs="Tahoma"/>
                <w:sz w:val="20"/>
                <w:szCs w:val="20"/>
              </w:rPr>
              <w:t>lawiatury do komputera</w:t>
            </w:r>
          </w:p>
          <w:p w:rsidR="00677D76" w:rsidRPr="008B1BF5" w:rsidRDefault="00677D76" w:rsidP="007D73EA">
            <w:pPr>
              <w:rPr>
                <w:rFonts w:ascii="Adagio_Slab" w:hAnsi="Adagio_Slab" w:cs="Tahoma"/>
                <w:sz w:val="20"/>
                <w:szCs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 szt.</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2D2067" w:rsidRPr="008B1BF5" w:rsidRDefault="002A53B8"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r w:rsidR="00EE2EA5" w:rsidRPr="008B1BF5" w:rsidTr="002D2067">
        <w:trPr>
          <w:cantSplit/>
          <w:trHeight w:val="340"/>
        </w:trPr>
        <w:tc>
          <w:tcPr>
            <w:tcW w:w="662" w:type="dxa"/>
            <w:tcBorders>
              <w:top w:val="single" w:sz="4" w:space="0" w:color="000000"/>
              <w:left w:val="single" w:sz="4" w:space="0" w:color="000000"/>
              <w:bottom w:val="single" w:sz="4" w:space="0" w:color="000000"/>
              <w:right w:val="nil"/>
            </w:tcBorders>
            <w:vAlign w:val="center"/>
          </w:tcPr>
          <w:p w:rsidR="00EE2EA5" w:rsidRPr="008B1BF5" w:rsidRDefault="00EE2EA5" w:rsidP="002D2067">
            <w:pPr>
              <w:snapToGrid w:val="0"/>
              <w:spacing w:after="0"/>
              <w:rPr>
                <w:rFonts w:ascii="Adagio_Slab" w:hAnsi="Adagio_Slab" w:cs="Tahoma"/>
                <w:color w:val="000000" w:themeColor="text1"/>
                <w:sz w:val="20"/>
                <w:szCs w:val="20"/>
              </w:rPr>
            </w:pPr>
            <w:r>
              <w:rPr>
                <w:rFonts w:ascii="Adagio_Slab" w:hAnsi="Adagio_Slab" w:cs="Tahoma"/>
                <w:color w:val="000000" w:themeColor="text1"/>
                <w:sz w:val="20"/>
                <w:szCs w:val="20"/>
              </w:rPr>
              <w:t>18</w:t>
            </w:r>
          </w:p>
        </w:tc>
        <w:tc>
          <w:tcPr>
            <w:tcW w:w="2694" w:type="dxa"/>
            <w:tcBorders>
              <w:top w:val="single" w:sz="4" w:space="0" w:color="000000"/>
              <w:left w:val="single" w:sz="4" w:space="0" w:color="000000"/>
              <w:bottom w:val="single" w:sz="4" w:space="0" w:color="000000"/>
              <w:right w:val="nil"/>
            </w:tcBorders>
            <w:vAlign w:val="center"/>
          </w:tcPr>
          <w:p w:rsidR="00EE2EA5" w:rsidRDefault="00EE2EA5" w:rsidP="007D73EA">
            <w:pPr>
              <w:rPr>
                <w:rFonts w:ascii="Adagio_Slab" w:hAnsi="Adagio_Slab" w:cs="Tahoma"/>
                <w:sz w:val="20"/>
                <w:szCs w:val="20"/>
              </w:rPr>
            </w:pPr>
            <w:r>
              <w:rPr>
                <w:rFonts w:ascii="Adagio_Slab" w:hAnsi="Adagio_Slab" w:cs="Tahoma"/>
                <w:sz w:val="20"/>
                <w:szCs w:val="20"/>
              </w:rPr>
              <w:t>Drukarka kolorowa</w:t>
            </w:r>
          </w:p>
          <w:p w:rsidR="00677D76" w:rsidRPr="008B1BF5" w:rsidRDefault="00677D76" w:rsidP="007D73EA">
            <w:pPr>
              <w:rPr>
                <w:rFonts w:ascii="Adagio_Slab" w:hAnsi="Adagio_Slab" w:cs="Tahoma"/>
                <w:sz w:val="20"/>
                <w:szCs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tcPr>
          <w:p w:rsidR="00EE2EA5" w:rsidRPr="008B1BF5" w:rsidRDefault="00EE2EA5" w:rsidP="002D2067">
            <w:pPr>
              <w:snapToGrid w:val="0"/>
              <w:spacing w:after="0"/>
              <w:jc w:val="center"/>
              <w:rPr>
                <w:rFonts w:ascii="Adagio_Slab" w:hAnsi="Adagio_Slab" w:cs="Tahoma"/>
                <w:color w:val="000000" w:themeColor="text1"/>
                <w:sz w:val="18"/>
                <w:szCs w:val="18"/>
              </w:rPr>
            </w:pPr>
            <w:r>
              <w:rPr>
                <w:rFonts w:ascii="Adagio_Slab" w:hAnsi="Adagio_Slab" w:cs="Tahoma"/>
                <w:color w:val="000000" w:themeColor="text1"/>
                <w:sz w:val="18"/>
                <w:szCs w:val="18"/>
              </w:rPr>
              <w:t>1 szt.</w:t>
            </w:r>
          </w:p>
        </w:tc>
        <w:tc>
          <w:tcPr>
            <w:tcW w:w="1417" w:type="dxa"/>
            <w:tcBorders>
              <w:top w:val="single" w:sz="4" w:space="0" w:color="000000"/>
              <w:left w:val="single" w:sz="4" w:space="0" w:color="000000"/>
              <w:bottom w:val="single" w:sz="4" w:space="0" w:color="000000"/>
              <w:right w:val="nil"/>
            </w:tcBorders>
          </w:tcPr>
          <w:p w:rsidR="00EE2EA5" w:rsidRPr="008B1BF5" w:rsidRDefault="00EE2EA5"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tcPr>
          <w:p w:rsidR="00EE2EA5" w:rsidRPr="008B1BF5" w:rsidRDefault="00EE2EA5"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EE2EA5" w:rsidRPr="008B1BF5" w:rsidRDefault="00EE2EA5"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E2EA5" w:rsidRPr="008B1BF5" w:rsidRDefault="00EE2EA5" w:rsidP="002D2067">
            <w:pPr>
              <w:snapToGrid w:val="0"/>
              <w:spacing w:after="0"/>
              <w:jc w:val="both"/>
              <w:rPr>
                <w:rFonts w:ascii="Adagio_Slab" w:hAnsi="Adagio_Slab" w:cs="Tahoma"/>
                <w:color w:val="000000" w:themeColor="text1"/>
                <w:sz w:val="20"/>
                <w:szCs w:val="20"/>
              </w:rPr>
            </w:pPr>
          </w:p>
        </w:tc>
      </w:tr>
      <w:tr w:rsidR="002D2067" w:rsidRPr="008B1BF5" w:rsidTr="002D2067">
        <w:trPr>
          <w:cantSplit/>
          <w:trHeight w:val="340"/>
        </w:trPr>
        <w:tc>
          <w:tcPr>
            <w:tcW w:w="3356" w:type="dxa"/>
            <w:gridSpan w:val="2"/>
            <w:tcBorders>
              <w:top w:val="single" w:sz="4" w:space="0" w:color="000000"/>
              <w:left w:val="single" w:sz="4" w:space="0" w:color="000000"/>
              <w:bottom w:val="single" w:sz="4" w:space="0" w:color="000000"/>
              <w:right w:val="nil"/>
            </w:tcBorders>
            <w:vAlign w:val="center"/>
            <w:hideMark/>
          </w:tcPr>
          <w:p w:rsidR="002D2067" w:rsidRPr="008B1BF5" w:rsidRDefault="002D2067" w:rsidP="002D2067">
            <w:pPr>
              <w:snapToGrid w:val="0"/>
              <w:spacing w:after="0"/>
              <w:jc w:val="right"/>
              <w:rPr>
                <w:rFonts w:ascii="Adagio_Slab" w:hAnsi="Adagio_Slab" w:cs="Tahoma"/>
                <w:color w:val="000000" w:themeColor="text1"/>
                <w:sz w:val="16"/>
                <w:szCs w:val="16"/>
              </w:rPr>
            </w:pPr>
            <w:r w:rsidRPr="008B1BF5">
              <w:rPr>
                <w:rFonts w:ascii="Adagio_Slab" w:hAnsi="Adagio_Slab" w:cs="Tahoma"/>
                <w:b/>
                <w:bCs/>
                <w:color w:val="000000" w:themeColor="text1"/>
                <w:sz w:val="16"/>
                <w:szCs w:val="16"/>
              </w:rPr>
              <w:t>RAZEM (cena oferty):</w:t>
            </w:r>
          </w:p>
        </w:tc>
        <w:tc>
          <w:tcPr>
            <w:tcW w:w="992" w:type="dxa"/>
            <w:tcBorders>
              <w:top w:val="single" w:sz="4" w:space="0" w:color="000000"/>
              <w:left w:val="single" w:sz="4" w:space="0" w:color="000000"/>
              <w:bottom w:val="single" w:sz="4" w:space="0" w:color="000000"/>
              <w:right w:val="nil"/>
            </w:tcBorders>
          </w:tcPr>
          <w:p w:rsidR="002D2067" w:rsidRPr="008B1BF5" w:rsidRDefault="008B1BF5" w:rsidP="008B1BF5">
            <w:pPr>
              <w:snapToGrid w:val="0"/>
              <w:spacing w:after="0"/>
              <w:jc w:val="center"/>
              <w:rPr>
                <w:rFonts w:ascii="Adagio_Slab" w:hAnsi="Adagio_Slab" w:cs="Tahoma"/>
                <w:color w:val="000000" w:themeColor="text1"/>
                <w:sz w:val="20"/>
                <w:szCs w:val="20"/>
              </w:rPr>
            </w:pPr>
            <w:r>
              <w:rPr>
                <w:rFonts w:ascii="Adagio_Slab" w:hAnsi="Adagio_Slab" w:cs="Tahoma"/>
                <w:color w:val="000000" w:themeColor="text1"/>
                <w:sz w:val="20"/>
                <w:szCs w:val="20"/>
              </w:rPr>
              <w:t>x</w:t>
            </w:r>
          </w:p>
        </w:tc>
        <w:tc>
          <w:tcPr>
            <w:tcW w:w="1417"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hideMark/>
          </w:tcPr>
          <w:p w:rsidR="002D2067" w:rsidRPr="008B1BF5" w:rsidRDefault="002D2067" w:rsidP="002D2067">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x</w:t>
            </w:r>
          </w:p>
        </w:tc>
        <w:tc>
          <w:tcPr>
            <w:tcW w:w="1276" w:type="dxa"/>
            <w:tcBorders>
              <w:top w:val="single" w:sz="4" w:space="0" w:color="000000"/>
              <w:left w:val="single" w:sz="4" w:space="0" w:color="000000"/>
              <w:bottom w:val="single" w:sz="4" w:space="0" w:color="000000"/>
              <w:right w:val="nil"/>
            </w:tcBorders>
          </w:tcPr>
          <w:p w:rsidR="002D2067" w:rsidRPr="008B1BF5" w:rsidRDefault="002D2067" w:rsidP="002D2067">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D2067" w:rsidRPr="008B1BF5" w:rsidRDefault="002D2067" w:rsidP="002D2067">
            <w:pPr>
              <w:snapToGrid w:val="0"/>
              <w:spacing w:after="0"/>
              <w:jc w:val="both"/>
              <w:rPr>
                <w:rFonts w:ascii="Adagio_Slab" w:hAnsi="Adagio_Slab" w:cs="Tahoma"/>
                <w:color w:val="000000" w:themeColor="text1"/>
                <w:sz w:val="20"/>
                <w:szCs w:val="20"/>
              </w:rPr>
            </w:pPr>
          </w:p>
        </w:tc>
      </w:tr>
    </w:tbl>
    <w:p w:rsidR="00E86BB3" w:rsidRPr="008B1BF5" w:rsidRDefault="00E86BB3" w:rsidP="00E3320E">
      <w:pPr>
        <w:spacing w:after="0" w:line="240" w:lineRule="auto"/>
        <w:ind w:firstLine="360"/>
        <w:outlineLvl w:val="0"/>
        <w:rPr>
          <w:rFonts w:ascii="Adagio_Slab" w:hAnsi="Adagio_Slab" w:cs="Tahoma"/>
          <w:b/>
          <w:kern w:val="32"/>
          <w:sz w:val="20"/>
          <w:szCs w:val="20"/>
        </w:rPr>
      </w:pPr>
    </w:p>
    <w:p w:rsidR="00EE2EA5" w:rsidRPr="00280EE7" w:rsidRDefault="00EE2EA5" w:rsidP="00EE2EA5">
      <w:pPr>
        <w:spacing w:after="0" w:line="240" w:lineRule="auto"/>
        <w:jc w:val="both"/>
        <w:rPr>
          <w:lang w:eastAsia="pl-PL"/>
        </w:rPr>
      </w:pPr>
      <w:r w:rsidRPr="00280EE7">
        <w:rPr>
          <w:lang w:eastAsia="pl-PL"/>
        </w:rPr>
        <w:t xml:space="preserve">Deklaruje </w:t>
      </w:r>
      <w:r w:rsidRPr="00280EE7">
        <w:rPr>
          <w:b/>
          <w:lang w:eastAsia="pl-PL"/>
        </w:rPr>
        <w:t>termin realizacji zamówienia……. dni kalendarzowych od dnia zawarcia umowy</w:t>
      </w:r>
      <w:r w:rsidRPr="00280EE7">
        <w:rPr>
          <w:lang w:eastAsia="pl-PL"/>
        </w:rPr>
        <w:t>.</w:t>
      </w:r>
    </w:p>
    <w:p w:rsidR="00EE2EA5" w:rsidRDefault="00EE2EA5" w:rsidP="00EE2EA5">
      <w:pPr>
        <w:spacing w:after="0" w:line="240" w:lineRule="auto"/>
        <w:jc w:val="both"/>
        <w:rPr>
          <w:i/>
          <w:lang w:eastAsia="pl-PL"/>
        </w:rPr>
      </w:pPr>
      <w:r w:rsidRPr="00280EE7">
        <w:rPr>
          <w:i/>
          <w:lang w:eastAsia="pl-PL"/>
        </w:rPr>
        <w:t xml:space="preserve">(Kryterium Termin realizacji zamówienia – podlegający ocenie, przy czym termin ten nie może być krótszy niż </w:t>
      </w:r>
      <w:r>
        <w:rPr>
          <w:i/>
          <w:lang w:eastAsia="pl-PL"/>
        </w:rPr>
        <w:t>5</w:t>
      </w:r>
      <w:r w:rsidRPr="00280EE7">
        <w:rPr>
          <w:i/>
          <w:lang w:eastAsia="pl-PL"/>
        </w:rPr>
        <w:t xml:space="preserve"> dni kalendarzowe i nie dłuższy niż </w:t>
      </w:r>
      <w:r>
        <w:rPr>
          <w:i/>
          <w:lang w:eastAsia="pl-PL"/>
        </w:rPr>
        <w:t xml:space="preserve">14 </w:t>
      </w:r>
      <w:r w:rsidRPr="00280EE7">
        <w:rPr>
          <w:i/>
          <w:lang w:eastAsia="pl-PL"/>
        </w:rPr>
        <w:t>dni kalendarzowych od daty zawarcia umowy).</w:t>
      </w:r>
    </w:p>
    <w:p w:rsidR="00EE2EA5" w:rsidRPr="00280EE7" w:rsidRDefault="00EE2EA5" w:rsidP="00EE2EA5">
      <w:pPr>
        <w:spacing w:after="0" w:line="240" w:lineRule="auto"/>
        <w:jc w:val="both"/>
        <w:rPr>
          <w:i/>
          <w:lang w:eastAsia="pl-PL"/>
        </w:rPr>
      </w:pPr>
    </w:p>
    <w:p w:rsidR="002D2067" w:rsidRDefault="002D2067" w:rsidP="00CE1A83">
      <w:pPr>
        <w:pStyle w:val="Akapitzlist"/>
        <w:keepNext/>
        <w:pBdr>
          <w:top w:val="single" w:sz="4" w:space="1" w:color="auto"/>
          <w:left w:val="single" w:sz="4" w:space="10" w:color="auto"/>
          <w:bottom w:val="single" w:sz="4" w:space="1" w:color="auto"/>
          <w:right w:val="single" w:sz="4" w:space="4" w:color="auto"/>
        </w:pBdr>
        <w:shd w:val="clear" w:color="auto" w:fill="D9D9D9" w:themeFill="background1" w:themeFillShade="D9"/>
        <w:tabs>
          <w:tab w:val="left" w:pos="426"/>
        </w:tabs>
        <w:spacing w:after="0"/>
        <w:ind w:left="142"/>
        <w:jc w:val="both"/>
        <w:outlineLvl w:val="0"/>
        <w:rPr>
          <w:rFonts w:ascii="Adagio_Slab" w:hAnsi="Adagio_Slab" w:cs="Tahoma"/>
          <w:b/>
          <w:bCs/>
          <w:iCs/>
          <w:kern w:val="32"/>
          <w:sz w:val="20"/>
          <w:szCs w:val="20"/>
        </w:rPr>
      </w:pPr>
      <w:r w:rsidRPr="008B1BF5">
        <w:rPr>
          <w:rFonts w:ascii="Adagio_Slab" w:hAnsi="Adagio_Slab" w:cs="Tahoma"/>
          <w:b/>
          <w:bCs/>
          <w:iCs/>
          <w:kern w:val="32"/>
          <w:sz w:val="20"/>
          <w:szCs w:val="20"/>
        </w:rPr>
        <w:t>Część nr 2 – dostawa sprzętu komputerowego dla Instytutu Mechaniki i Poligrafii, ul Narbutta 85, 02-524 Warszawa</w:t>
      </w:r>
    </w:p>
    <w:p w:rsidR="00EE2EA5" w:rsidRPr="008B1BF5" w:rsidRDefault="00EE2EA5" w:rsidP="00EE2EA5">
      <w:pPr>
        <w:pStyle w:val="Akapitzlist"/>
        <w:keepNext/>
        <w:pBdr>
          <w:top w:val="single" w:sz="4" w:space="1" w:color="auto"/>
          <w:left w:val="single" w:sz="4" w:space="10" w:color="auto"/>
          <w:bottom w:val="single" w:sz="4" w:space="1" w:color="auto"/>
          <w:right w:val="single" w:sz="4" w:space="4" w:color="auto"/>
        </w:pBdr>
        <w:shd w:val="clear" w:color="auto" w:fill="CCCCCC"/>
        <w:tabs>
          <w:tab w:val="left" w:pos="426"/>
        </w:tabs>
        <w:spacing w:after="0"/>
        <w:ind w:left="142"/>
        <w:jc w:val="both"/>
        <w:outlineLvl w:val="0"/>
        <w:rPr>
          <w:rFonts w:ascii="Adagio_Slab" w:hAnsi="Adagio_Slab" w:cs="Tahoma"/>
          <w:b/>
          <w:bCs/>
          <w:iCs/>
          <w:kern w:val="32"/>
          <w:sz w:val="20"/>
          <w:szCs w:val="20"/>
        </w:rPr>
      </w:pPr>
    </w:p>
    <w:tbl>
      <w:tblPr>
        <w:tblW w:w="9309" w:type="dxa"/>
        <w:tblInd w:w="-25" w:type="dxa"/>
        <w:tblLayout w:type="fixed"/>
        <w:tblCellMar>
          <w:left w:w="70" w:type="dxa"/>
          <w:right w:w="70" w:type="dxa"/>
        </w:tblCellMar>
        <w:tblLook w:val="04A0" w:firstRow="1" w:lastRow="0" w:firstColumn="1" w:lastColumn="0" w:noHBand="0" w:noVBand="1"/>
      </w:tblPr>
      <w:tblGrid>
        <w:gridCol w:w="662"/>
        <w:gridCol w:w="2694"/>
        <w:gridCol w:w="992"/>
        <w:gridCol w:w="1417"/>
        <w:gridCol w:w="851"/>
        <w:gridCol w:w="1276"/>
        <w:gridCol w:w="1417"/>
      </w:tblGrid>
      <w:tr w:rsidR="005B4350" w:rsidRPr="008B1BF5" w:rsidTr="008B1BF5">
        <w:trPr>
          <w:cantSplit/>
        </w:trPr>
        <w:tc>
          <w:tcPr>
            <w:tcW w:w="662"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Lp.</w:t>
            </w:r>
          </w:p>
        </w:tc>
        <w:tc>
          <w:tcPr>
            <w:tcW w:w="2694"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Przedmiot zamówienia</w:t>
            </w:r>
          </w:p>
        </w:tc>
        <w:tc>
          <w:tcPr>
            <w:tcW w:w="992"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 xml:space="preserve"> Ilość  </w:t>
            </w:r>
          </w:p>
        </w:tc>
        <w:tc>
          <w:tcPr>
            <w:tcW w:w="1417"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eastAsiaTheme="minorHAnsi" w:hAnsi="Adagio_Slab" w:cs="Tahoma"/>
                <w:b/>
                <w:bCs/>
                <w:color w:val="000000" w:themeColor="text1"/>
                <w:sz w:val="16"/>
                <w:szCs w:val="16"/>
              </w:rPr>
            </w:pPr>
            <w:r w:rsidRPr="008B1BF5">
              <w:rPr>
                <w:rFonts w:ascii="Adagio_Slab" w:hAnsi="Adagio_Slab" w:cs="Tahoma"/>
                <w:b/>
                <w:bCs/>
                <w:color w:val="000000" w:themeColor="text1"/>
                <w:sz w:val="16"/>
                <w:szCs w:val="16"/>
              </w:rPr>
              <w:t xml:space="preserve">Cena </w:t>
            </w:r>
          </w:p>
          <w:p w:rsidR="005B4350" w:rsidRPr="008B1BF5" w:rsidRDefault="005B4350" w:rsidP="008B1BF5">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(netto) PLN</w:t>
            </w:r>
          </w:p>
        </w:tc>
        <w:tc>
          <w:tcPr>
            <w:tcW w:w="851"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Stawka VAT</w:t>
            </w:r>
          </w:p>
        </w:tc>
        <w:tc>
          <w:tcPr>
            <w:tcW w:w="1276"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line="240" w:lineRule="auto"/>
              <w:jc w:val="center"/>
              <w:rPr>
                <w:rFonts w:ascii="Adagio_Slab" w:hAnsi="Adagio_Slab" w:cs="Tahoma"/>
                <w:bCs/>
                <w:color w:val="000000" w:themeColor="text1"/>
                <w:sz w:val="16"/>
                <w:szCs w:val="16"/>
              </w:rPr>
            </w:pPr>
            <w:r w:rsidRPr="008B1BF5">
              <w:rPr>
                <w:rFonts w:ascii="Adagio_Slab" w:hAnsi="Adagio_Slab" w:cs="Tahoma"/>
                <w:b/>
                <w:bCs/>
                <w:color w:val="000000" w:themeColor="text1"/>
                <w:sz w:val="16"/>
                <w:szCs w:val="16"/>
              </w:rPr>
              <w:t>Wartość podatku VAT</w:t>
            </w:r>
            <w:r w:rsidRPr="008B1BF5">
              <w:rPr>
                <w:rFonts w:ascii="Adagio_Slab" w:hAnsi="Adagio_Slab" w:cs="Tahoma"/>
                <w:bCs/>
                <w:color w:val="000000" w:themeColor="text1"/>
                <w:sz w:val="16"/>
                <w:szCs w:val="16"/>
              </w:rPr>
              <w:t xml:space="preserve"> kol. 4 x kol. 5 </w:t>
            </w:r>
          </w:p>
          <w:p w:rsidR="005B4350" w:rsidRPr="008B1BF5" w:rsidRDefault="005B4350" w:rsidP="008B1BF5">
            <w:pPr>
              <w:snapToGrid w:val="0"/>
              <w:spacing w:after="0"/>
              <w:jc w:val="center"/>
              <w:rPr>
                <w:rFonts w:ascii="Adagio_Slab" w:hAnsi="Adagio_Slab" w:cs="Tahoma"/>
                <w:b/>
                <w:bCs/>
                <w:color w:val="000000" w:themeColor="text1"/>
                <w:sz w:val="16"/>
                <w:szCs w:val="16"/>
              </w:rPr>
            </w:pPr>
            <w:r w:rsidRPr="008B1BF5">
              <w:rPr>
                <w:rFonts w:ascii="Adagio_Slab" w:hAnsi="Adagio_Slab" w:cs="Tahoma"/>
                <w:bCs/>
                <w:color w:val="000000" w:themeColor="text1"/>
                <w:sz w:val="16"/>
                <w:szCs w:val="16"/>
              </w:rPr>
              <w:t>= kol. 6</w:t>
            </w:r>
          </w:p>
        </w:tc>
        <w:tc>
          <w:tcPr>
            <w:tcW w:w="141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B4350" w:rsidRPr="008B1BF5" w:rsidRDefault="005B4350" w:rsidP="008B1BF5">
            <w:pPr>
              <w:snapToGrid w:val="0"/>
              <w:spacing w:after="0"/>
              <w:jc w:val="center"/>
              <w:rPr>
                <w:rFonts w:ascii="Adagio_Slab" w:hAnsi="Adagio_Slab" w:cs="Tahoma"/>
                <w:bCs/>
                <w:color w:val="000000" w:themeColor="text1"/>
                <w:sz w:val="16"/>
                <w:szCs w:val="16"/>
              </w:rPr>
            </w:pPr>
            <w:r w:rsidRPr="008B1BF5">
              <w:rPr>
                <w:rFonts w:ascii="Adagio_Slab" w:hAnsi="Adagio_Slab" w:cs="Tahoma"/>
                <w:b/>
                <w:bCs/>
                <w:color w:val="000000" w:themeColor="text1"/>
                <w:sz w:val="16"/>
                <w:szCs w:val="16"/>
              </w:rPr>
              <w:t>Cena (brutto) PLN</w:t>
            </w:r>
            <w:r w:rsidRPr="008B1BF5">
              <w:rPr>
                <w:rFonts w:ascii="Adagio_Slab" w:hAnsi="Adagio_Slab" w:cs="Tahoma"/>
                <w:bCs/>
                <w:color w:val="000000" w:themeColor="text1"/>
                <w:sz w:val="16"/>
                <w:szCs w:val="16"/>
              </w:rPr>
              <w:t xml:space="preserve"> </w:t>
            </w:r>
          </w:p>
          <w:p w:rsidR="005B4350" w:rsidRPr="008B1BF5" w:rsidRDefault="005B4350" w:rsidP="008B1BF5">
            <w:pPr>
              <w:snapToGrid w:val="0"/>
              <w:spacing w:after="0"/>
              <w:jc w:val="center"/>
              <w:rPr>
                <w:rFonts w:ascii="Adagio_Slab" w:hAnsi="Adagio_Slab" w:cs="Tahoma"/>
                <w:bCs/>
                <w:color w:val="000000" w:themeColor="text1"/>
                <w:sz w:val="16"/>
                <w:szCs w:val="16"/>
              </w:rPr>
            </w:pPr>
            <w:r w:rsidRPr="008B1BF5">
              <w:rPr>
                <w:rFonts w:ascii="Adagio_Slab" w:hAnsi="Adagio_Slab" w:cs="Tahoma"/>
                <w:bCs/>
                <w:color w:val="000000" w:themeColor="text1"/>
                <w:sz w:val="16"/>
                <w:szCs w:val="16"/>
              </w:rPr>
              <w:t xml:space="preserve">kol. 4 + kol. 6 </w:t>
            </w:r>
          </w:p>
          <w:p w:rsidR="005B4350" w:rsidRPr="008B1BF5" w:rsidRDefault="005B4350" w:rsidP="008B1BF5">
            <w:pPr>
              <w:snapToGrid w:val="0"/>
              <w:spacing w:after="0"/>
              <w:jc w:val="center"/>
              <w:rPr>
                <w:rFonts w:ascii="Adagio_Slab" w:hAnsi="Adagio_Slab" w:cs="Tahoma"/>
                <w:b/>
                <w:bCs/>
                <w:color w:val="000000" w:themeColor="text1"/>
                <w:sz w:val="16"/>
                <w:szCs w:val="16"/>
              </w:rPr>
            </w:pPr>
            <w:r w:rsidRPr="008B1BF5">
              <w:rPr>
                <w:rFonts w:ascii="Adagio_Slab" w:hAnsi="Adagio_Slab" w:cs="Tahoma"/>
                <w:bCs/>
                <w:color w:val="000000" w:themeColor="text1"/>
                <w:sz w:val="16"/>
                <w:szCs w:val="16"/>
              </w:rPr>
              <w:t>= kol. 7</w:t>
            </w:r>
          </w:p>
        </w:tc>
      </w:tr>
      <w:tr w:rsidR="005B4350" w:rsidRPr="008B1BF5" w:rsidTr="008B1BF5">
        <w:trPr>
          <w:cantSplit/>
        </w:trPr>
        <w:tc>
          <w:tcPr>
            <w:tcW w:w="662"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1</w:t>
            </w:r>
          </w:p>
        </w:tc>
        <w:tc>
          <w:tcPr>
            <w:tcW w:w="2694"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2</w:t>
            </w:r>
          </w:p>
        </w:tc>
        <w:tc>
          <w:tcPr>
            <w:tcW w:w="992"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3</w:t>
            </w:r>
          </w:p>
        </w:tc>
        <w:tc>
          <w:tcPr>
            <w:tcW w:w="1417"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4</w:t>
            </w:r>
          </w:p>
        </w:tc>
        <w:tc>
          <w:tcPr>
            <w:tcW w:w="851"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5</w:t>
            </w:r>
          </w:p>
        </w:tc>
        <w:tc>
          <w:tcPr>
            <w:tcW w:w="1276"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eastAsiaTheme="minorHAnsi" w:hAnsi="Adagio_Slab" w:cs="Tahoma"/>
                <w:b/>
                <w:bCs/>
                <w:color w:val="000000" w:themeColor="text1"/>
                <w:sz w:val="20"/>
                <w:szCs w:val="20"/>
              </w:rPr>
            </w:pPr>
            <w:r w:rsidRPr="008B1BF5">
              <w:rPr>
                <w:rFonts w:ascii="Adagio_Slab" w:hAnsi="Adagio_Slab" w:cs="Tahoma"/>
                <w:b/>
                <w:bCs/>
                <w:color w:val="000000" w:themeColor="text1"/>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B4350" w:rsidRPr="008B1BF5" w:rsidRDefault="005B4350" w:rsidP="008B1BF5">
            <w:pPr>
              <w:snapToGrid w:val="0"/>
              <w:spacing w:after="0"/>
              <w:jc w:val="center"/>
              <w:rPr>
                <w:rFonts w:ascii="Adagio_Slab" w:eastAsiaTheme="minorHAnsi" w:hAnsi="Adagio_Slab" w:cs="Tahoma"/>
                <w:b/>
                <w:bCs/>
                <w:color w:val="000000" w:themeColor="text1"/>
                <w:sz w:val="20"/>
                <w:szCs w:val="20"/>
              </w:rPr>
            </w:pPr>
            <w:r w:rsidRPr="008B1BF5">
              <w:rPr>
                <w:rFonts w:ascii="Adagio_Slab" w:hAnsi="Adagio_Slab" w:cs="Tahoma"/>
                <w:b/>
                <w:bCs/>
                <w:color w:val="000000" w:themeColor="text1"/>
                <w:sz w:val="20"/>
                <w:szCs w:val="20"/>
              </w:rPr>
              <w:t>7</w:t>
            </w:r>
          </w:p>
        </w:tc>
      </w:tr>
      <w:tr w:rsidR="005B4350" w:rsidRPr="008B1BF5" w:rsidTr="008B1BF5">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5B4350" w:rsidRPr="008B1BF5" w:rsidRDefault="005B4350" w:rsidP="008B1BF5">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1.</w:t>
            </w:r>
          </w:p>
        </w:tc>
        <w:tc>
          <w:tcPr>
            <w:tcW w:w="2694" w:type="dxa"/>
            <w:tcBorders>
              <w:top w:val="single" w:sz="4" w:space="0" w:color="000000"/>
              <w:left w:val="single" w:sz="4" w:space="0" w:color="000000"/>
              <w:bottom w:val="single" w:sz="4" w:space="0" w:color="000000"/>
              <w:right w:val="nil"/>
            </w:tcBorders>
            <w:vAlign w:val="center"/>
            <w:hideMark/>
          </w:tcPr>
          <w:p w:rsidR="005B4350" w:rsidRPr="008B1BF5" w:rsidRDefault="005B4350" w:rsidP="008B1BF5">
            <w:pPr>
              <w:pStyle w:val="Tekstpodstawowywcity21"/>
              <w:ind w:left="0" w:right="-70"/>
              <w:jc w:val="center"/>
              <w:rPr>
                <w:rFonts w:ascii="Adagio_Slab" w:hAnsi="Adagio_Slab" w:cs="Tahoma"/>
                <w:color w:val="000000" w:themeColor="text1"/>
                <w:sz w:val="20"/>
              </w:rPr>
            </w:pPr>
            <w:r w:rsidRPr="008B1BF5">
              <w:rPr>
                <w:rFonts w:ascii="Adagio_Slab" w:hAnsi="Adagio_Slab" w:cs="Tahoma"/>
                <w:color w:val="000000" w:themeColor="text1"/>
                <w:sz w:val="20"/>
              </w:rPr>
              <w:t>Monitor  LED Matryca  19,5”</w:t>
            </w:r>
          </w:p>
          <w:p w:rsidR="005B4350" w:rsidRPr="008B1BF5" w:rsidRDefault="005B4350" w:rsidP="008B1BF5">
            <w:pPr>
              <w:pStyle w:val="Tekstpodstawowywcity21"/>
              <w:ind w:left="0" w:right="-70"/>
              <w:jc w:val="center"/>
              <w:rPr>
                <w:rFonts w:ascii="Adagio_Slab" w:hAnsi="Adagio_Slab" w:cs="Tahoma"/>
                <w:color w:val="000000" w:themeColor="text1"/>
                <w:sz w:val="20"/>
              </w:rPr>
            </w:pPr>
            <w:r w:rsidRPr="008B1BF5">
              <w:rPr>
                <w:rFonts w:ascii="Adagio_Slab" w:hAnsi="Adagio_Slab" w:cs="Tahoma"/>
                <w:color w:val="000000" w:themeColor="text1"/>
                <w:sz w:val="20"/>
              </w:rPr>
              <w:t xml:space="preserve"> </w:t>
            </w:r>
          </w:p>
          <w:p w:rsidR="005B4350" w:rsidRPr="008B1BF5" w:rsidRDefault="005B4350" w:rsidP="008B1BF5">
            <w:pPr>
              <w:pStyle w:val="Tekstpodstawowywcity21"/>
              <w:ind w:left="0" w:right="-70"/>
              <w:rPr>
                <w:rFonts w:ascii="Adagio_Slab" w:hAnsi="Adagio_Slab" w:cs="Tahoma"/>
                <w:b/>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5B4350" w:rsidRPr="008B1BF5" w:rsidRDefault="005B4350" w:rsidP="008B1BF5">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 xml:space="preserve">4 szt. </w:t>
            </w:r>
          </w:p>
        </w:tc>
        <w:tc>
          <w:tcPr>
            <w:tcW w:w="1417" w:type="dxa"/>
            <w:tcBorders>
              <w:top w:val="single" w:sz="4" w:space="0" w:color="000000"/>
              <w:left w:val="single" w:sz="4" w:space="0" w:color="000000"/>
              <w:bottom w:val="single" w:sz="4" w:space="0" w:color="000000"/>
              <w:right w:val="nil"/>
            </w:tcBorders>
          </w:tcPr>
          <w:p w:rsidR="005B4350" w:rsidRPr="008B1BF5" w:rsidRDefault="005B4350"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5B4350" w:rsidRPr="008B1BF5" w:rsidRDefault="005B4350" w:rsidP="008B1BF5">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5B4350" w:rsidRPr="008B1BF5" w:rsidRDefault="005B4350"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B4350" w:rsidRPr="008B1BF5" w:rsidRDefault="005B4350" w:rsidP="008B1BF5">
            <w:pPr>
              <w:snapToGrid w:val="0"/>
              <w:spacing w:after="0"/>
              <w:jc w:val="both"/>
              <w:rPr>
                <w:rFonts w:ascii="Adagio_Slab" w:hAnsi="Adagio_Slab" w:cs="Tahoma"/>
                <w:color w:val="000000" w:themeColor="text1"/>
                <w:sz w:val="20"/>
                <w:szCs w:val="20"/>
              </w:rPr>
            </w:pPr>
          </w:p>
        </w:tc>
      </w:tr>
      <w:tr w:rsidR="005B4350" w:rsidRPr="008B1BF5" w:rsidTr="008B1BF5">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5B4350" w:rsidRPr="008B1BF5" w:rsidRDefault="005B4350" w:rsidP="008B1BF5">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2.</w:t>
            </w:r>
          </w:p>
        </w:tc>
        <w:tc>
          <w:tcPr>
            <w:tcW w:w="2694" w:type="dxa"/>
            <w:tcBorders>
              <w:top w:val="single" w:sz="4" w:space="0" w:color="000000"/>
              <w:left w:val="single" w:sz="4" w:space="0" w:color="000000"/>
              <w:bottom w:val="single" w:sz="4" w:space="0" w:color="000000"/>
              <w:right w:val="nil"/>
            </w:tcBorders>
            <w:vAlign w:val="center"/>
            <w:hideMark/>
          </w:tcPr>
          <w:p w:rsidR="005B4350" w:rsidRDefault="005B4350" w:rsidP="00677D76">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Skaner CCD</w:t>
            </w:r>
          </w:p>
          <w:p w:rsidR="00677D76" w:rsidRPr="008B1BF5" w:rsidRDefault="00677D76" w:rsidP="00677D76">
            <w:pPr>
              <w:pStyle w:val="Tekstpodstawowywcity21"/>
              <w:ind w:left="0" w:right="-70"/>
              <w:rPr>
                <w:rFonts w:ascii="Adagio_Slab" w:hAnsi="Adagio_Slab" w:cs="Tahoma"/>
                <w:color w:val="000000" w:themeColor="text1"/>
                <w:sz w:val="20"/>
              </w:rPr>
            </w:pPr>
          </w:p>
          <w:p w:rsidR="005B4350" w:rsidRPr="008B1BF5" w:rsidRDefault="005B4350" w:rsidP="008B1BF5">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 xml:space="preserve">  </w:t>
            </w: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5B4350" w:rsidRPr="008B1BF5" w:rsidRDefault="005B4350" w:rsidP="008B1BF5">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 xml:space="preserve">2 szt. </w:t>
            </w:r>
          </w:p>
        </w:tc>
        <w:tc>
          <w:tcPr>
            <w:tcW w:w="1417" w:type="dxa"/>
            <w:tcBorders>
              <w:top w:val="single" w:sz="4" w:space="0" w:color="000000"/>
              <w:left w:val="single" w:sz="4" w:space="0" w:color="000000"/>
              <w:bottom w:val="single" w:sz="4" w:space="0" w:color="000000"/>
              <w:right w:val="nil"/>
            </w:tcBorders>
          </w:tcPr>
          <w:p w:rsidR="005B4350" w:rsidRPr="008B1BF5" w:rsidRDefault="005B4350"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5B4350" w:rsidRPr="008B1BF5" w:rsidRDefault="007D73EA" w:rsidP="008B1BF5">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r w:rsidR="005B4350"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5B4350" w:rsidRPr="008B1BF5" w:rsidRDefault="005B4350"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B4350" w:rsidRPr="008B1BF5" w:rsidRDefault="005B4350" w:rsidP="008B1BF5">
            <w:pPr>
              <w:snapToGrid w:val="0"/>
              <w:spacing w:after="0"/>
              <w:jc w:val="both"/>
              <w:rPr>
                <w:rFonts w:ascii="Adagio_Slab" w:hAnsi="Adagio_Slab" w:cs="Tahoma"/>
                <w:color w:val="000000" w:themeColor="text1"/>
                <w:sz w:val="20"/>
                <w:szCs w:val="20"/>
              </w:rPr>
            </w:pPr>
          </w:p>
        </w:tc>
      </w:tr>
      <w:tr w:rsidR="007D73EA" w:rsidRPr="008B1BF5" w:rsidTr="008B1BF5">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3</w:t>
            </w:r>
          </w:p>
        </w:tc>
        <w:tc>
          <w:tcPr>
            <w:tcW w:w="2694" w:type="dxa"/>
            <w:tcBorders>
              <w:top w:val="single" w:sz="4" w:space="0" w:color="000000"/>
              <w:left w:val="single" w:sz="4" w:space="0" w:color="000000"/>
              <w:bottom w:val="single" w:sz="4" w:space="0" w:color="000000"/>
              <w:right w:val="nil"/>
            </w:tcBorders>
            <w:vAlign w:val="center"/>
            <w:hideMark/>
          </w:tcPr>
          <w:p w:rsidR="007D73EA" w:rsidRDefault="007D73EA" w:rsidP="00677D76">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 xml:space="preserve">Komputer przenośny typu Laptop Matryca 15,6” </w:t>
            </w:r>
          </w:p>
          <w:p w:rsidR="00677D76" w:rsidRDefault="00677D76" w:rsidP="00677D76">
            <w:pPr>
              <w:pStyle w:val="Tekstpodstawowywcity21"/>
              <w:ind w:left="0" w:right="-70"/>
              <w:rPr>
                <w:rFonts w:ascii="Adagio_Slab" w:hAnsi="Adagio_Slab" w:cs="Tahoma"/>
                <w:color w:val="000000" w:themeColor="text1"/>
                <w:sz w:val="20"/>
              </w:rPr>
            </w:pPr>
          </w:p>
          <w:p w:rsidR="00677D76" w:rsidRPr="008B1BF5" w:rsidRDefault="00677D76" w:rsidP="00677D76">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 szt.</w:t>
            </w:r>
          </w:p>
        </w:tc>
        <w:tc>
          <w:tcPr>
            <w:tcW w:w="1417" w:type="dxa"/>
            <w:tcBorders>
              <w:top w:val="single" w:sz="4" w:space="0" w:color="000000"/>
              <w:left w:val="single" w:sz="4" w:space="0" w:color="000000"/>
              <w:bottom w:val="single" w:sz="4" w:space="0" w:color="000000"/>
              <w:right w:val="nil"/>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hideMark/>
          </w:tcPr>
          <w:p w:rsidR="007D73EA" w:rsidRPr="008B1BF5" w:rsidRDefault="007D73EA">
            <w:pPr>
              <w:rPr>
                <w:rFonts w:ascii="Adagio_Slab" w:hAnsi="Adagio_Slab"/>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7D73EA" w:rsidRPr="008B1BF5" w:rsidRDefault="007D73EA"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r>
      <w:tr w:rsidR="007D73EA" w:rsidRPr="008B1BF5" w:rsidTr="008B1BF5">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4</w:t>
            </w:r>
          </w:p>
        </w:tc>
        <w:tc>
          <w:tcPr>
            <w:tcW w:w="2694" w:type="dxa"/>
            <w:tcBorders>
              <w:top w:val="single" w:sz="4" w:space="0" w:color="000000"/>
              <w:left w:val="single" w:sz="4" w:space="0" w:color="000000"/>
              <w:bottom w:val="single" w:sz="4" w:space="0" w:color="000000"/>
              <w:right w:val="nil"/>
            </w:tcBorders>
            <w:vAlign w:val="center"/>
            <w:hideMark/>
          </w:tcPr>
          <w:p w:rsidR="007D73EA" w:rsidRDefault="007D73EA" w:rsidP="00677D76">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Monitor rozmiar od 21” do 24”</w:t>
            </w:r>
          </w:p>
          <w:p w:rsidR="00677D76" w:rsidRDefault="00677D76" w:rsidP="00677D76">
            <w:pPr>
              <w:pStyle w:val="Tekstpodstawowywcity21"/>
              <w:ind w:left="0" w:right="-70"/>
              <w:rPr>
                <w:rFonts w:ascii="Adagio_Slab" w:hAnsi="Adagio_Slab" w:cs="Tahoma"/>
                <w:color w:val="000000" w:themeColor="text1"/>
                <w:sz w:val="20"/>
              </w:rPr>
            </w:pPr>
          </w:p>
          <w:p w:rsidR="00677D76" w:rsidRPr="008B1BF5" w:rsidRDefault="00677D76" w:rsidP="00677D76">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 szt.</w:t>
            </w:r>
          </w:p>
        </w:tc>
        <w:tc>
          <w:tcPr>
            <w:tcW w:w="1417" w:type="dxa"/>
            <w:tcBorders>
              <w:top w:val="single" w:sz="4" w:space="0" w:color="000000"/>
              <w:left w:val="single" w:sz="4" w:space="0" w:color="000000"/>
              <w:bottom w:val="single" w:sz="4" w:space="0" w:color="000000"/>
              <w:right w:val="nil"/>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hideMark/>
          </w:tcPr>
          <w:p w:rsidR="007D73EA" w:rsidRPr="008B1BF5" w:rsidRDefault="007D73EA">
            <w:pPr>
              <w:rPr>
                <w:rFonts w:ascii="Adagio_Slab" w:hAnsi="Adagio_Slab"/>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7D73EA" w:rsidRPr="008B1BF5" w:rsidRDefault="007D73EA"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r>
      <w:tr w:rsidR="007D73EA" w:rsidRPr="008B1BF5" w:rsidTr="008B1BF5">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5</w:t>
            </w:r>
          </w:p>
        </w:tc>
        <w:tc>
          <w:tcPr>
            <w:tcW w:w="2694" w:type="dxa"/>
            <w:tcBorders>
              <w:top w:val="single" w:sz="4" w:space="0" w:color="000000"/>
              <w:left w:val="single" w:sz="4" w:space="0" w:color="000000"/>
              <w:bottom w:val="single" w:sz="4" w:space="0" w:color="000000"/>
              <w:right w:val="nil"/>
            </w:tcBorders>
            <w:vAlign w:val="center"/>
            <w:hideMark/>
          </w:tcPr>
          <w:p w:rsidR="007D73EA" w:rsidRDefault="007D73EA" w:rsidP="008B1BF5">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Laptop matryca 15,6”</w:t>
            </w:r>
          </w:p>
          <w:p w:rsidR="00677D76" w:rsidRDefault="00677D76" w:rsidP="008B1BF5">
            <w:pPr>
              <w:pStyle w:val="Tekstpodstawowywcity21"/>
              <w:ind w:left="0" w:right="-70"/>
              <w:rPr>
                <w:rFonts w:ascii="Adagio_Slab" w:hAnsi="Adagio_Slab" w:cs="Tahoma"/>
                <w:color w:val="000000" w:themeColor="text1"/>
                <w:sz w:val="20"/>
              </w:rPr>
            </w:pPr>
          </w:p>
          <w:p w:rsidR="00677D76" w:rsidRPr="008B1BF5" w:rsidRDefault="00677D76" w:rsidP="008B1BF5">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 szt.</w:t>
            </w:r>
          </w:p>
        </w:tc>
        <w:tc>
          <w:tcPr>
            <w:tcW w:w="1417" w:type="dxa"/>
            <w:tcBorders>
              <w:top w:val="single" w:sz="4" w:space="0" w:color="000000"/>
              <w:left w:val="single" w:sz="4" w:space="0" w:color="000000"/>
              <w:bottom w:val="single" w:sz="4" w:space="0" w:color="000000"/>
              <w:right w:val="nil"/>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hideMark/>
          </w:tcPr>
          <w:p w:rsidR="007D73EA" w:rsidRPr="008B1BF5" w:rsidRDefault="007D73EA">
            <w:pPr>
              <w:rPr>
                <w:rFonts w:ascii="Adagio_Slab" w:hAnsi="Adagio_Slab"/>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7D73EA" w:rsidRPr="008B1BF5" w:rsidRDefault="007D73EA"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r>
      <w:tr w:rsidR="007D73EA" w:rsidRPr="008B1BF5" w:rsidTr="008B1BF5">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6</w:t>
            </w:r>
          </w:p>
        </w:tc>
        <w:tc>
          <w:tcPr>
            <w:tcW w:w="2694" w:type="dxa"/>
            <w:tcBorders>
              <w:top w:val="single" w:sz="4" w:space="0" w:color="000000"/>
              <w:left w:val="single" w:sz="4" w:space="0" w:color="000000"/>
              <w:bottom w:val="single" w:sz="4" w:space="0" w:color="000000"/>
              <w:right w:val="nil"/>
            </w:tcBorders>
            <w:vAlign w:val="center"/>
            <w:hideMark/>
          </w:tcPr>
          <w:p w:rsidR="007D73EA" w:rsidRDefault="007D73EA" w:rsidP="008B1BF5">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Monitor do komputera przekątna 24,1”</w:t>
            </w:r>
          </w:p>
          <w:p w:rsidR="00677D76" w:rsidRDefault="00677D76" w:rsidP="008B1BF5">
            <w:pPr>
              <w:pStyle w:val="Tekstpodstawowywcity21"/>
              <w:ind w:left="0" w:right="-70"/>
              <w:rPr>
                <w:rFonts w:ascii="Adagio_Slab" w:hAnsi="Adagio_Slab" w:cs="Tahoma"/>
                <w:color w:val="000000" w:themeColor="text1"/>
                <w:sz w:val="20"/>
              </w:rPr>
            </w:pPr>
          </w:p>
          <w:p w:rsidR="00677D76" w:rsidRPr="008B1BF5" w:rsidRDefault="00677D76" w:rsidP="008B1BF5">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2 szt.</w:t>
            </w:r>
          </w:p>
        </w:tc>
        <w:tc>
          <w:tcPr>
            <w:tcW w:w="1417" w:type="dxa"/>
            <w:tcBorders>
              <w:top w:val="single" w:sz="4" w:space="0" w:color="000000"/>
              <w:left w:val="single" w:sz="4" w:space="0" w:color="000000"/>
              <w:bottom w:val="single" w:sz="4" w:space="0" w:color="000000"/>
              <w:right w:val="nil"/>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hideMark/>
          </w:tcPr>
          <w:p w:rsidR="007D73EA" w:rsidRPr="008B1BF5" w:rsidRDefault="007D73EA">
            <w:pPr>
              <w:rPr>
                <w:rFonts w:ascii="Adagio_Slab" w:hAnsi="Adagio_Slab"/>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7D73EA" w:rsidRPr="008B1BF5" w:rsidRDefault="007D73EA"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r>
      <w:tr w:rsidR="007D73EA" w:rsidRPr="008B1BF5" w:rsidTr="008B1BF5">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lastRenderedPageBreak/>
              <w:t>7</w:t>
            </w:r>
          </w:p>
        </w:tc>
        <w:tc>
          <w:tcPr>
            <w:tcW w:w="2694" w:type="dxa"/>
            <w:tcBorders>
              <w:top w:val="single" w:sz="4" w:space="0" w:color="000000"/>
              <w:left w:val="single" w:sz="4" w:space="0" w:color="000000"/>
              <w:bottom w:val="single" w:sz="4" w:space="0" w:color="000000"/>
              <w:right w:val="nil"/>
            </w:tcBorders>
            <w:vAlign w:val="center"/>
            <w:hideMark/>
          </w:tcPr>
          <w:p w:rsidR="007D73EA" w:rsidRDefault="007D73EA" w:rsidP="00677D76">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Komputer przenośny typu Laptop</w:t>
            </w:r>
          </w:p>
          <w:p w:rsidR="00677D76" w:rsidRDefault="00677D76" w:rsidP="00677D76">
            <w:pPr>
              <w:pStyle w:val="Tekstpodstawowywcity21"/>
              <w:ind w:left="0" w:right="-70"/>
              <w:rPr>
                <w:rFonts w:ascii="Adagio_Slab" w:hAnsi="Adagio_Slab" w:cs="Tahoma"/>
                <w:color w:val="000000" w:themeColor="text1"/>
                <w:sz w:val="20"/>
              </w:rPr>
            </w:pPr>
          </w:p>
          <w:p w:rsidR="00677D76" w:rsidRPr="008B1BF5" w:rsidRDefault="00677D76" w:rsidP="00677D76">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 szt.</w:t>
            </w:r>
          </w:p>
        </w:tc>
        <w:tc>
          <w:tcPr>
            <w:tcW w:w="1417" w:type="dxa"/>
            <w:tcBorders>
              <w:top w:val="single" w:sz="4" w:space="0" w:color="000000"/>
              <w:left w:val="single" w:sz="4" w:space="0" w:color="000000"/>
              <w:bottom w:val="single" w:sz="4" w:space="0" w:color="000000"/>
              <w:right w:val="nil"/>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hideMark/>
          </w:tcPr>
          <w:p w:rsidR="007D73EA" w:rsidRPr="008B1BF5" w:rsidRDefault="007D73EA">
            <w:pPr>
              <w:rPr>
                <w:rFonts w:ascii="Adagio_Slab" w:hAnsi="Adagio_Slab"/>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7D73EA" w:rsidRPr="008B1BF5" w:rsidRDefault="007D73EA"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r>
      <w:tr w:rsidR="007D73EA" w:rsidRPr="008B1BF5" w:rsidTr="008B1BF5">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8</w:t>
            </w:r>
          </w:p>
        </w:tc>
        <w:tc>
          <w:tcPr>
            <w:tcW w:w="2694" w:type="dxa"/>
            <w:tcBorders>
              <w:top w:val="single" w:sz="4" w:space="0" w:color="000000"/>
              <w:left w:val="single" w:sz="4" w:space="0" w:color="000000"/>
              <w:bottom w:val="single" w:sz="4" w:space="0" w:color="000000"/>
              <w:right w:val="nil"/>
            </w:tcBorders>
            <w:vAlign w:val="center"/>
            <w:hideMark/>
          </w:tcPr>
          <w:p w:rsidR="007D73EA" w:rsidRDefault="007D73EA" w:rsidP="00677D76">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 xml:space="preserve">Mobilna stacja robocza </w:t>
            </w:r>
          </w:p>
          <w:p w:rsidR="00677D76" w:rsidRDefault="00677D76" w:rsidP="00677D76">
            <w:pPr>
              <w:pStyle w:val="Tekstpodstawowywcity21"/>
              <w:ind w:left="0" w:right="-70"/>
              <w:rPr>
                <w:rFonts w:ascii="Adagio_Slab" w:hAnsi="Adagio_Slab" w:cs="Tahoma"/>
                <w:color w:val="000000" w:themeColor="text1"/>
                <w:sz w:val="20"/>
              </w:rPr>
            </w:pPr>
          </w:p>
          <w:p w:rsidR="00677D76" w:rsidRPr="008B1BF5" w:rsidRDefault="00677D76" w:rsidP="00677D76">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 szt.</w:t>
            </w:r>
          </w:p>
        </w:tc>
        <w:tc>
          <w:tcPr>
            <w:tcW w:w="1417" w:type="dxa"/>
            <w:tcBorders>
              <w:top w:val="single" w:sz="4" w:space="0" w:color="000000"/>
              <w:left w:val="single" w:sz="4" w:space="0" w:color="000000"/>
              <w:bottom w:val="single" w:sz="4" w:space="0" w:color="000000"/>
              <w:right w:val="nil"/>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hideMark/>
          </w:tcPr>
          <w:p w:rsidR="007D73EA" w:rsidRPr="008B1BF5" w:rsidRDefault="007D73EA">
            <w:pPr>
              <w:rPr>
                <w:rFonts w:ascii="Adagio_Slab" w:hAnsi="Adagio_Slab"/>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7D73EA" w:rsidRPr="008B1BF5" w:rsidRDefault="007D73EA"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r>
      <w:tr w:rsidR="007D73EA" w:rsidRPr="008B1BF5" w:rsidTr="008B1BF5">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9</w:t>
            </w:r>
          </w:p>
        </w:tc>
        <w:tc>
          <w:tcPr>
            <w:tcW w:w="2694" w:type="dxa"/>
            <w:tcBorders>
              <w:top w:val="single" w:sz="4" w:space="0" w:color="000000"/>
              <w:left w:val="single" w:sz="4" w:space="0" w:color="000000"/>
              <w:bottom w:val="single" w:sz="4" w:space="0" w:color="000000"/>
              <w:right w:val="nil"/>
            </w:tcBorders>
            <w:vAlign w:val="center"/>
            <w:hideMark/>
          </w:tcPr>
          <w:p w:rsidR="00677D76" w:rsidRDefault="007D73EA" w:rsidP="00677D76">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Komputer PC</w:t>
            </w:r>
          </w:p>
          <w:p w:rsidR="00677D76" w:rsidRDefault="00677D76" w:rsidP="008B1BF5">
            <w:pPr>
              <w:pStyle w:val="Tekstpodstawowywcity21"/>
              <w:ind w:left="0" w:right="-70"/>
              <w:jc w:val="center"/>
              <w:rPr>
                <w:rFonts w:ascii="Adagio_Slab" w:hAnsi="Adagio_Slab" w:cs="Tahoma"/>
                <w:color w:val="000000" w:themeColor="text1"/>
                <w:sz w:val="20"/>
              </w:rPr>
            </w:pPr>
          </w:p>
          <w:p w:rsidR="007D73EA" w:rsidRPr="008B1BF5" w:rsidRDefault="00677D76" w:rsidP="00677D76">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r w:rsidR="007D73EA" w:rsidRPr="008B1BF5">
              <w:rPr>
                <w:rFonts w:ascii="Adagio_Slab" w:hAnsi="Adagio_Slab" w:cs="Tahoma"/>
                <w:color w:val="000000" w:themeColor="text1"/>
                <w:sz w:val="20"/>
              </w:rPr>
              <w:t xml:space="preserve"> </w:t>
            </w:r>
          </w:p>
        </w:tc>
        <w:tc>
          <w:tcPr>
            <w:tcW w:w="99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 szt.</w:t>
            </w:r>
          </w:p>
        </w:tc>
        <w:tc>
          <w:tcPr>
            <w:tcW w:w="1417" w:type="dxa"/>
            <w:tcBorders>
              <w:top w:val="single" w:sz="4" w:space="0" w:color="000000"/>
              <w:left w:val="single" w:sz="4" w:space="0" w:color="000000"/>
              <w:bottom w:val="single" w:sz="4" w:space="0" w:color="000000"/>
              <w:right w:val="nil"/>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hideMark/>
          </w:tcPr>
          <w:p w:rsidR="007D73EA" w:rsidRPr="008B1BF5" w:rsidRDefault="007D73EA">
            <w:pPr>
              <w:rPr>
                <w:rFonts w:ascii="Adagio_Slab" w:hAnsi="Adagio_Slab"/>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7D73EA" w:rsidRPr="008B1BF5" w:rsidRDefault="007D73EA"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r>
      <w:tr w:rsidR="007D73EA" w:rsidRPr="008B1BF5" w:rsidTr="008B1BF5">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10</w:t>
            </w:r>
          </w:p>
        </w:tc>
        <w:tc>
          <w:tcPr>
            <w:tcW w:w="2694" w:type="dxa"/>
            <w:tcBorders>
              <w:top w:val="single" w:sz="4" w:space="0" w:color="000000"/>
              <w:left w:val="single" w:sz="4" w:space="0" w:color="000000"/>
              <w:bottom w:val="single" w:sz="4" w:space="0" w:color="000000"/>
              <w:right w:val="nil"/>
            </w:tcBorders>
            <w:vAlign w:val="center"/>
            <w:hideMark/>
          </w:tcPr>
          <w:p w:rsidR="007D73EA" w:rsidRDefault="007D73EA" w:rsidP="00677D76">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Monitor 24”</w:t>
            </w:r>
          </w:p>
          <w:p w:rsidR="00677D76" w:rsidRDefault="00677D76" w:rsidP="00677D76">
            <w:pPr>
              <w:pStyle w:val="Tekstpodstawowywcity21"/>
              <w:ind w:left="0" w:right="-70"/>
              <w:rPr>
                <w:rFonts w:ascii="Adagio_Slab" w:hAnsi="Adagio_Slab" w:cs="Tahoma"/>
                <w:color w:val="000000" w:themeColor="text1"/>
                <w:sz w:val="20"/>
              </w:rPr>
            </w:pPr>
          </w:p>
          <w:p w:rsidR="00677D76" w:rsidRPr="008B1BF5" w:rsidRDefault="00677D76" w:rsidP="00677D76">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 szt.</w:t>
            </w:r>
          </w:p>
        </w:tc>
        <w:tc>
          <w:tcPr>
            <w:tcW w:w="1417" w:type="dxa"/>
            <w:tcBorders>
              <w:top w:val="single" w:sz="4" w:space="0" w:color="000000"/>
              <w:left w:val="single" w:sz="4" w:space="0" w:color="000000"/>
              <w:bottom w:val="single" w:sz="4" w:space="0" w:color="000000"/>
              <w:right w:val="nil"/>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hideMark/>
          </w:tcPr>
          <w:p w:rsidR="007D73EA" w:rsidRPr="008B1BF5" w:rsidRDefault="007D73EA">
            <w:pPr>
              <w:rPr>
                <w:rFonts w:ascii="Adagio_Slab" w:hAnsi="Adagio_Slab"/>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7D73EA" w:rsidRPr="008B1BF5" w:rsidRDefault="007D73EA"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r>
      <w:tr w:rsidR="007D73EA" w:rsidRPr="008B1BF5" w:rsidTr="008B1BF5">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11</w:t>
            </w:r>
          </w:p>
        </w:tc>
        <w:tc>
          <w:tcPr>
            <w:tcW w:w="2694" w:type="dxa"/>
            <w:tcBorders>
              <w:top w:val="single" w:sz="4" w:space="0" w:color="000000"/>
              <w:left w:val="single" w:sz="4" w:space="0" w:color="000000"/>
              <w:bottom w:val="single" w:sz="4" w:space="0" w:color="000000"/>
              <w:right w:val="nil"/>
            </w:tcBorders>
            <w:vAlign w:val="center"/>
            <w:hideMark/>
          </w:tcPr>
          <w:p w:rsidR="007D73EA" w:rsidRDefault="007D73EA" w:rsidP="00677D76">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Dysk Przenośny SSD</w:t>
            </w:r>
          </w:p>
          <w:p w:rsidR="00677D76" w:rsidRDefault="00677D76" w:rsidP="00677D76">
            <w:pPr>
              <w:pStyle w:val="Tekstpodstawowywcity21"/>
              <w:ind w:left="0" w:right="-70"/>
              <w:rPr>
                <w:rFonts w:ascii="Adagio_Slab" w:hAnsi="Adagio_Slab" w:cs="Tahoma"/>
                <w:color w:val="000000" w:themeColor="text1"/>
                <w:sz w:val="20"/>
              </w:rPr>
            </w:pPr>
          </w:p>
          <w:p w:rsidR="00677D76" w:rsidRPr="008B1BF5" w:rsidRDefault="00677D76" w:rsidP="00677D76">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 szt.</w:t>
            </w:r>
          </w:p>
        </w:tc>
        <w:tc>
          <w:tcPr>
            <w:tcW w:w="1417" w:type="dxa"/>
            <w:tcBorders>
              <w:top w:val="single" w:sz="4" w:space="0" w:color="000000"/>
              <w:left w:val="single" w:sz="4" w:space="0" w:color="000000"/>
              <w:bottom w:val="single" w:sz="4" w:space="0" w:color="000000"/>
              <w:right w:val="nil"/>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hideMark/>
          </w:tcPr>
          <w:p w:rsidR="007D73EA" w:rsidRPr="008B1BF5" w:rsidRDefault="007D73EA">
            <w:pPr>
              <w:rPr>
                <w:rFonts w:ascii="Adagio_Slab" w:hAnsi="Adagio_Slab"/>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7D73EA" w:rsidRPr="008B1BF5" w:rsidRDefault="007D73EA"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r>
      <w:tr w:rsidR="007D73EA" w:rsidRPr="008B1BF5" w:rsidTr="008B1BF5">
        <w:trPr>
          <w:cantSplit/>
          <w:trHeight w:val="340"/>
        </w:trPr>
        <w:tc>
          <w:tcPr>
            <w:tcW w:w="66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12</w:t>
            </w:r>
          </w:p>
        </w:tc>
        <w:tc>
          <w:tcPr>
            <w:tcW w:w="2694" w:type="dxa"/>
            <w:tcBorders>
              <w:top w:val="single" w:sz="4" w:space="0" w:color="000000"/>
              <w:left w:val="single" w:sz="4" w:space="0" w:color="000000"/>
              <w:bottom w:val="single" w:sz="4" w:space="0" w:color="000000"/>
              <w:right w:val="nil"/>
            </w:tcBorders>
            <w:vAlign w:val="center"/>
            <w:hideMark/>
          </w:tcPr>
          <w:p w:rsidR="007D73EA" w:rsidRDefault="007D73EA" w:rsidP="00677D76">
            <w:pPr>
              <w:pStyle w:val="Tekstpodstawowywcity21"/>
              <w:ind w:left="0" w:right="-70"/>
              <w:rPr>
                <w:rFonts w:ascii="Adagio_Slab" w:hAnsi="Adagio_Slab" w:cs="Tahoma"/>
                <w:color w:val="000000" w:themeColor="text1"/>
                <w:sz w:val="20"/>
              </w:rPr>
            </w:pPr>
            <w:r w:rsidRPr="008B1BF5">
              <w:rPr>
                <w:rFonts w:ascii="Adagio_Slab" w:hAnsi="Adagio_Slab" w:cs="Tahoma"/>
                <w:color w:val="000000" w:themeColor="text1"/>
                <w:sz w:val="20"/>
              </w:rPr>
              <w:t>Laptop matryca 15,6”</w:t>
            </w:r>
          </w:p>
          <w:p w:rsidR="00677D76" w:rsidRDefault="00677D76" w:rsidP="00677D76">
            <w:pPr>
              <w:pStyle w:val="Tekstpodstawowywcity21"/>
              <w:ind w:left="0" w:right="-70"/>
              <w:rPr>
                <w:rFonts w:ascii="Adagio_Slab" w:hAnsi="Adagio_Slab" w:cs="Tahoma"/>
                <w:color w:val="000000" w:themeColor="text1"/>
                <w:sz w:val="20"/>
              </w:rPr>
            </w:pPr>
          </w:p>
          <w:p w:rsidR="00677D76" w:rsidRPr="008B1BF5" w:rsidRDefault="00677D76" w:rsidP="00677D76">
            <w:pPr>
              <w:pStyle w:val="Tekstpodstawowywcity21"/>
              <w:ind w:left="0" w:right="-70"/>
              <w:rPr>
                <w:rFonts w:ascii="Adagio_Slab" w:hAnsi="Adagio_Slab" w:cs="Tahoma"/>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7D73EA" w:rsidRPr="008B1BF5" w:rsidRDefault="007D73EA" w:rsidP="008B1BF5">
            <w:pPr>
              <w:snapToGrid w:val="0"/>
              <w:spacing w:after="0"/>
              <w:jc w:val="center"/>
              <w:rPr>
                <w:rFonts w:ascii="Adagio_Slab" w:hAnsi="Adagio_Slab" w:cs="Tahoma"/>
                <w:color w:val="000000" w:themeColor="text1"/>
                <w:sz w:val="18"/>
                <w:szCs w:val="18"/>
              </w:rPr>
            </w:pPr>
            <w:r w:rsidRPr="008B1BF5">
              <w:rPr>
                <w:rFonts w:ascii="Adagio_Slab" w:hAnsi="Adagio_Slab" w:cs="Tahoma"/>
                <w:color w:val="000000" w:themeColor="text1"/>
                <w:sz w:val="18"/>
                <w:szCs w:val="18"/>
              </w:rPr>
              <w:t>1 szt.</w:t>
            </w:r>
          </w:p>
        </w:tc>
        <w:tc>
          <w:tcPr>
            <w:tcW w:w="1417" w:type="dxa"/>
            <w:tcBorders>
              <w:top w:val="single" w:sz="4" w:space="0" w:color="000000"/>
              <w:left w:val="single" w:sz="4" w:space="0" w:color="000000"/>
              <w:bottom w:val="single" w:sz="4" w:space="0" w:color="000000"/>
              <w:right w:val="nil"/>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hideMark/>
          </w:tcPr>
          <w:p w:rsidR="007D73EA" w:rsidRPr="008B1BF5" w:rsidRDefault="007D73EA">
            <w:pPr>
              <w:rPr>
                <w:rFonts w:ascii="Adagio_Slab" w:hAnsi="Adagio_Slab"/>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7D73EA" w:rsidRPr="008B1BF5" w:rsidRDefault="007D73EA"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7D73EA" w:rsidRPr="008B1BF5" w:rsidRDefault="007D73EA" w:rsidP="008B1BF5">
            <w:pPr>
              <w:snapToGrid w:val="0"/>
              <w:spacing w:after="0"/>
              <w:jc w:val="both"/>
              <w:rPr>
                <w:rFonts w:ascii="Adagio_Slab" w:hAnsi="Adagio_Slab" w:cs="Tahoma"/>
                <w:color w:val="000000" w:themeColor="text1"/>
                <w:sz w:val="20"/>
                <w:szCs w:val="20"/>
              </w:rPr>
            </w:pPr>
          </w:p>
        </w:tc>
      </w:tr>
      <w:tr w:rsidR="005B4350" w:rsidRPr="008B1BF5" w:rsidTr="008B1BF5">
        <w:trPr>
          <w:cantSplit/>
          <w:trHeight w:val="340"/>
        </w:trPr>
        <w:tc>
          <w:tcPr>
            <w:tcW w:w="3356" w:type="dxa"/>
            <w:gridSpan w:val="2"/>
            <w:tcBorders>
              <w:top w:val="single" w:sz="4" w:space="0" w:color="000000"/>
              <w:left w:val="single" w:sz="4" w:space="0" w:color="000000"/>
              <w:bottom w:val="single" w:sz="4" w:space="0" w:color="000000"/>
              <w:right w:val="nil"/>
            </w:tcBorders>
            <w:vAlign w:val="center"/>
            <w:hideMark/>
          </w:tcPr>
          <w:p w:rsidR="005B4350" w:rsidRPr="008B1BF5" w:rsidRDefault="005B4350" w:rsidP="008B1BF5">
            <w:pPr>
              <w:snapToGrid w:val="0"/>
              <w:spacing w:after="0"/>
              <w:jc w:val="right"/>
              <w:rPr>
                <w:rFonts w:ascii="Adagio_Slab" w:hAnsi="Adagio_Slab" w:cs="Tahoma"/>
                <w:color w:val="000000" w:themeColor="text1"/>
                <w:sz w:val="16"/>
                <w:szCs w:val="16"/>
              </w:rPr>
            </w:pPr>
            <w:r w:rsidRPr="008B1BF5">
              <w:rPr>
                <w:rFonts w:ascii="Adagio_Slab" w:hAnsi="Adagio_Slab" w:cs="Tahoma"/>
                <w:b/>
                <w:bCs/>
                <w:color w:val="000000" w:themeColor="text1"/>
                <w:sz w:val="16"/>
                <w:szCs w:val="16"/>
              </w:rPr>
              <w:t>RAZEM (cena oferty):</w:t>
            </w:r>
          </w:p>
        </w:tc>
        <w:tc>
          <w:tcPr>
            <w:tcW w:w="992" w:type="dxa"/>
            <w:tcBorders>
              <w:top w:val="single" w:sz="4" w:space="0" w:color="000000"/>
              <w:left w:val="single" w:sz="4" w:space="0" w:color="000000"/>
              <w:bottom w:val="single" w:sz="4" w:space="0" w:color="000000"/>
              <w:right w:val="nil"/>
            </w:tcBorders>
          </w:tcPr>
          <w:p w:rsidR="005B4350" w:rsidRPr="008B1BF5" w:rsidRDefault="005B4350" w:rsidP="008B1BF5">
            <w:pPr>
              <w:snapToGrid w:val="0"/>
              <w:spacing w:after="0"/>
              <w:jc w:val="both"/>
              <w:rPr>
                <w:rFonts w:ascii="Adagio_Slab" w:hAnsi="Adagio_Slab" w:cs="Tahoma"/>
                <w:color w:val="000000" w:themeColor="text1"/>
                <w:sz w:val="20"/>
                <w:szCs w:val="20"/>
              </w:rPr>
            </w:pPr>
          </w:p>
        </w:tc>
        <w:tc>
          <w:tcPr>
            <w:tcW w:w="1417" w:type="dxa"/>
            <w:tcBorders>
              <w:top w:val="single" w:sz="4" w:space="0" w:color="000000"/>
              <w:left w:val="single" w:sz="4" w:space="0" w:color="000000"/>
              <w:bottom w:val="single" w:sz="4" w:space="0" w:color="000000"/>
              <w:right w:val="nil"/>
            </w:tcBorders>
          </w:tcPr>
          <w:p w:rsidR="005B4350" w:rsidRPr="008B1BF5" w:rsidRDefault="005B4350"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hideMark/>
          </w:tcPr>
          <w:p w:rsidR="005B4350" w:rsidRPr="008B1BF5" w:rsidRDefault="005B4350" w:rsidP="008B1BF5">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x</w:t>
            </w:r>
          </w:p>
        </w:tc>
        <w:tc>
          <w:tcPr>
            <w:tcW w:w="1276" w:type="dxa"/>
            <w:tcBorders>
              <w:top w:val="single" w:sz="4" w:space="0" w:color="000000"/>
              <w:left w:val="single" w:sz="4" w:space="0" w:color="000000"/>
              <w:bottom w:val="single" w:sz="4" w:space="0" w:color="000000"/>
              <w:right w:val="nil"/>
            </w:tcBorders>
          </w:tcPr>
          <w:p w:rsidR="005B4350" w:rsidRPr="008B1BF5" w:rsidRDefault="005B4350"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B4350" w:rsidRPr="008B1BF5" w:rsidRDefault="005B4350" w:rsidP="008B1BF5">
            <w:pPr>
              <w:snapToGrid w:val="0"/>
              <w:spacing w:after="0"/>
              <w:jc w:val="both"/>
              <w:rPr>
                <w:rFonts w:ascii="Adagio_Slab" w:hAnsi="Adagio_Slab" w:cs="Tahoma"/>
                <w:color w:val="000000" w:themeColor="text1"/>
                <w:sz w:val="20"/>
                <w:szCs w:val="20"/>
              </w:rPr>
            </w:pPr>
          </w:p>
        </w:tc>
      </w:tr>
    </w:tbl>
    <w:p w:rsidR="00CE1530" w:rsidRPr="008B1BF5" w:rsidRDefault="00CE1530" w:rsidP="00E3320E">
      <w:pPr>
        <w:spacing w:after="0" w:line="240" w:lineRule="auto"/>
        <w:ind w:firstLine="360"/>
        <w:outlineLvl w:val="0"/>
        <w:rPr>
          <w:rFonts w:ascii="Adagio_Slab" w:hAnsi="Adagio_Slab" w:cs="Tahoma"/>
          <w:b/>
          <w:kern w:val="32"/>
          <w:sz w:val="20"/>
          <w:szCs w:val="20"/>
        </w:rPr>
      </w:pPr>
    </w:p>
    <w:p w:rsidR="00EE2EA5" w:rsidRPr="00280EE7" w:rsidRDefault="00EE2EA5" w:rsidP="00EE2EA5">
      <w:pPr>
        <w:spacing w:after="0" w:line="240" w:lineRule="auto"/>
        <w:jc w:val="both"/>
        <w:rPr>
          <w:lang w:eastAsia="pl-PL"/>
        </w:rPr>
      </w:pPr>
      <w:r w:rsidRPr="00280EE7">
        <w:rPr>
          <w:lang w:eastAsia="pl-PL"/>
        </w:rPr>
        <w:t xml:space="preserve">Deklaruje </w:t>
      </w:r>
      <w:r w:rsidRPr="00280EE7">
        <w:rPr>
          <w:b/>
          <w:lang w:eastAsia="pl-PL"/>
        </w:rPr>
        <w:t>termin realizacji zamówienia……. dni kalendarzowych od dnia zawarcia umowy</w:t>
      </w:r>
      <w:r w:rsidRPr="00280EE7">
        <w:rPr>
          <w:lang w:eastAsia="pl-PL"/>
        </w:rPr>
        <w:t>.</w:t>
      </w:r>
    </w:p>
    <w:p w:rsidR="00EE2EA5" w:rsidRPr="00280EE7" w:rsidRDefault="00EE2EA5" w:rsidP="00EE2EA5">
      <w:pPr>
        <w:spacing w:after="0" w:line="240" w:lineRule="auto"/>
        <w:jc w:val="both"/>
        <w:rPr>
          <w:i/>
          <w:lang w:eastAsia="pl-PL"/>
        </w:rPr>
      </w:pPr>
      <w:r w:rsidRPr="00280EE7">
        <w:rPr>
          <w:i/>
          <w:lang w:eastAsia="pl-PL"/>
        </w:rPr>
        <w:t xml:space="preserve">(Kryterium Termin realizacji zamówienia – podlegający ocenie, przy czym termin ten nie może być krótszy niż </w:t>
      </w:r>
      <w:r>
        <w:rPr>
          <w:i/>
          <w:lang w:eastAsia="pl-PL"/>
        </w:rPr>
        <w:t>5</w:t>
      </w:r>
      <w:r w:rsidRPr="00280EE7">
        <w:rPr>
          <w:i/>
          <w:lang w:eastAsia="pl-PL"/>
        </w:rPr>
        <w:t xml:space="preserve"> dni kalendarzowe i nie dłuższy niż </w:t>
      </w:r>
      <w:r>
        <w:rPr>
          <w:i/>
          <w:lang w:eastAsia="pl-PL"/>
        </w:rPr>
        <w:t>14</w:t>
      </w:r>
      <w:r w:rsidRPr="00280EE7">
        <w:rPr>
          <w:i/>
          <w:lang w:eastAsia="pl-PL"/>
        </w:rPr>
        <w:t xml:space="preserve"> dni kalendarzowych od daty zawarcia umowy).</w:t>
      </w:r>
    </w:p>
    <w:p w:rsidR="00CE1530" w:rsidRPr="008B1BF5" w:rsidRDefault="00CE1530" w:rsidP="00E3320E">
      <w:pPr>
        <w:spacing w:after="0" w:line="240" w:lineRule="auto"/>
        <w:ind w:firstLine="360"/>
        <w:outlineLvl w:val="0"/>
        <w:rPr>
          <w:rFonts w:ascii="Adagio_Slab" w:hAnsi="Adagio_Slab" w:cs="Tahoma"/>
          <w:b/>
          <w:kern w:val="32"/>
          <w:sz w:val="20"/>
          <w:szCs w:val="20"/>
        </w:rPr>
      </w:pPr>
    </w:p>
    <w:p w:rsidR="00CE1530" w:rsidRPr="008B1BF5" w:rsidRDefault="00CE1530" w:rsidP="00E3320E">
      <w:pPr>
        <w:spacing w:after="0" w:line="240" w:lineRule="auto"/>
        <w:ind w:firstLine="360"/>
        <w:outlineLvl w:val="0"/>
        <w:rPr>
          <w:rFonts w:ascii="Adagio_Slab" w:hAnsi="Adagio_Slab" w:cs="Tahoma"/>
          <w:b/>
          <w:kern w:val="32"/>
          <w:sz w:val="20"/>
          <w:szCs w:val="20"/>
        </w:rPr>
      </w:pPr>
    </w:p>
    <w:p w:rsidR="005B4350" w:rsidRDefault="005B4350" w:rsidP="005B4350">
      <w:pPr>
        <w:pStyle w:val="Akapitzlist"/>
        <w:keepNext/>
        <w:pBdr>
          <w:top w:val="single" w:sz="4" w:space="1" w:color="auto"/>
          <w:left w:val="single" w:sz="4" w:space="8" w:color="auto"/>
          <w:bottom w:val="single" w:sz="4" w:space="1" w:color="auto"/>
          <w:right w:val="single" w:sz="4" w:space="4" w:color="auto"/>
        </w:pBdr>
        <w:shd w:val="clear" w:color="auto" w:fill="CCCCCC"/>
        <w:tabs>
          <w:tab w:val="left" w:pos="426"/>
        </w:tabs>
        <w:spacing w:after="0"/>
        <w:ind w:left="142"/>
        <w:jc w:val="both"/>
        <w:outlineLvl w:val="0"/>
        <w:rPr>
          <w:rFonts w:ascii="Adagio_Slab" w:hAnsi="Adagio_Slab" w:cs="Tahoma"/>
          <w:b/>
          <w:bCs/>
          <w:iCs/>
          <w:kern w:val="32"/>
          <w:sz w:val="20"/>
          <w:szCs w:val="20"/>
        </w:rPr>
      </w:pPr>
      <w:r w:rsidRPr="008B1BF5">
        <w:rPr>
          <w:rFonts w:ascii="Adagio_Slab" w:hAnsi="Adagio_Slab" w:cs="Tahoma"/>
          <w:b/>
          <w:bCs/>
          <w:iCs/>
          <w:kern w:val="32"/>
          <w:sz w:val="20"/>
          <w:szCs w:val="20"/>
        </w:rPr>
        <w:t>Część nr 3 – dostawa projektorów dla Wydziału Inżynierii Produkcji, ul Narbutta 85, 02-524 Warszawa</w:t>
      </w:r>
    </w:p>
    <w:p w:rsidR="00EE2EA5" w:rsidRPr="008B1BF5" w:rsidRDefault="00EE2EA5" w:rsidP="005B4350">
      <w:pPr>
        <w:pStyle w:val="Akapitzlist"/>
        <w:keepNext/>
        <w:pBdr>
          <w:top w:val="single" w:sz="4" w:space="1" w:color="auto"/>
          <w:left w:val="single" w:sz="4" w:space="8" w:color="auto"/>
          <w:bottom w:val="single" w:sz="4" w:space="1" w:color="auto"/>
          <w:right w:val="single" w:sz="4" w:space="4" w:color="auto"/>
        </w:pBdr>
        <w:shd w:val="clear" w:color="auto" w:fill="CCCCCC"/>
        <w:tabs>
          <w:tab w:val="left" w:pos="426"/>
        </w:tabs>
        <w:spacing w:after="0"/>
        <w:ind w:left="142"/>
        <w:jc w:val="both"/>
        <w:outlineLvl w:val="0"/>
        <w:rPr>
          <w:rFonts w:ascii="Adagio_Slab" w:hAnsi="Adagio_Slab" w:cs="Tahoma"/>
          <w:b/>
          <w:bCs/>
          <w:iCs/>
          <w:kern w:val="32"/>
          <w:sz w:val="20"/>
          <w:szCs w:val="20"/>
        </w:rPr>
      </w:pPr>
    </w:p>
    <w:tbl>
      <w:tblPr>
        <w:tblW w:w="9214" w:type="dxa"/>
        <w:tblInd w:w="70" w:type="dxa"/>
        <w:tblLayout w:type="fixed"/>
        <w:tblCellMar>
          <w:left w:w="70" w:type="dxa"/>
          <w:right w:w="70" w:type="dxa"/>
        </w:tblCellMar>
        <w:tblLook w:val="04A0" w:firstRow="1" w:lastRow="0" w:firstColumn="1" w:lastColumn="0" w:noHBand="0" w:noVBand="1"/>
      </w:tblPr>
      <w:tblGrid>
        <w:gridCol w:w="567"/>
        <w:gridCol w:w="2694"/>
        <w:gridCol w:w="992"/>
        <w:gridCol w:w="1417"/>
        <w:gridCol w:w="851"/>
        <w:gridCol w:w="1276"/>
        <w:gridCol w:w="1417"/>
      </w:tblGrid>
      <w:tr w:rsidR="005B4350" w:rsidRPr="008B1BF5" w:rsidTr="002A53B8">
        <w:trPr>
          <w:cantSplit/>
        </w:trPr>
        <w:tc>
          <w:tcPr>
            <w:tcW w:w="567"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Lp.</w:t>
            </w:r>
          </w:p>
        </w:tc>
        <w:tc>
          <w:tcPr>
            <w:tcW w:w="2694"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Przedmiot zamówienia</w:t>
            </w:r>
          </w:p>
        </w:tc>
        <w:tc>
          <w:tcPr>
            <w:tcW w:w="992"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 xml:space="preserve"> Ilość  </w:t>
            </w:r>
          </w:p>
        </w:tc>
        <w:tc>
          <w:tcPr>
            <w:tcW w:w="1417"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eastAsiaTheme="minorHAnsi" w:hAnsi="Adagio_Slab" w:cs="Tahoma"/>
                <w:b/>
                <w:bCs/>
                <w:color w:val="000000" w:themeColor="text1"/>
                <w:sz w:val="16"/>
                <w:szCs w:val="16"/>
              </w:rPr>
            </w:pPr>
            <w:r w:rsidRPr="008B1BF5">
              <w:rPr>
                <w:rFonts w:ascii="Adagio_Slab" w:hAnsi="Adagio_Slab" w:cs="Tahoma"/>
                <w:b/>
                <w:bCs/>
                <w:color w:val="000000" w:themeColor="text1"/>
                <w:sz w:val="16"/>
                <w:szCs w:val="16"/>
              </w:rPr>
              <w:t xml:space="preserve">Cena </w:t>
            </w:r>
          </w:p>
          <w:p w:rsidR="005B4350" w:rsidRPr="008B1BF5" w:rsidRDefault="005B4350" w:rsidP="008B1BF5">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(netto) PLN</w:t>
            </w:r>
          </w:p>
        </w:tc>
        <w:tc>
          <w:tcPr>
            <w:tcW w:w="851"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16"/>
                <w:szCs w:val="16"/>
              </w:rPr>
            </w:pPr>
            <w:r w:rsidRPr="008B1BF5">
              <w:rPr>
                <w:rFonts w:ascii="Adagio_Slab" w:hAnsi="Adagio_Slab" w:cs="Tahoma"/>
                <w:b/>
                <w:bCs/>
                <w:color w:val="000000" w:themeColor="text1"/>
                <w:sz w:val="16"/>
                <w:szCs w:val="16"/>
              </w:rPr>
              <w:t>Stawka VAT</w:t>
            </w:r>
          </w:p>
        </w:tc>
        <w:tc>
          <w:tcPr>
            <w:tcW w:w="1276"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line="240" w:lineRule="auto"/>
              <w:jc w:val="center"/>
              <w:rPr>
                <w:rFonts w:ascii="Adagio_Slab" w:hAnsi="Adagio_Slab" w:cs="Tahoma"/>
                <w:bCs/>
                <w:color w:val="000000" w:themeColor="text1"/>
                <w:sz w:val="16"/>
                <w:szCs w:val="16"/>
              </w:rPr>
            </w:pPr>
            <w:r w:rsidRPr="008B1BF5">
              <w:rPr>
                <w:rFonts w:ascii="Adagio_Slab" w:hAnsi="Adagio_Slab" w:cs="Tahoma"/>
                <w:b/>
                <w:bCs/>
                <w:color w:val="000000" w:themeColor="text1"/>
                <w:sz w:val="16"/>
                <w:szCs w:val="16"/>
              </w:rPr>
              <w:t>Wartość podatku VAT</w:t>
            </w:r>
            <w:r w:rsidRPr="008B1BF5">
              <w:rPr>
                <w:rFonts w:ascii="Adagio_Slab" w:hAnsi="Adagio_Slab" w:cs="Tahoma"/>
                <w:bCs/>
                <w:color w:val="000000" w:themeColor="text1"/>
                <w:sz w:val="16"/>
                <w:szCs w:val="16"/>
              </w:rPr>
              <w:t xml:space="preserve"> kol. 4 x kol. 5 </w:t>
            </w:r>
          </w:p>
          <w:p w:rsidR="005B4350" w:rsidRPr="008B1BF5" w:rsidRDefault="005B4350" w:rsidP="008B1BF5">
            <w:pPr>
              <w:snapToGrid w:val="0"/>
              <w:spacing w:after="0"/>
              <w:jc w:val="center"/>
              <w:rPr>
                <w:rFonts w:ascii="Adagio_Slab" w:hAnsi="Adagio_Slab" w:cs="Tahoma"/>
                <w:b/>
                <w:bCs/>
                <w:color w:val="000000" w:themeColor="text1"/>
                <w:sz w:val="16"/>
                <w:szCs w:val="16"/>
              </w:rPr>
            </w:pPr>
            <w:r w:rsidRPr="008B1BF5">
              <w:rPr>
                <w:rFonts w:ascii="Adagio_Slab" w:hAnsi="Adagio_Slab" w:cs="Tahoma"/>
                <w:bCs/>
                <w:color w:val="000000" w:themeColor="text1"/>
                <w:sz w:val="16"/>
                <w:szCs w:val="16"/>
              </w:rPr>
              <w:t>= kol. 6</w:t>
            </w:r>
          </w:p>
        </w:tc>
        <w:tc>
          <w:tcPr>
            <w:tcW w:w="141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B4350" w:rsidRPr="008B1BF5" w:rsidRDefault="005B4350" w:rsidP="008B1BF5">
            <w:pPr>
              <w:snapToGrid w:val="0"/>
              <w:spacing w:after="0"/>
              <w:jc w:val="center"/>
              <w:rPr>
                <w:rFonts w:ascii="Adagio_Slab" w:hAnsi="Adagio_Slab" w:cs="Tahoma"/>
                <w:bCs/>
                <w:color w:val="000000" w:themeColor="text1"/>
                <w:sz w:val="16"/>
                <w:szCs w:val="16"/>
              </w:rPr>
            </w:pPr>
            <w:r w:rsidRPr="008B1BF5">
              <w:rPr>
                <w:rFonts w:ascii="Adagio_Slab" w:hAnsi="Adagio_Slab" w:cs="Tahoma"/>
                <w:b/>
                <w:bCs/>
                <w:color w:val="000000" w:themeColor="text1"/>
                <w:sz w:val="16"/>
                <w:szCs w:val="16"/>
              </w:rPr>
              <w:t>Cena (brutto) PLN</w:t>
            </w:r>
            <w:r w:rsidRPr="008B1BF5">
              <w:rPr>
                <w:rFonts w:ascii="Adagio_Slab" w:hAnsi="Adagio_Slab" w:cs="Tahoma"/>
                <w:bCs/>
                <w:color w:val="000000" w:themeColor="text1"/>
                <w:sz w:val="16"/>
                <w:szCs w:val="16"/>
              </w:rPr>
              <w:t xml:space="preserve"> </w:t>
            </w:r>
          </w:p>
          <w:p w:rsidR="005B4350" w:rsidRPr="008B1BF5" w:rsidRDefault="005B4350" w:rsidP="008B1BF5">
            <w:pPr>
              <w:snapToGrid w:val="0"/>
              <w:spacing w:after="0"/>
              <w:jc w:val="center"/>
              <w:rPr>
                <w:rFonts w:ascii="Adagio_Slab" w:hAnsi="Adagio_Slab" w:cs="Tahoma"/>
                <w:bCs/>
                <w:color w:val="000000" w:themeColor="text1"/>
                <w:sz w:val="16"/>
                <w:szCs w:val="16"/>
              </w:rPr>
            </w:pPr>
            <w:r w:rsidRPr="008B1BF5">
              <w:rPr>
                <w:rFonts w:ascii="Adagio_Slab" w:hAnsi="Adagio_Slab" w:cs="Tahoma"/>
                <w:bCs/>
                <w:color w:val="000000" w:themeColor="text1"/>
                <w:sz w:val="16"/>
                <w:szCs w:val="16"/>
              </w:rPr>
              <w:t xml:space="preserve">kol. 4 + kol. 6 </w:t>
            </w:r>
          </w:p>
          <w:p w:rsidR="005B4350" w:rsidRPr="008B1BF5" w:rsidRDefault="005B4350" w:rsidP="008B1BF5">
            <w:pPr>
              <w:snapToGrid w:val="0"/>
              <w:spacing w:after="0"/>
              <w:jc w:val="center"/>
              <w:rPr>
                <w:rFonts w:ascii="Adagio_Slab" w:hAnsi="Adagio_Slab" w:cs="Tahoma"/>
                <w:b/>
                <w:bCs/>
                <w:color w:val="000000" w:themeColor="text1"/>
                <w:sz w:val="16"/>
                <w:szCs w:val="16"/>
              </w:rPr>
            </w:pPr>
            <w:r w:rsidRPr="008B1BF5">
              <w:rPr>
                <w:rFonts w:ascii="Adagio_Slab" w:hAnsi="Adagio_Slab" w:cs="Tahoma"/>
                <w:bCs/>
                <w:color w:val="000000" w:themeColor="text1"/>
                <w:sz w:val="16"/>
                <w:szCs w:val="16"/>
              </w:rPr>
              <w:t>= kol. 7</w:t>
            </w:r>
          </w:p>
        </w:tc>
      </w:tr>
      <w:tr w:rsidR="005B4350" w:rsidRPr="008B1BF5" w:rsidTr="002A53B8">
        <w:trPr>
          <w:cantSplit/>
        </w:trPr>
        <w:tc>
          <w:tcPr>
            <w:tcW w:w="567"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1</w:t>
            </w:r>
          </w:p>
        </w:tc>
        <w:tc>
          <w:tcPr>
            <w:tcW w:w="2694"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2</w:t>
            </w:r>
          </w:p>
        </w:tc>
        <w:tc>
          <w:tcPr>
            <w:tcW w:w="992"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3</w:t>
            </w:r>
          </w:p>
        </w:tc>
        <w:tc>
          <w:tcPr>
            <w:tcW w:w="1417"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4</w:t>
            </w:r>
          </w:p>
        </w:tc>
        <w:tc>
          <w:tcPr>
            <w:tcW w:w="851"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hAnsi="Adagio_Slab" w:cs="Tahoma"/>
                <w:b/>
                <w:bCs/>
                <w:color w:val="000000" w:themeColor="text1"/>
                <w:sz w:val="20"/>
                <w:szCs w:val="20"/>
              </w:rPr>
            </w:pPr>
            <w:r w:rsidRPr="008B1BF5">
              <w:rPr>
                <w:rFonts w:ascii="Adagio_Slab" w:hAnsi="Adagio_Slab" w:cs="Tahoma"/>
                <w:b/>
                <w:bCs/>
                <w:color w:val="000000" w:themeColor="text1"/>
                <w:sz w:val="20"/>
                <w:szCs w:val="20"/>
              </w:rPr>
              <w:t>5</w:t>
            </w:r>
          </w:p>
        </w:tc>
        <w:tc>
          <w:tcPr>
            <w:tcW w:w="1276" w:type="dxa"/>
            <w:tcBorders>
              <w:top w:val="single" w:sz="4" w:space="0" w:color="000000"/>
              <w:left w:val="single" w:sz="4" w:space="0" w:color="000000"/>
              <w:bottom w:val="single" w:sz="4" w:space="0" w:color="000000"/>
              <w:right w:val="nil"/>
            </w:tcBorders>
            <w:shd w:val="clear" w:color="auto" w:fill="F3F3F3"/>
            <w:vAlign w:val="center"/>
            <w:hideMark/>
          </w:tcPr>
          <w:p w:rsidR="005B4350" w:rsidRPr="008B1BF5" w:rsidRDefault="005B4350" w:rsidP="008B1BF5">
            <w:pPr>
              <w:snapToGrid w:val="0"/>
              <w:spacing w:after="0"/>
              <w:jc w:val="center"/>
              <w:rPr>
                <w:rFonts w:ascii="Adagio_Slab" w:eastAsiaTheme="minorHAnsi" w:hAnsi="Adagio_Slab" w:cs="Tahoma"/>
                <w:b/>
                <w:bCs/>
                <w:color w:val="000000" w:themeColor="text1"/>
                <w:sz w:val="20"/>
                <w:szCs w:val="20"/>
              </w:rPr>
            </w:pPr>
            <w:r w:rsidRPr="008B1BF5">
              <w:rPr>
                <w:rFonts w:ascii="Adagio_Slab" w:hAnsi="Adagio_Slab" w:cs="Tahoma"/>
                <w:b/>
                <w:bCs/>
                <w:color w:val="000000" w:themeColor="text1"/>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B4350" w:rsidRPr="008B1BF5" w:rsidRDefault="005B4350" w:rsidP="008B1BF5">
            <w:pPr>
              <w:snapToGrid w:val="0"/>
              <w:spacing w:after="0"/>
              <w:jc w:val="center"/>
              <w:rPr>
                <w:rFonts w:ascii="Adagio_Slab" w:eastAsiaTheme="minorHAnsi" w:hAnsi="Adagio_Slab" w:cs="Tahoma"/>
                <w:b/>
                <w:bCs/>
                <w:color w:val="000000" w:themeColor="text1"/>
                <w:sz w:val="20"/>
                <w:szCs w:val="20"/>
              </w:rPr>
            </w:pPr>
            <w:r w:rsidRPr="008B1BF5">
              <w:rPr>
                <w:rFonts w:ascii="Adagio_Slab" w:hAnsi="Adagio_Slab" w:cs="Tahoma"/>
                <w:b/>
                <w:bCs/>
                <w:color w:val="000000" w:themeColor="text1"/>
                <w:sz w:val="20"/>
                <w:szCs w:val="20"/>
              </w:rPr>
              <w:t>7</w:t>
            </w:r>
          </w:p>
        </w:tc>
      </w:tr>
      <w:tr w:rsidR="005B4350" w:rsidRPr="008B1BF5" w:rsidTr="002A53B8">
        <w:trPr>
          <w:cantSplit/>
          <w:trHeight w:val="340"/>
        </w:trPr>
        <w:tc>
          <w:tcPr>
            <w:tcW w:w="567" w:type="dxa"/>
            <w:tcBorders>
              <w:top w:val="single" w:sz="4" w:space="0" w:color="000000"/>
              <w:left w:val="single" w:sz="4" w:space="0" w:color="000000"/>
              <w:bottom w:val="single" w:sz="4" w:space="0" w:color="000000"/>
              <w:right w:val="nil"/>
            </w:tcBorders>
            <w:vAlign w:val="center"/>
            <w:hideMark/>
          </w:tcPr>
          <w:p w:rsidR="005B4350" w:rsidRPr="008B1BF5" w:rsidRDefault="005B4350" w:rsidP="008B1BF5">
            <w:pPr>
              <w:snapToGrid w:val="0"/>
              <w:spacing w:after="0"/>
              <w:rPr>
                <w:rFonts w:ascii="Adagio_Slab" w:hAnsi="Adagio_Slab" w:cs="Tahoma"/>
                <w:color w:val="000000" w:themeColor="text1"/>
                <w:sz w:val="20"/>
                <w:szCs w:val="20"/>
              </w:rPr>
            </w:pPr>
            <w:r w:rsidRPr="008B1BF5">
              <w:rPr>
                <w:rFonts w:ascii="Adagio_Slab" w:hAnsi="Adagio_Slab" w:cs="Tahoma"/>
                <w:color w:val="000000" w:themeColor="text1"/>
                <w:sz w:val="20"/>
                <w:szCs w:val="20"/>
              </w:rPr>
              <w:t>1.</w:t>
            </w:r>
          </w:p>
        </w:tc>
        <w:tc>
          <w:tcPr>
            <w:tcW w:w="2694" w:type="dxa"/>
            <w:tcBorders>
              <w:top w:val="single" w:sz="4" w:space="0" w:color="000000"/>
              <w:left w:val="single" w:sz="4" w:space="0" w:color="000000"/>
              <w:bottom w:val="single" w:sz="4" w:space="0" w:color="000000"/>
              <w:right w:val="nil"/>
            </w:tcBorders>
            <w:vAlign w:val="center"/>
            <w:hideMark/>
          </w:tcPr>
          <w:p w:rsidR="005B4350" w:rsidRDefault="00EE2EA5" w:rsidP="00677D76">
            <w:pPr>
              <w:pStyle w:val="Tekstpodstawowywcity21"/>
              <w:ind w:left="0" w:right="-70"/>
              <w:rPr>
                <w:rFonts w:ascii="Adagio_Slab" w:hAnsi="Adagio_Slab" w:cs="Tahoma"/>
                <w:color w:val="000000" w:themeColor="text1"/>
                <w:sz w:val="20"/>
              </w:rPr>
            </w:pPr>
            <w:r>
              <w:rPr>
                <w:rFonts w:ascii="Adagio_Slab" w:hAnsi="Adagio_Slab" w:cs="Tahoma"/>
                <w:color w:val="000000" w:themeColor="text1"/>
                <w:sz w:val="20"/>
              </w:rPr>
              <w:t xml:space="preserve">Projektory multimedialne wraz z uchwytami. </w:t>
            </w:r>
          </w:p>
          <w:p w:rsidR="00677D76" w:rsidRPr="008B1BF5" w:rsidRDefault="00677D76" w:rsidP="00677D76">
            <w:pPr>
              <w:pStyle w:val="Tekstpodstawowywcity21"/>
              <w:ind w:left="0" w:right="-70"/>
              <w:rPr>
                <w:rFonts w:ascii="Adagio_Slab" w:hAnsi="Adagio_Slab" w:cs="Tahoma"/>
                <w:color w:val="000000" w:themeColor="text1"/>
                <w:sz w:val="20"/>
              </w:rPr>
            </w:pPr>
          </w:p>
          <w:p w:rsidR="005B4350" w:rsidRPr="008B1BF5" w:rsidRDefault="005B4350" w:rsidP="008B1BF5">
            <w:pPr>
              <w:pStyle w:val="Tekstpodstawowywcity21"/>
              <w:ind w:left="0" w:right="-70"/>
              <w:rPr>
                <w:rFonts w:ascii="Adagio_Slab" w:hAnsi="Adagio_Slab" w:cs="Tahoma"/>
                <w:b/>
                <w:color w:val="000000" w:themeColor="text1"/>
                <w:sz w:val="20"/>
              </w:rPr>
            </w:pPr>
            <w:r w:rsidRPr="008B1BF5">
              <w:rPr>
                <w:rFonts w:ascii="Adagio_Slab" w:hAnsi="Adagio_Slab" w:cs="Tahoma"/>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5B4350" w:rsidRPr="008B1BF5" w:rsidRDefault="00EE2EA5" w:rsidP="008B1BF5">
            <w:pPr>
              <w:snapToGrid w:val="0"/>
              <w:spacing w:after="0"/>
              <w:jc w:val="center"/>
              <w:rPr>
                <w:rFonts w:ascii="Adagio_Slab" w:hAnsi="Adagio_Slab" w:cs="Tahoma"/>
                <w:color w:val="000000" w:themeColor="text1"/>
                <w:sz w:val="18"/>
                <w:szCs w:val="18"/>
              </w:rPr>
            </w:pPr>
            <w:r>
              <w:rPr>
                <w:rFonts w:ascii="Adagio_Slab" w:hAnsi="Adagio_Slab" w:cs="Tahoma"/>
                <w:color w:val="000000" w:themeColor="text1"/>
                <w:sz w:val="18"/>
                <w:szCs w:val="18"/>
              </w:rPr>
              <w:t xml:space="preserve">2 </w:t>
            </w:r>
            <w:r w:rsidR="005B4350" w:rsidRPr="008B1BF5">
              <w:rPr>
                <w:rFonts w:ascii="Adagio_Slab" w:hAnsi="Adagio_Slab" w:cs="Tahoma"/>
                <w:color w:val="000000" w:themeColor="text1"/>
                <w:sz w:val="18"/>
                <w:szCs w:val="18"/>
              </w:rPr>
              <w:t xml:space="preserve">szt. </w:t>
            </w:r>
          </w:p>
        </w:tc>
        <w:tc>
          <w:tcPr>
            <w:tcW w:w="1417" w:type="dxa"/>
            <w:tcBorders>
              <w:top w:val="single" w:sz="4" w:space="0" w:color="000000"/>
              <w:left w:val="single" w:sz="4" w:space="0" w:color="000000"/>
              <w:bottom w:val="single" w:sz="4" w:space="0" w:color="000000"/>
              <w:right w:val="nil"/>
            </w:tcBorders>
          </w:tcPr>
          <w:p w:rsidR="005B4350" w:rsidRPr="008B1BF5" w:rsidRDefault="005B4350"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hideMark/>
          </w:tcPr>
          <w:p w:rsidR="005B4350" w:rsidRPr="008B1BF5" w:rsidRDefault="005B4350" w:rsidP="008B1BF5">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w:t>
            </w:r>
          </w:p>
        </w:tc>
        <w:tc>
          <w:tcPr>
            <w:tcW w:w="1276" w:type="dxa"/>
            <w:tcBorders>
              <w:top w:val="single" w:sz="4" w:space="0" w:color="000000"/>
              <w:left w:val="single" w:sz="4" w:space="0" w:color="000000"/>
              <w:bottom w:val="single" w:sz="4" w:space="0" w:color="000000"/>
              <w:right w:val="nil"/>
            </w:tcBorders>
            <w:vAlign w:val="center"/>
          </w:tcPr>
          <w:p w:rsidR="005B4350" w:rsidRPr="008B1BF5" w:rsidRDefault="005B4350"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B4350" w:rsidRPr="008B1BF5" w:rsidRDefault="005B4350" w:rsidP="008B1BF5">
            <w:pPr>
              <w:snapToGrid w:val="0"/>
              <w:spacing w:after="0"/>
              <w:jc w:val="both"/>
              <w:rPr>
                <w:rFonts w:ascii="Adagio_Slab" w:hAnsi="Adagio_Slab" w:cs="Tahoma"/>
                <w:color w:val="000000" w:themeColor="text1"/>
                <w:sz w:val="20"/>
                <w:szCs w:val="20"/>
              </w:rPr>
            </w:pPr>
          </w:p>
        </w:tc>
      </w:tr>
      <w:tr w:rsidR="00840799" w:rsidRPr="008B1BF5" w:rsidTr="002A53B8">
        <w:trPr>
          <w:cantSplit/>
          <w:trHeight w:val="340"/>
        </w:trPr>
        <w:tc>
          <w:tcPr>
            <w:tcW w:w="567" w:type="dxa"/>
            <w:tcBorders>
              <w:top w:val="single" w:sz="4" w:space="0" w:color="000000"/>
              <w:left w:val="single" w:sz="4" w:space="0" w:color="000000"/>
              <w:bottom w:val="single" w:sz="4" w:space="0" w:color="000000"/>
              <w:right w:val="nil"/>
            </w:tcBorders>
            <w:vAlign w:val="center"/>
          </w:tcPr>
          <w:p w:rsidR="00840799" w:rsidRPr="008B1BF5" w:rsidRDefault="00840799" w:rsidP="008B1BF5">
            <w:pPr>
              <w:snapToGrid w:val="0"/>
              <w:spacing w:after="0"/>
              <w:rPr>
                <w:rFonts w:ascii="Adagio_Slab" w:hAnsi="Adagio_Slab" w:cs="Tahoma"/>
                <w:color w:val="000000" w:themeColor="text1"/>
                <w:sz w:val="20"/>
                <w:szCs w:val="20"/>
              </w:rPr>
            </w:pPr>
            <w:r>
              <w:rPr>
                <w:rFonts w:ascii="Adagio_Slab" w:hAnsi="Adagio_Slab" w:cs="Tahoma"/>
                <w:color w:val="000000" w:themeColor="text1"/>
                <w:sz w:val="20"/>
                <w:szCs w:val="20"/>
              </w:rPr>
              <w:t>2</w:t>
            </w:r>
          </w:p>
        </w:tc>
        <w:tc>
          <w:tcPr>
            <w:tcW w:w="2694" w:type="dxa"/>
            <w:tcBorders>
              <w:top w:val="single" w:sz="4" w:space="0" w:color="000000"/>
              <w:left w:val="single" w:sz="4" w:space="0" w:color="000000"/>
              <w:bottom w:val="single" w:sz="4" w:space="0" w:color="000000"/>
              <w:right w:val="nil"/>
            </w:tcBorders>
            <w:vAlign w:val="center"/>
          </w:tcPr>
          <w:p w:rsidR="00840799" w:rsidRDefault="00840799" w:rsidP="00677D76">
            <w:pPr>
              <w:pStyle w:val="Tekstpodstawowywcity21"/>
              <w:ind w:left="0" w:right="-70"/>
              <w:rPr>
                <w:rFonts w:ascii="Adagio_Slab" w:hAnsi="Adagio_Slab" w:cs="Tahoma"/>
                <w:color w:val="000000" w:themeColor="text1"/>
                <w:sz w:val="20"/>
              </w:rPr>
            </w:pPr>
            <w:r>
              <w:rPr>
                <w:rFonts w:ascii="Adagio_Slab" w:hAnsi="Adagio_Slab" w:cs="Tahoma"/>
                <w:color w:val="000000" w:themeColor="text1"/>
                <w:sz w:val="20"/>
              </w:rPr>
              <w:t xml:space="preserve">Przełącznik </w:t>
            </w:r>
            <w:proofErr w:type="spellStart"/>
            <w:r>
              <w:rPr>
                <w:rFonts w:ascii="Adagio_Slab" w:hAnsi="Adagio_Slab" w:cs="Tahoma"/>
                <w:color w:val="000000" w:themeColor="text1"/>
                <w:sz w:val="20"/>
              </w:rPr>
              <w:t>zarządzalny</w:t>
            </w:r>
            <w:proofErr w:type="spellEnd"/>
            <w:r>
              <w:rPr>
                <w:rFonts w:ascii="Adagio_Slab" w:hAnsi="Adagio_Slab" w:cs="Tahoma"/>
                <w:color w:val="000000" w:themeColor="text1"/>
                <w:sz w:val="20"/>
              </w:rPr>
              <w:t xml:space="preserve"> </w:t>
            </w:r>
            <w:r>
              <w:rPr>
                <w:rFonts w:ascii="Adagio_Slab" w:hAnsi="Adagio_Slab" w:cs="Tahoma"/>
                <w:color w:val="000000" w:themeColor="text1"/>
                <w:sz w:val="20"/>
              </w:rPr>
              <w:br/>
              <w:t xml:space="preserve">24 -portowy  </w:t>
            </w:r>
          </w:p>
        </w:tc>
        <w:tc>
          <w:tcPr>
            <w:tcW w:w="992" w:type="dxa"/>
            <w:tcBorders>
              <w:top w:val="single" w:sz="4" w:space="0" w:color="000000"/>
              <w:left w:val="single" w:sz="4" w:space="0" w:color="000000"/>
              <w:bottom w:val="single" w:sz="4" w:space="0" w:color="000000"/>
              <w:right w:val="nil"/>
            </w:tcBorders>
            <w:vAlign w:val="center"/>
          </w:tcPr>
          <w:p w:rsidR="00840799" w:rsidRDefault="00840799" w:rsidP="008B1BF5">
            <w:pPr>
              <w:snapToGrid w:val="0"/>
              <w:spacing w:after="0"/>
              <w:jc w:val="center"/>
              <w:rPr>
                <w:rFonts w:ascii="Adagio_Slab" w:hAnsi="Adagio_Slab" w:cs="Tahoma"/>
                <w:color w:val="000000" w:themeColor="text1"/>
                <w:sz w:val="18"/>
                <w:szCs w:val="18"/>
              </w:rPr>
            </w:pPr>
            <w:r>
              <w:rPr>
                <w:rFonts w:ascii="Adagio_Slab" w:hAnsi="Adagio_Slab" w:cs="Tahoma"/>
                <w:color w:val="000000" w:themeColor="text1"/>
                <w:sz w:val="18"/>
                <w:szCs w:val="18"/>
              </w:rPr>
              <w:t xml:space="preserve">1 szt. </w:t>
            </w:r>
          </w:p>
        </w:tc>
        <w:tc>
          <w:tcPr>
            <w:tcW w:w="1417" w:type="dxa"/>
            <w:tcBorders>
              <w:top w:val="single" w:sz="4" w:space="0" w:color="000000"/>
              <w:left w:val="single" w:sz="4" w:space="0" w:color="000000"/>
              <w:bottom w:val="single" w:sz="4" w:space="0" w:color="000000"/>
              <w:right w:val="nil"/>
            </w:tcBorders>
          </w:tcPr>
          <w:p w:rsidR="00840799" w:rsidRPr="008B1BF5" w:rsidRDefault="00840799"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vAlign w:val="center"/>
          </w:tcPr>
          <w:p w:rsidR="00840799" w:rsidRPr="008B1BF5" w:rsidRDefault="00840799" w:rsidP="008B1BF5">
            <w:pPr>
              <w:snapToGrid w:val="0"/>
              <w:spacing w:after="0"/>
              <w:jc w:val="center"/>
              <w:rPr>
                <w:rFonts w:ascii="Adagio_Slab" w:hAnsi="Adagio_Slab" w:cs="Tahoma"/>
                <w:b/>
                <w:color w:val="000000" w:themeColor="text1"/>
                <w:sz w:val="20"/>
                <w:szCs w:val="20"/>
              </w:rPr>
            </w:pPr>
          </w:p>
        </w:tc>
        <w:tc>
          <w:tcPr>
            <w:tcW w:w="1276" w:type="dxa"/>
            <w:tcBorders>
              <w:top w:val="single" w:sz="4" w:space="0" w:color="000000"/>
              <w:left w:val="single" w:sz="4" w:space="0" w:color="000000"/>
              <w:bottom w:val="single" w:sz="4" w:space="0" w:color="000000"/>
              <w:right w:val="nil"/>
            </w:tcBorders>
            <w:vAlign w:val="center"/>
          </w:tcPr>
          <w:p w:rsidR="00840799" w:rsidRPr="008B1BF5" w:rsidRDefault="00840799"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840799" w:rsidRPr="008B1BF5" w:rsidRDefault="00840799" w:rsidP="008B1BF5">
            <w:pPr>
              <w:snapToGrid w:val="0"/>
              <w:spacing w:after="0"/>
              <w:jc w:val="both"/>
              <w:rPr>
                <w:rFonts w:ascii="Adagio_Slab" w:hAnsi="Adagio_Slab" w:cs="Tahoma"/>
                <w:color w:val="000000" w:themeColor="text1"/>
                <w:sz w:val="20"/>
                <w:szCs w:val="20"/>
              </w:rPr>
            </w:pPr>
          </w:p>
        </w:tc>
      </w:tr>
      <w:tr w:rsidR="005B4350" w:rsidRPr="008B1BF5" w:rsidTr="002A53B8">
        <w:trPr>
          <w:cantSplit/>
          <w:trHeight w:val="340"/>
        </w:trPr>
        <w:tc>
          <w:tcPr>
            <w:tcW w:w="3261" w:type="dxa"/>
            <w:gridSpan w:val="2"/>
            <w:tcBorders>
              <w:top w:val="single" w:sz="4" w:space="0" w:color="000000"/>
              <w:left w:val="single" w:sz="4" w:space="0" w:color="000000"/>
              <w:bottom w:val="single" w:sz="4" w:space="0" w:color="000000"/>
              <w:right w:val="nil"/>
            </w:tcBorders>
            <w:vAlign w:val="center"/>
            <w:hideMark/>
          </w:tcPr>
          <w:p w:rsidR="005B4350" w:rsidRPr="008B1BF5" w:rsidRDefault="005B4350" w:rsidP="008B1BF5">
            <w:pPr>
              <w:snapToGrid w:val="0"/>
              <w:spacing w:after="0"/>
              <w:jc w:val="right"/>
              <w:rPr>
                <w:rFonts w:ascii="Adagio_Slab" w:hAnsi="Adagio_Slab" w:cs="Tahoma"/>
                <w:color w:val="000000" w:themeColor="text1"/>
                <w:sz w:val="16"/>
                <w:szCs w:val="16"/>
              </w:rPr>
            </w:pPr>
            <w:r w:rsidRPr="008B1BF5">
              <w:rPr>
                <w:rFonts w:ascii="Adagio_Slab" w:hAnsi="Adagio_Slab" w:cs="Tahoma"/>
                <w:b/>
                <w:bCs/>
                <w:color w:val="000000" w:themeColor="text1"/>
                <w:sz w:val="16"/>
                <w:szCs w:val="16"/>
              </w:rPr>
              <w:t>RAZEM (cena oferty):</w:t>
            </w:r>
          </w:p>
        </w:tc>
        <w:tc>
          <w:tcPr>
            <w:tcW w:w="992" w:type="dxa"/>
            <w:tcBorders>
              <w:top w:val="single" w:sz="4" w:space="0" w:color="000000"/>
              <w:left w:val="single" w:sz="4" w:space="0" w:color="000000"/>
              <w:bottom w:val="single" w:sz="4" w:space="0" w:color="000000"/>
              <w:right w:val="nil"/>
            </w:tcBorders>
          </w:tcPr>
          <w:p w:rsidR="005B4350" w:rsidRPr="008B1BF5" w:rsidRDefault="005B4350" w:rsidP="008B1BF5">
            <w:pPr>
              <w:snapToGrid w:val="0"/>
              <w:spacing w:after="0"/>
              <w:jc w:val="both"/>
              <w:rPr>
                <w:rFonts w:ascii="Adagio_Slab" w:hAnsi="Adagio_Slab" w:cs="Tahoma"/>
                <w:color w:val="000000" w:themeColor="text1"/>
                <w:sz w:val="20"/>
                <w:szCs w:val="20"/>
              </w:rPr>
            </w:pPr>
          </w:p>
        </w:tc>
        <w:tc>
          <w:tcPr>
            <w:tcW w:w="1417" w:type="dxa"/>
            <w:tcBorders>
              <w:top w:val="single" w:sz="4" w:space="0" w:color="000000"/>
              <w:left w:val="single" w:sz="4" w:space="0" w:color="000000"/>
              <w:bottom w:val="single" w:sz="4" w:space="0" w:color="000000"/>
              <w:right w:val="nil"/>
            </w:tcBorders>
          </w:tcPr>
          <w:p w:rsidR="005B4350" w:rsidRPr="008B1BF5" w:rsidRDefault="005B4350" w:rsidP="008B1BF5">
            <w:pPr>
              <w:snapToGrid w:val="0"/>
              <w:spacing w:after="0"/>
              <w:jc w:val="both"/>
              <w:rPr>
                <w:rFonts w:ascii="Adagio_Slab" w:hAnsi="Adagio_Slab" w:cs="Tahoma"/>
                <w:color w:val="000000" w:themeColor="text1"/>
                <w:sz w:val="20"/>
                <w:szCs w:val="20"/>
              </w:rPr>
            </w:pPr>
          </w:p>
        </w:tc>
        <w:tc>
          <w:tcPr>
            <w:tcW w:w="851" w:type="dxa"/>
            <w:tcBorders>
              <w:top w:val="single" w:sz="4" w:space="0" w:color="000000"/>
              <w:left w:val="single" w:sz="4" w:space="0" w:color="000000"/>
              <w:bottom w:val="single" w:sz="4" w:space="0" w:color="000000"/>
              <w:right w:val="nil"/>
            </w:tcBorders>
            <w:hideMark/>
          </w:tcPr>
          <w:p w:rsidR="005B4350" w:rsidRPr="008B1BF5" w:rsidRDefault="005B4350" w:rsidP="008B1BF5">
            <w:pPr>
              <w:snapToGrid w:val="0"/>
              <w:spacing w:after="0"/>
              <w:jc w:val="center"/>
              <w:rPr>
                <w:rFonts w:ascii="Adagio_Slab" w:hAnsi="Adagio_Slab" w:cs="Tahoma"/>
                <w:b/>
                <w:color w:val="000000" w:themeColor="text1"/>
                <w:sz w:val="20"/>
                <w:szCs w:val="20"/>
              </w:rPr>
            </w:pPr>
            <w:r w:rsidRPr="008B1BF5">
              <w:rPr>
                <w:rFonts w:ascii="Adagio_Slab" w:hAnsi="Adagio_Slab" w:cs="Tahoma"/>
                <w:b/>
                <w:color w:val="000000" w:themeColor="text1"/>
                <w:sz w:val="20"/>
                <w:szCs w:val="20"/>
              </w:rPr>
              <w:t>x</w:t>
            </w:r>
          </w:p>
        </w:tc>
        <w:tc>
          <w:tcPr>
            <w:tcW w:w="1276" w:type="dxa"/>
            <w:tcBorders>
              <w:top w:val="single" w:sz="4" w:space="0" w:color="000000"/>
              <w:left w:val="single" w:sz="4" w:space="0" w:color="000000"/>
              <w:bottom w:val="single" w:sz="4" w:space="0" w:color="000000"/>
              <w:right w:val="nil"/>
            </w:tcBorders>
          </w:tcPr>
          <w:p w:rsidR="005B4350" w:rsidRPr="008B1BF5" w:rsidRDefault="005B4350" w:rsidP="008B1BF5">
            <w:pPr>
              <w:snapToGrid w:val="0"/>
              <w:spacing w:after="0"/>
              <w:jc w:val="center"/>
              <w:rPr>
                <w:rFonts w:ascii="Adagio_Slab" w:hAnsi="Adagio_Slab" w:cs="Tahoma"/>
                <w:b/>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B4350" w:rsidRPr="008B1BF5" w:rsidRDefault="005B4350" w:rsidP="008B1BF5">
            <w:pPr>
              <w:snapToGrid w:val="0"/>
              <w:spacing w:after="0"/>
              <w:jc w:val="both"/>
              <w:rPr>
                <w:rFonts w:ascii="Adagio_Slab" w:hAnsi="Adagio_Slab" w:cs="Tahoma"/>
                <w:color w:val="000000" w:themeColor="text1"/>
                <w:sz w:val="20"/>
                <w:szCs w:val="20"/>
              </w:rPr>
            </w:pPr>
          </w:p>
        </w:tc>
      </w:tr>
    </w:tbl>
    <w:p w:rsidR="005B4350" w:rsidRPr="008B1BF5" w:rsidRDefault="005B4350" w:rsidP="00E3320E">
      <w:pPr>
        <w:spacing w:after="0" w:line="240" w:lineRule="auto"/>
        <w:ind w:firstLine="360"/>
        <w:outlineLvl w:val="0"/>
        <w:rPr>
          <w:rFonts w:ascii="Adagio_Slab" w:hAnsi="Adagio_Slab" w:cs="Tahoma"/>
          <w:b/>
          <w:kern w:val="32"/>
          <w:sz w:val="20"/>
          <w:szCs w:val="20"/>
        </w:rPr>
      </w:pPr>
    </w:p>
    <w:p w:rsidR="00CE1530" w:rsidRPr="008B1BF5" w:rsidRDefault="00CE1530" w:rsidP="00E3320E">
      <w:pPr>
        <w:spacing w:after="0" w:line="240" w:lineRule="auto"/>
        <w:ind w:firstLine="360"/>
        <w:outlineLvl w:val="0"/>
        <w:rPr>
          <w:rFonts w:ascii="Adagio_Slab" w:hAnsi="Adagio_Slab" w:cs="Tahoma"/>
          <w:b/>
          <w:kern w:val="32"/>
          <w:sz w:val="20"/>
          <w:szCs w:val="20"/>
        </w:rPr>
      </w:pPr>
    </w:p>
    <w:p w:rsidR="00EE2EA5" w:rsidRPr="00280EE7" w:rsidRDefault="00EE2EA5" w:rsidP="00EE2EA5">
      <w:pPr>
        <w:spacing w:after="0" w:line="240" w:lineRule="auto"/>
        <w:jc w:val="both"/>
        <w:rPr>
          <w:lang w:eastAsia="pl-PL"/>
        </w:rPr>
      </w:pPr>
      <w:r w:rsidRPr="00280EE7">
        <w:rPr>
          <w:lang w:eastAsia="pl-PL"/>
        </w:rPr>
        <w:t xml:space="preserve">Deklaruje </w:t>
      </w:r>
      <w:r w:rsidRPr="00280EE7">
        <w:rPr>
          <w:b/>
          <w:lang w:eastAsia="pl-PL"/>
        </w:rPr>
        <w:t>termin realizacji zamówienia……. dni kalendarzowych od dnia zawarcia umowy</w:t>
      </w:r>
      <w:r w:rsidRPr="00280EE7">
        <w:rPr>
          <w:lang w:eastAsia="pl-PL"/>
        </w:rPr>
        <w:t>.</w:t>
      </w:r>
    </w:p>
    <w:p w:rsidR="00EE2EA5" w:rsidRPr="00280EE7" w:rsidRDefault="00EE2EA5" w:rsidP="00EE2EA5">
      <w:pPr>
        <w:spacing w:after="0" w:line="240" w:lineRule="auto"/>
        <w:jc w:val="both"/>
        <w:rPr>
          <w:i/>
          <w:lang w:eastAsia="pl-PL"/>
        </w:rPr>
      </w:pPr>
      <w:r w:rsidRPr="00280EE7">
        <w:rPr>
          <w:i/>
          <w:lang w:eastAsia="pl-PL"/>
        </w:rPr>
        <w:t xml:space="preserve">(Kryterium Termin realizacji zamówienia – podlegający ocenie, przy czym termin ten nie może być krótszy niż </w:t>
      </w:r>
      <w:r>
        <w:rPr>
          <w:i/>
          <w:lang w:eastAsia="pl-PL"/>
        </w:rPr>
        <w:t>5</w:t>
      </w:r>
      <w:r w:rsidRPr="00280EE7">
        <w:rPr>
          <w:i/>
          <w:lang w:eastAsia="pl-PL"/>
        </w:rPr>
        <w:t xml:space="preserve"> dni kalendarzowe i nie dłuższy niż </w:t>
      </w:r>
      <w:r>
        <w:rPr>
          <w:i/>
          <w:lang w:eastAsia="pl-PL"/>
        </w:rPr>
        <w:t>14</w:t>
      </w:r>
      <w:r w:rsidRPr="00280EE7">
        <w:rPr>
          <w:i/>
          <w:lang w:eastAsia="pl-PL"/>
        </w:rPr>
        <w:t xml:space="preserve"> dni kalendarzowych od daty zawarcia umowy).</w:t>
      </w:r>
    </w:p>
    <w:p w:rsidR="00CE1530" w:rsidRPr="008B1BF5" w:rsidRDefault="00CE1530" w:rsidP="00E3320E">
      <w:pPr>
        <w:spacing w:after="0" w:line="240" w:lineRule="auto"/>
        <w:ind w:firstLine="360"/>
        <w:outlineLvl w:val="0"/>
        <w:rPr>
          <w:rFonts w:ascii="Adagio_Slab" w:hAnsi="Adagio_Slab" w:cs="Tahoma"/>
          <w:b/>
          <w:kern w:val="32"/>
          <w:sz w:val="20"/>
          <w:szCs w:val="20"/>
        </w:rPr>
      </w:pPr>
    </w:p>
    <w:p w:rsidR="00CE1530" w:rsidRPr="008B1BF5" w:rsidRDefault="00CE1530" w:rsidP="00E3320E">
      <w:pPr>
        <w:spacing w:after="0" w:line="240" w:lineRule="auto"/>
        <w:ind w:firstLine="360"/>
        <w:outlineLvl w:val="0"/>
        <w:rPr>
          <w:rFonts w:ascii="Adagio_Slab" w:hAnsi="Adagio_Slab" w:cs="Tahoma"/>
          <w:b/>
          <w:kern w:val="32"/>
          <w:sz w:val="20"/>
          <w:szCs w:val="20"/>
        </w:rPr>
      </w:pPr>
    </w:p>
    <w:p w:rsidR="00CE1530" w:rsidRPr="008B1BF5" w:rsidRDefault="00CE1530" w:rsidP="00E3320E">
      <w:pPr>
        <w:spacing w:after="0" w:line="240" w:lineRule="auto"/>
        <w:ind w:firstLine="360"/>
        <w:outlineLvl w:val="0"/>
        <w:rPr>
          <w:rFonts w:ascii="Adagio_Slab" w:hAnsi="Adagio_Slab" w:cs="Tahoma"/>
          <w:b/>
          <w:lang w:eastAsia="pl-PL"/>
        </w:rPr>
      </w:pPr>
    </w:p>
    <w:p w:rsidR="00E86BB3" w:rsidRPr="008B1BF5" w:rsidRDefault="00E86BB3" w:rsidP="009C33C5">
      <w:pPr>
        <w:numPr>
          <w:ilvl w:val="0"/>
          <w:numId w:val="18"/>
        </w:numPr>
        <w:spacing w:after="0" w:line="240" w:lineRule="auto"/>
        <w:jc w:val="both"/>
        <w:rPr>
          <w:rFonts w:ascii="Adagio_Slab" w:hAnsi="Adagio_Slab" w:cs="Tahoma"/>
          <w:lang w:eastAsia="pl-PL"/>
        </w:rPr>
      </w:pPr>
      <w:r w:rsidRPr="008B1BF5">
        <w:rPr>
          <w:rFonts w:ascii="Adagio_Slab" w:hAnsi="Adagio_Slab" w:cs="Tahoma"/>
          <w:lang w:eastAsia="pl-PL"/>
        </w:rPr>
        <w:t>Oferuje przedmiot zamówienia spełniający wszystkie wymogi opisane przez Zamawiającego w SIWZ.</w:t>
      </w:r>
    </w:p>
    <w:p w:rsidR="00172100" w:rsidRPr="008B1BF5" w:rsidRDefault="003B5AED" w:rsidP="001F29E1">
      <w:pPr>
        <w:numPr>
          <w:ilvl w:val="0"/>
          <w:numId w:val="18"/>
        </w:numPr>
        <w:spacing w:after="0" w:line="240" w:lineRule="auto"/>
        <w:ind w:left="357" w:hanging="357"/>
        <w:jc w:val="both"/>
        <w:rPr>
          <w:rFonts w:ascii="Adagio_Slab" w:hAnsi="Adagio_Slab" w:cs="Tahoma"/>
          <w:lang w:eastAsia="pl-PL"/>
        </w:rPr>
      </w:pPr>
      <w:r w:rsidRPr="008B1BF5">
        <w:rPr>
          <w:rFonts w:ascii="Adagio_Slab" w:hAnsi="Adagio_Slab" w:cs="Tahoma"/>
          <w:lang w:eastAsia="pl-PL"/>
        </w:rPr>
        <w:t>Oświadc</w:t>
      </w:r>
      <w:r w:rsidR="0080516C" w:rsidRPr="008B1BF5">
        <w:rPr>
          <w:rFonts w:ascii="Adagio_Slab" w:hAnsi="Adagio_Slab" w:cs="Tahoma"/>
          <w:lang w:eastAsia="pl-PL"/>
        </w:rPr>
        <w:t>za</w:t>
      </w:r>
      <w:r w:rsidRPr="008B1BF5">
        <w:rPr>
          <w:rFonts w:ascii="Adagio_Slab" w:hAnsi="Adagio_Slab" w:cs="Tahoma"/>
          <w:lang w:eastAsia="pl-PL"/>
        </w:rPr>
        <w:t>, że</w:t>
      </w:r>
      <w:r w:rsidR="00172100" w:rsidRPr="008B1BF5">
        <w:rPr>
          <w:rFonts w:ascii="Adagio_Slab" w:hAnsi="Adagio_Slab" w:cs="Tahoma"/>
          <w:lang w:eastAsia="pl-PL"/>
        </w:rPr>
        <w:t xml:space="preserve"> na dostarczony przedmiot umowy udzielamy gwarancji</w:t>
      </w:r>
      <w:r w:rsidR="00CE1A83">
        <w:rPr>
          <w:rFonts w:ascii="Adagio_Slab" w:hAnsi="Adagio_Slab" w:cs="Tahoma"/>
          <w:lang w:eastAsia="pl-PL"/>
        </w:rPr>
        <w:t xml:space="preserve"> zgodnie z opisem przedmiotu zamówienia. </w:t>
      </w:r>
    </w:p>
    <w:p w:rsidR="00E86BB3" w:rsidRPr="008B1BF5" w:rsidRDefault="00E86BB3" w:rsidP="001F29E1">
      <w:pPr>
        <w:numPr>
          <w:ilvl w:val="0"/>
          <w:numId w:val="18"/>
        </w:numPr>
        <w:spacing w:after="0" w:line="240" w:lineRule="auto"/>
        <w:ind w:left="357" w:hanging="357"/>
        <w:jc w:val="both"/>
        <w:rPr>
          <w:rFonts w:ascii="Adagio_Slab" w:hAnsi="Adagio_Slab" w:cs="Tahoma"/>
          <w:lang w:eastAsia="pl-PL"/>
        </w:rPr>
      </w:pPr>
      <w:r w:rsidRPr="008B1BF5">
        <w:rPr>
          <w:rFonts w:ascii="Adagio_Slab" w:hAnsi="Adagio_Slab" w:cs="Tahoma"/>
          <w:lang w:eastAsia="pl-PL"/>
        </w:rPr>
        <w:t>Informuje, że wybór oferty:</w:t>
      </w:r>
    </w:p>
    <w:p w:rsidR="00E86BB3" w:rsidRPr="008B1BF5" w:rsidRDefault="00E86BB3" w:rsidP="001F29E1">
      <w:pPr>
        <w:numPr>
          <w:ilvl w:val="1"/>
          <w:numId w:val="18"/>
        </w:numPr>
        <w:tabs>
          <w:tab w:val="num" w:pos="-360"/>
        </w:tabs>
        <w:spacing w:after="0" w:line="240" w:lineRule="auto"/>
        <w:jc w:val="both"/>
        <w:rPr>
          <w:rFonts w:ascii="Adagio_Slab" w:hAnsi="Adagio_Slab" w:cs="Tahoma"/>
          <w:lang w:eastAsia="pl-PL"/>
        </w:rPr>
      </w:pPr>
      <w:r w:rsidRPr="008B1BF5">
        <w:rPr>
          <w:rFonts w:ascii="Adagio_Slab" w:hAnsi="Adagio_Slab" w:cs="Tahoma"/>
          <w:lang w:eastAsia="pl-PL"/>
        </w:rPr>
        <w:t>nie będzie prowadzić do powstania u Zamawiającego obowiązku podatkowego, zgodnie z przepisami o podatku od towarów i usług*;</w:t>
      </w:r>
    </w:p>
    <w:p w:rsidR="00D6014A" w:rsidRPr="008B1BF5" w:rsidRDefault="00E86BB3" w:rsidP="00D6014A">
      <w:pPr>
        <w:numPr>
          <w:ilvl w:val="1"/>
          <w:numId w:val="18"/>
        </w:numPr>
        <w:tabs>
          <w:tab w:val="num" w:pos="-360"/>
        </w:tabs>
        <w:spacing w:after="0" w:line="240" w:lineRule="auto"/>
        <w:jc w:val="both"/>
        <w:rPr>
          <w:rFonts w:ascii="Adagio_Slab" w:hAnsi="Adagio_Slab" w:cs="Tahoma"/>
          <w:b/>
          <w:lang w:eastAsia="pl-PL"/>
        </w:rPr>
      </w:pPr>
      <w:r w:rsidRPr="008B1BF5">
        <w:rPr>
          <w:rFonts w:ascii="Adagio_Slab" w:hAnsi="Adagio_Slab" w:cs="Tahoma"/>
          <w:lang w:eastAsia="pl-PL"/>
        </w:rPr>
        <w:t>będzie prowadzić do powstania u Zamawiającego obowiązku podatkowego, zgodnie z przepisami o podatku od towarów i usług, w zakresie następujących towarów i usług</w:t>
      </w:r>
      <w:r w:rsidR="00172100" w:rsidRPr="008B1BF5">
        <w:rPr>
          <w:rFonts w:ascii="Adagio_Slab" w:hAnsi="Adagio_Slab" w:cs="Tahoma"/>
          <w:lang w:eastAsia="pl-PL"/>
        </w:rPr>
        <w:t>: * (niepotrzebne</w:t>
      </w:r>
      <w:r w:rsidRPr="008B1BF5">
        <w:rPr>
          <w:rFonts w:ascii="Adagio_Slab" w:hAnsi="Adagio_Slab" w:cs="Tahoma"/>
          <w:b/>
          <w:lang w:eastAsia="pl-PL"/>
        </w:rPr>
        <w:t xml:space="preserve"> skreślić, a wymagane pola uzupełnić jeśli dotyczy)</w:t>
      </w:r>
    </w:p>
    <w:p w:rsidR="00172100" w:rsidRPr="008B1BF5" w:rsidRDefault="00172100" w:rsidP="00172100">
      <w:pPr>
        <w:tabs>
          <w:tab w:val="num" w:pos="720"/>
        </w:tabs>
        <w:spacing w:after="0" w:line="240" w:lineRule="auto"/>
        <w:ind w:left="720"/>
        <w:jc w:val="both"/>
        <w:rPr>
          <w:rFonts w:ascii="Adagio_Slab" w:hAnsi="Adagio_Slab" w:cs="Tahoma"/>
          <w:b/>
          <w:lang w:eastAsia="pl-PL"/>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969"/>
        <w:gridCol w:w="4394"/>
      </w:tblGrid>
      <w:tr w:rsidR="00E86BB3" w:rsidRPr="008B1BF5" w:rsidTr="0057386C">
        <w:tc>
          <w:tcPr>
            <w:tcW w:w="709" w:type="dxa"/>
            <w:vAlign w:val="center"/>
          </w:tcPr>
          <w:p w:rsidR="00E86BB3" w:rsidRPr="008B1BF5" w:rsidRDefault="00E86BB3" w:rsidP="00E3320E">
            <w:pPr>
              <w:spacing w:after="0" w:line="240" w:lineRule="auto"/>
              <w:jc w:val="center"/>
              <w:rPr>
                <w:rFonts w:ascii="Adagio_Slab" w:hAnsi="Adagio_Slab" w:cs="Tahoma"/>
                <w:lang w:eastAsia="pl-PL"/>
              </w:rPr>
            </w:pPr>
            <w:r w:rsidRPr="008B1BF5">
              <w:rPr>
                <w:rFonts w:ascii="Adagio_Slab" w:hAnsi="Adagio_Slab" w:cs="Tahoma"/>
                <w:lang w:eastAsia="pl-PL"/>
              </w:rPr>
              <w:t>L.p.</w:t>
            </w:r>
          </w:p>
        </w:tc>
        <w:tc>
          <w:tcPr>
            <w:tcW w:w="3969" w:type="dxa"/>
            <w:vAlign w:val="center"/>
          </w:tcPr>
          <w:p w:rsidR="00E86BB3" w:rsidRPr="008B1BF5" w:rsidRDefault="00E86BB3" w:rsidP="00E3320E">
            <w:pPr>
              <w:spacing w:after="0" w:line="240" w:lineRule="auto"/>
              <w:jc w:val="center"/>
              <w:rPr>
                <w:rFonts w:ascii="Adagio_Slab" w:hAnsi="Adagio_Slab" w:cs="Tahoma"/>
                <w:lang w:eastAsia="pl-PL"/>
              </w:rPr>
            </w:pPr>
            <w:r w:rsidRPr="008B1BF5">
              <w:rPr>
                <w:rFonts w:ascii="Adagio_Slab" w:hAnsi="Adagio_Slab" w:cs="Tahoma"/>
                <w:lang w:eastAsia="pl-PL"/>
              </w:rPr>
              <w:t>Nazwa towaru/usługi</w:t>
            </w:r>
          </w:p>
        </w:tc>
        <w:tc>
          <w:tcPr>
            <w:tcW w:w="4394" w:type="dxa"/>
            <w:vAlign w:val="center"/>
          </w:tcPr>
          <w:p w:rsidR="00E86BB3" w:rsidRPr="008B1BF5" w:rsidRDefault="00E86BB3" w:rsidP="00E3320E">
            <w:pPr>
              <w:spacing w:after="0" w:line="240" w:lineRule="auto"/>
              <w:jc w:val="center"/>
              <w:rPr>
                <w:rFonts w:ascii="Adagio_Slab" w:hAnsi="Adagio_Slab" w:cs="Tahoma"/>
                <w:lang w:eastAsia="pl-PL"/>
              </w:rPr>
            </w:pPr>
            <w:r w:rsidRPr="008B1BF5">
              <w:rPr>
                <w:rFonts w:ascii="Adagio_Slab" w:hAnsi="Adagio_Slab" w:cs="Tahoma"/>
                <w:lang w:eastAsia="pl-PL"/>
              </w:rPr>
              <w:t>Wartość towaru/usługi netto (bez podatku VAT)</w:t>
            </w:r>
          </w:p>
        </w:tc>
      </w:tr>
      <w:tr w:rsidR="00E86BB3" w:rsidRPr="008B1BF5" w:rsidTr="0057386C">
        <w:tc>
          <w:tcPr>
            <w:tcW w:w="709" w:type="dxa"/>
          </w:tcPr>
          <w:p w:rsidR="00E86BB3" w:rsidRPr="008B1BF5" w:rsidRDefault="00E86BB3" w:rsidP="00E3320E">
            <w:pPr>
              <w:spacing w:after="0" w:line="240" w:lineRule="auto"/>
              <w:jc w:val="both"/>
              <w:rPr>
                <w:rFonts w:ascii="Adagio_Slab" w:hAnsi="Adagio_Slab" w:cs="Tahoma"/>
                <w:lang w:eastAsia="pl-PL"/>
              </w:rPr>
            </w:pPr>
          </w:p>
        </w:tc>
        <w:tc>
          <w:tcPr>
            <w:tcW w:w="3969" w:type="dxa"/>
          </w:tcPr>
          <w:p w:rsidR="00E86BB3" w:rsidRPr="008B1BF5" w:rsidRDefault="00E86BB3" w:rsidP="00E3320E">
            <w:pPr>
              <w:spacing w:after="0" w:line="240" w:lineRule="auto"/>
              <w:jc w:val="both"/>
              <w:rPr>
                <w:rFonts w:ascii="Adagio_Slab" w:hAnsi="Adagio_Slab" w:cs="Tahoma"/>
                <w:lang w:eastAsia="pl-PL"/>
              </w:rPr>
            </w:pPr>
          </w:p>
          <w:p w:rsidR="00E86BB3" w:rsidRPr="008B1BF5" w:rsidRDefault="00E86BB3" w:rsidP="00E3320E">
            <w:pPr>
              <w:spacing w:after="0" w:line="240" w:lineRule="auto"/>
              <w:jc w:val="both"/>
              <w:rPr>
                <w:rFonts w:ascii="Adagio_Slab" w:hAnsi="Adagio_Slab" w:cs="Tahoma"/>
                <w:lang w:eastAsia="pl-PL"/>
              </w:rPr>
            </w:pPr>
          </w:p>
        </w:tc>
        <w:tc>
          <w:tcPr>
            <w:tcW w:w="4394" w:type="dxa"/>
          </w:tcPr>
          <w:p w:rsidR="00E86BB3" w:rsidRPr="008B1BF5" w:rsidRDefault="00E86BB3" w:rsidP="00E3320E">
            <w:pPr>
              <w:spacing w:after="0" w:line="240" w:lineRule="auto"/>
              <w:jc w:val="both"/>
              <w:rPr>
                <w:rFonts w:ascii="Adagio_Slab" w:hAnsi="Adagio_Slab" w:cs="Tahoma"/>
                <w:lang w:eastAsia="pl-PL"/>
              </w:rPr>
            </w:pPr>
          </w:p>
        </w:tc>
      </w:tr>
    </w:tbl>
    <w:p w:rsidR="00172100" w:rsidRPr="008B1BF5" w:rsidRDefault="00172100" w:rsidP="00960441">
      <w:pPr>
        <w:spacing w:after="0" w:line="240" w:lineRule="auto"/>
        <w:ind w:left="360"/>
        <w:jc w:val="both"/>
        <w:outlineLvl w:val="0"/>
        <w:rPr>
          <w:rFonts w:ascii="Adagio_Slab" w:hAnsi="Adagio_Slab" w:cs="Tahoma"/>
          <w:b/>
          <w:lang w:eastAsia="pl-PL"/>
        </w:rPr>
      </w:pPr>
    </w:p>
    <w:p w:rsidR="00E86BB3" w:rsidRPr="008B1BF5" w:rsidRDefault="003E56D6" w:rsidP="00960441">
      <w:pPr>
        <w:spacing w:after="0" w:line="240" w:lineRule="auto"/>
        <w:ind w:left="360"/>
        <w:jc w:val="both"/>
        <w:outlineLvl w:val="0"/>
        <w:rPr>
          <w:rFonts w:ascii="Adagio_Slab" w:hAnsi="Adagio_Slab" w:cs="Tahoma"/>
          <w:b/>
          <w:lang w:eastAsia="pl-PL"/>
        </w:rPr>
      </w:pPr>
      <w:r w:rsidRPr="008B1BF5">
        <w:rPr>
          <w:rFonts w:ascii="Adagio_Slab" w:hAnsi="Adagio_Slab" w:cs="Tahoma"/>
          <w:b/>
          <w:lang w:eastAsia="pl-PL"/>
        </w:rPr>
        <w:t>* Wykonawca zagraniczny, którego dotyczą przepisy ustawy z dnia 11 marca 2004 r. o podatku od towarów i usług (Dz. U. 2017 r., poz. 1221 z późn. zm.) dotyczące wewnątrzwspólnotowego nabycia towarów, może obliczyć cenę oferty bez uwzględnienia w niej kwoty należnego podatku VAT, w formularzu podając wyłącznie wartość netto.</w:t>
      </w:r>
    </w:p>
    <w:p w:rsidR="00E86BB3" w:rsidRPr="008B1BF5" w:rsidRDefault="00E86BB3" w:rsidP="001F29E1">
      <w:pPr>
        <w:numPr>
          <w:ilvl w:val="0"/>
          <w:numId w:val="18"/>
        </w:numPr>
        <w:spacing w:after="0" w:line="240" w:lineRule="auto"/>
        <w:jc w:val="both"/>
        <w:rPr>
          <w:rFonts w:ascii="Adagio_Slab" w:hAnsi="Adagio_Slab" w:cs="Tahoma"/>
          <w:lang w:eastAsia="pl-PL"/>
        </w:rPr>
      </w:pPr>
      <w:r w:rsidRPr="008B1BF5">
        <w:rPr>
          <w:rFonts w:ascii="Adagio_Slab" w:hAnsi="Adagio_Slab" w:cs="Tahoma"/>
          <w:lang w:eastAsia="pl-PL"/>
        </w:rPr>
        <w:t>Uważa się za związanego niniejszą ofertą na czas wskazany w SIWZ.</w:t>
      </w:r>
    </w:p>
    <w:p w:rsidR="00E86BB3" w:rsidRPr="008B1BF5" w:rsidRDefault="00E86BB3" w:rsidP="001F29E1">
      <w:pPr>
        <w:numPr>
          <w:ilvl w:val="0"/>
          <w:numId w:val="18"/>
        </w:numPr>
        <w:spacing w:after="0" w:line="240" w:lineRule="auto"/>
        <w:jc w:val="both"/>
        <w:rPr>
          <w:rFonts w:ascii="Adagio_Slab" w:hAnsi="Adagio_Slab" w:cs="Tahoma"/>
          <w:lang w:eastAsia="pl-PL"/>
        </w:rPr>
      </w:pPr>
      <w:r w:rsidRPr="008B1BF5">
        <w:rPr>
          <w:rFonts w:ascii="Adagio_Slab" w:hAnsi="Adagio_Slab" w:cs="Tahoma"/>
          <w:lang w:eastAsia="pl-PL"/>
        </w:rPr>
        <w:t>Zapoznał się z warunkami postępowania oraz wzorem umowy i akceptuje warunki postępowania oraz warunki opisane we wzorze umowy.</w:t>
      </w:r>
    </w:p>
    <w:p w:rsidR="00D6014A" w:rsidRPr="008B1BF5" w:rsidRDefault="00E86BB3" w:rsidP="00D6014A">
      <w:pPr>
        <w:numPr>
          <w:ilvl w:val="0"/>
          <w:numId w:val="18"/>
        </w:numPr>
        <w:spacing w:after="0" w:line="240" w:lineRule="auto"/>
        <w:jc w:val="both"/>
        <w:rPr>
          <w:rFonts w:ascii="Adagio_Slab" w:hAnsi="Adagio_Slab" w:cs="Tahoma"/>
          <w:lang w:eastAsia="pl-PL"/>
        </w:rPr>
      </w:pPr>
      <w:r w:rsidRPr="008B1BF5">
        <w:rPr>
          <w:rFonts w:ascii="Adagio_Slab" w:hAnsi="Adagio_Slab" w:cs="Tahoma"/>
          <w:lang w:eastAsia="pl-PL"/>
        </w:rPr>
        <w:t>Oświadcza, że w przypadku wyboru oferty zobowiązuje się do podpisania umowy bez wnoszenia zastrzeżeń, w miejscu i terminie wskazanym przez Zamawiającego.</w:t>
      </w:r>
    </w:p>
    <w:p w:rsidR="003B5AED" w:rsidRPr="008B1BF5" w:rsidRDefault="003B5AED" w:rsidP="003B5AED">
      <w:pPr>
        <w:widowControl w:val="0"/>
        <w:numPr>
          <w:ilvl w:val="0"/>
          <w:numId w:val="18"/>
        </w:numPr>
        <w:suppressAutoHyphens/>
        <w:spacing w:after="0" w:line="240" w:lineRule="auto"/>
        <w:contextualSpacing/>
        <w:jc w:val="both"/>
        <w:rPr>
          <w:rFonts w:ascii="Adagio_Slab" w:hAnsi="Adagio_Slab" w:cs="Tahoma"/>
        </w:rPr>
      </w:pPr>
      <w:r w:rsidRPr="008B1BF5">
        <w:rPr>
          <w:rFonts w:ascii="Adagio_Slab" w:hAnsi="Adagio_Slab" w:cs="Tahoma"/>
        </w:rPr>
        <w:t>Informacje dotyczące Wykonawcy: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835"/>
      </w:tblGrid>
      <w:tr w:rsidR="003B5AED" w:rsidRPr="008B1BF5" w:rsidTr="001B5F77">
        <w:tc>
          <w:tcPr>
            <w:tcW w:w="5670" w:type="dxa"/>
            <w:shd w:val="clear" w:color="auto" w:fill="F2F2F2"/>
          </w:tcPr>
          <w:p w:rsidR="003B5AED" w:rsidRPr="008B1BF5" w:rsidRDefault="003B5AED" w:rsidP="001B5F77">
            <w:pPr>
              <w:spacing w:after="0" w:line="240" w:lineRule="auto"/>
              <w:rPr>
                <w:rFonts w:ascii="Adagio_Slab" w:hAnsi="Adagio_Slab" w:cs="Tahoma"/>
                <w:b/>
                <w:lang w:eastAsia="en-GB"/>
              </w:rPr>
            </w:pPr>
            <w:r w:rsidRPr="008B1BF5">
              <w:rPr>
                <w:rFonts w:ascii="Adagio_Slab" w:hAnsi="Adagio_Slab" w:cs="Tahoma"/>
                <w:b/>
                <w:lang w:eastAsia="en-GB"/>
              </w:rPr>
              <w:t>Informacje ogólne</w:t>
            </w:r>
            <w:r w:rsidRPr="008B1BF5">
              <w:rPr>
                <w:rFonts w:ascii="Adagio_Slab" w:hAnsi="Adagio_Slab" w:cs="Tahoma"/>
                <w:b/>
                <w:vertAlign w:val="superscript"/>
                <w:lang w:eastAsia="en-GB"/>
              </w:rPr>
              <w:footnoteReference w:id="2"/>
            </w:r>
            <w:r w:rsidRPr="008B1BF5">
              <w:rPr>
                <w:rFonts w:ascii="Adagio_Slab" w:hAnsi="Adagio_Slab" w:cs="Tahoma"/>
                <w:b/>
                <w:lang w:eastAsia="en-GB"/>
              </w:rPr>
              <w:t>:</w:t>
            </w:r>
          </w:p>
        </w:tc>
        <w:tc>
          <w:tcPr>
            <w:tcW w:w="2835" w:type="dxa"/>
            <w:shd w:val="clear" w:color="auto" w:fill="F2F2F2"/>
          </w:tcPr>
          <w:p w:rsidR="003B5AED" w:rsidRPr="008B1BF5" w:rsidRDefault="003B5AED" w:rsidP="001B5F77">
            <w:pPr>
              <w:spacing w:after="0" w:line="240" w:lineRule="auto"/>
              <w:rPr>
                <w:rFonts w:ascii="Adagio_Slab" w:hAnsi="Adagio_Slab" w:cs="Tahoma"/>
                <w:b/>
                <w:lang w:eastAsia="en-GB"/>
              </w:rPr>
            </w:pPr>
            <w:r w:rsidRPr="008B1BF5">
              <w:rPr>
                <w:rFonts w:ascii="Adagio_Slab" w:hAnsi="Adagio_Slab" w:cs="Tahoma"/>
                <w:b/>
                <w:lang w:eastAsia="en-GB"/>
              </w:rPr>
              <w:t>Odpowiedź</w:t>
            </w:r>
            <w:r w:rsidRPr="008B1BF5">
              <w:rPr>
                <w:rFonts w:ascii="Adagio_Slab" w:hAnsi="Adagio_Slab" w:cs="Tahoma"/>
                <w:b/>
                <w:vertAlign w:val="superscript"/>
                <w:lang w:eastAsia="en-GB"/>
              </w:rPr>
              <w:footnoteReference w:id="3"/>
            </w:r>
            <w:r w:rsidRPr="008B1BF5">
              <w:rPr>
                <w:rFonts w:ascii="Adagio_Slab" w:hAnsi="Adagio_Slab" w:cs="Tahoma"/>
                <w:b/>
                <w:lang w:eastAsia="en-GB"/>
              </w:rPr>
              <w:t>:</w:t>
            </w:r>
          </w:p>
        </w:tc>
      </w:tr>
      <w:tr w:rsidR="003B5AED" w:rsidRPr="008B1BF5" w:rsidTr="001B5F77">
        <w:tc>
          <w:tcPr>
            <w:tcW w:w="5670" w:type="dxa"/>
          </w:tcPr>
          <w:p w:rsidR="003B5AED" w:rsidRPr="008B1BF5" w:rsidRDefault="003B5AED" w:rsidP="001B5F77">
            <w:pPr>
              <w:spacing w:after="0" w:line="240" w:lineRule="auto"/>
              <w:rPr>
                <w:rFonts w:ascii="Adagio_Slab" w:hAnsi="Adagio_Slab" w:cs="Tahoma"/>
                <w:lang w:eastAsia="en-GB"/>
              </w:rPr>
            </w:pPr>
            <w:r w:rsidRPr="008B1BF5">
              <w:rPr>
                <w:rFonts w:ascii="Adagio_Slab" w:hAnsi="Adagio_Slab" w:cs="Tahoma"/>
                <w:lang w:eastAsia="en-GB"/>
              </w:rPr>
              <w:t>Czy Wykonawca jest małym przedsiębiorstwem?</w:t>
            </w:r>
          </w:p>
        </w:tc>
        <w:tc>
          <w:tcPr>
            <w:tcW w:w="2835" w:type="dxa"/>
          </w:tcPr>
          <w:p w:rsidR="003B5AED" w:rsidRPr="008B1BF5" w:rsidRDefault="003B5AED" w:rsidP="001B5F77">
            <w:pPr>
              <w:spacing w:after="0" w:line="240" w:lineRule="auto"/>
              <w:rPr>
                <w:rFonts w:ascii="Adagio_Slab" w:hAnsi="Adagio_Slab" w:cs="Tahoma"/>
                <w:lang w:eastAsia="en-GB"/>
              </w:rPr>
            </w:pPr>
            <w:r w:rsidRPr="008B1BF5">
              <w:rPr>
                <w:rFonts w:ascii="Adagio_Slab" w:hAnsi="Adagio_Slab" w:cs="Tahoma"/>
                <w:lang w:eastAsia="en-GB"/>
              </w:rPr>
              <w:t>[] Tak [] Nie</w:t>
            </w:r>
          </w:p>
        </w:tc>
      </w:tr>
      <w:tr w:rsidR="003B5AED" w:rsidRPr="008B1BF5" w:rsidTr="001B5F77">
        <w:tc>
          <w:tcPr>
            <w:tcW w:w="5670" w:type="dxa"/>
          </w:tcPr>
          <w:p w:rsidR="003B5AED" w:rsidRPr="008B1BF5" w:rsidRDefault="003B5AED" w:rsidP="001B5F77">
            <w:pPr>
              <w:spacing w:after="0" w:line="240" w:lineRule="auto"/>
              <w:rPr>
                <w:rFonts w:ascii="Adagio_Slab" w:hAnsi="Adagio_Slab" w:cs="Tahoma"/>
                <w:lang w:eastAsia="en-GB"/>
              </w:rPr>
            </w:pPr>
            <w:r w:rsidRPr="008B1BF5">
              <w:rPr>
                <w:rFonts w:ascii="Adagio_Slab" w:hAnsi="Adagio_Slab" w:cs="Tahoma"/>
                <w:lang w:eastAsia="en-GB"/>
              </w:rPr>
              <w:t>Czy Wykonawca jest średnim przedsiębiorstwem ?</w:t>
            </w:r>
          </w:p>
        </w:tc>
        <w:tc>
          <w:tcPr>
            <w:tcW w:w="2835" w:type="dxa"/>
          </w:tcPr>
          <w:p w:rsidR="003B5AED" w:rsidRPr="008B1BF5" w:rsidRDefault="003B5AED" w:rsidP="001B5F77">
            <w:pPr>
              <w:spacing w:after="0" w:line="240" w:lineRule="auto"/>
              <w:rPr>
                <w:rFonts w:ascii="Adagio_Slab" w:hAnsi="Adagio_Slab" w:cs="Tahoma"/>
                <w:lang w:eastAsia="en-GB"/>
              </w:rPr>
            </w:pPr>
            <w:r w:rsidRPr="008B1BF5">
              <w:rPr>
                <w:rFonts w:ascii="Adagio_Slab" w:hAnsi="Adagio_Slab" w:cs="Tahoma"/>
                <w:lang w:eastAsia="en-GB"/>
              </w:rPr>
              <w:t>[] Tak [] Nie</w:t>
            </w:r>
          </w:p>
        </w:tc>
      </w:tr>
    </w:tbl>
    <w:p w:rsidR="00960441" w:rsidRPr="008B1BF5" w:rsidRDefault="003B5AED" w:rsidP="00C07D56">
      <w:pPr>
        <w:pStyle w:val="Akapitzlist"/>
        <w:keepNext/>
        <w:numPr>
          <w:ilvl w:val="0"/>
          <w:numId w:val="77"/>
        </w:numPr>
        <w:pBdr>
          <w:top w:val="single" w:sz="4" w:space="1" w:color="auto"/>
          <w:left w:val="single" w:sz="4" w:space="6" w:color="auto"/>
          <w:bottom w:val="single" w:sz="4" w:space="1" w:color="auto"/>
          <w:right w:val="single" w:sz="4" w:space="4" w:color="auto"/>
        </w:pBdr>
        <w:shd w:val="clear" w:color="auto" w:fill="CCCCCC"/>
        <w:spacing w:before="60" w:after="0"/>
        <w:jc w:val="both"/>
        <w:outlineLvl w:val="0"/>
        <w:rPr>
          <w:rFonts w:ascii="Adagio_Slab" w:hAnsi="Adagio_Slab" w:cs="Tahoma"/>
          <w:b/>
          <w:bCs/>
          <w:kern w:val="32"/>
          <w:sz w:val="20"/>
          <w:szCs w:val="20"/>
        </w:rPr>
      </w:pPr>
      <w:r w:rsidRPr="008B1BF5">
        <w:rPr>
          <w:rFonts w:ascii="Adagio_Slab" w:hAnsi="Adagio_Slab" w:cs="Tahoma"/>
          <w:b/>
          <w:bCs/>
          <w:kern w:val="32"/>
          <w:sz w:val="20"/>
          <w:szCs w:val="20"/>
        </w:rPr>
        <w:t xml:space="preserve">OBOWIĄZEK INFORMACYJNU RODO </w:t>
      </w:r>
    </w:p>
    <w:p w:rsidR="003B5AED" w:rsidRPr="008B1BF5" w:rsidRDefault="003B5AED" w:rsidP="003B5AED">
      <w:pPr>
        <w:spacing w:after="0" w:line="240" w:lineRule="auto"/>
        <w:ind w:left="720"/>
        <w:contextualSpacing/>
        <w:jc w:val="both"/>
        <w:rPr>
          <w:rFonts w:ascii="Adagio_Slab" w:hAnsi="Adagio_Slab" w:cs="Tahoma"/>
        </w:rPr>
      </w:pPr>
    </w:p>
    <w:p w:rsidR="003B5AED" w:rsidRPr="008B1BF5" w:rsidRDefault="003B5AED" w:rsidP="00960441">
      <w:pPr>
        <w:numPr>
          <w:ilvl w:val="3"/>
          <w:numId w:val="18"/>
        </w:numPr>
        <w:tabs>
          <w:tab w:val="clear" w:pos="2880"/>
          <w:tab w:val="num" w:pos="426"/>
        </w:tabs>
        <w:spacing w:after="0" w:line="240" w:lineRule="auto"/>
        <w:ind w:left="426"/>
        <w:contextualSpacing/>
        <w:jc w:val="both"/>
        <w:rPr>
          <w:rFonts w:ascii="Adagio_Slab" w:hAnsi="Adagio_Slab" w:cs="Tahoma"/>
        </w:rPr>
      </w:pPr>
      <w:r w:rsidRPr="008B1BF5">
        <w:rPr>
          <w:rFonts w:ascii="Adagio_Slab" w:hAnsi="Adagio_Slab" w:cs="Tahoma"/>
        </w:rPr>
        <w:t>Oświadczam, że wypełniłam/wypełniłem/Wykonawca wy</w:t>
      </w:r>
      <w:r w:rsidR="00172100" w:rsidRPr="008B1BF5">
        <w:rPr>
          <w:rFonts w:ascii="Adagio_Slab" w:hAnsi="Adagio_Slab" w:cs="Tahoma"/>
        </w:rPr>
        <w:t xml:space="preserve">pełnił*(niepotrzebne skreślić) </w:t>
      </w:r>
      <w:r w:rsidRPr="008B1BF5">
        <w:rPr>
          <w:rFonts w:ascii="Adagio_Slab" w:hAnsi="Adagio_Slab" w:cs="Tahoma"/>
        </w:rPr>
        <w:t xml:space="preserve">obowiązki informacyjne przewidziane w art. 13 lub art. 14 ogólnego rozporządzenia o ochronie danych (RODO), wobec osób fizycznych, od których dane osobowe bezpośrednio lub pośrednio pozyskałam/em/ł w celu ubiegania się o udzielenie zamówienia publicznego w niniejszym postępowaniu, a które są ujawnione w dokumentach przedstawionych Zamawiającemu.** </w:t>
      </w:r>
    </w:p>
    <w:p w:rsidR="00960441" w:rsidRPr="008B1BF5" w:rsidRDefault="00960441" w:rsidP="00960441">
      <w:pPr>
        <w:spacing w:after="0" w:line="240" w:lineRule="auto"/>
        <w:contextualSpacing/>
        <w:jc w:val="both"/>
        <w:rPr>
          <w:rFonts w:ascii="Adagio_Slab" w:hAnsi="Adagio_Slab" w:cs="Tahoma"/>
          <w:i/>
          <w:sz w:val="18"/>
          <w:szCs w:val="18"/>
        </w:rPr>
      </w:pPr>
    </w:p>
    <w:p w:rsidR="00960441" w:rsidRPr="008B1BF5" w:rsidRDefault="00960441" w:rsidP="00960441">
      <w:pPr>
        <w:spacing w:after="0" w:line="240" w:lineRule="auto"/>
        <w:contextualSpacing/>
        <w:jc w:val="both"/>
        <w:rPr>
          <w:rFonts w:ascii="Adagio_Slab" w:hAnsi="Adagio_Slab" w:cs="Tahoma"/>
          <w:i/>
          <w:sz w:val="18"/>
          <w:szCs w:val="18"/>
        </w:rPr>
      </w:pPr>
      <w:r w:rsidRPr="008B1BF5">
        <w:rPr>
          <w:rFonts w:ascii="Adagio_Slab" w:hAnsi="Adagio_Slab" w:cs="Tahoma"/>
          <w:i/>
          <w:sz w:val="18"/>
          <w:szCs w:val="18"/>
        </w:rPr>
        <w:lastRenderedPageBreak/>
        <w:t>** W przypadku, gdy Wykonawca nie przekazuje danych osobowych innych niż bezpośrednio jego dotyczących lub zachodzi wyłączenie stosowania obowiązku informacyjnego, stosownie do art. 13 ust. 4 lub art. 14 ust. 5 RODO Wykonawca nie składa oświadczenia (treść oświadczenia należy usunąć np. przez jego wykreślenie).</w:t>
      </w:r>
    </w:p>
    <w:p w:rsidR="003B5AED" w:rsidRPr="008B1BF5" w:rsidRDefault="003B5AED" w:rsidP="003B5AED">
      <w:pPr>
        <w:spacing w:after="0" w:line="240" w:lineRule="auto"/>
        <w:ind w:left="360"/>
        <w:jc w:val="both"/>
        <w:rPr>
          <w:rFonts w:ascii="Adagio_Slab" w:hAnsi="Adagio_Slab" w:cs="Tahoma"/>
          <w:lang w:eastAsia="pl-PL"/>
        </w:rPr>
      </w:pPr>
    </w:p>
    <w:p w:rsidR="003B5AED" w:rsidRPr="008B1BF5" w:rsidRDefault="003B5AED" w:rsidP="00C07D56">
      <w:pPr>
        <w:pStyle w:val="Akapitzlist"/>
        <w:keepNext/>
        <w:numPr>
          <w:ilvl w:val="0"/>
          <w:numId w:val="77"/>
        </w:numPr>
        <w:pBdr>
          <w:top w:val="single" w:sz="4" w:space="1" w:color="auto"/>
          <w:left w:val="single" w:sz="4" w:space="6" w:color="auto"/>
          <w:bottom w:val="single" w:sz="4" w:space="1" w:color="auto"/>
          <w:right w:val="single" w:sz="4" w:space="4" w:color="auto"/>
        </w:pBdr>
        <w:shd w:val="clear" w:color="auto" w:fill="CCCCCC"/>
        <w:tabs>
          <w:tab w:val="left" w:pos="851"/>
        </w:tabs>
        <w:spacing w:before="60" w:after="0"/>
        <w:jc w:val="both"/>
        <w:outlineLvl w:val="0"/>
        <w:rPr>
          <w:rFonts w:ascii="Adagio_Slab" w:hAnsi="Adagio_Slab" w:cs="Tahoma"/>
          <w:b/>
          <w:bCs/>
          <w:kern w:val="32"/>
          <w:sz w:val="20"/>
          <w:szCs w:val="20"/>
        </w:rPr>
      </w:pPr>
      <w:r w:rsidRPr="008B1BF5">
        <w:rPr>
          <w:rFonts w:ascii="Adagio_Slab" w:hAnsi="Adagio_Slab" w:cs="Tahoma"/>
          <w:b/>
          <w:bCs/>
          <w:kern w:val="32"/>
          <w:sz w:val="20"/>
          <w:szCs w:val="20"/>
        </w:rPr>
        <w:t xml:space="preserve">PODWYKONAWCY </w:t>
      </w:r>
      <w:r w:rsidRPr="008B1BF5">
        <w:rPr>
          <w:rFonts w:ascii="Adagio_Slab" w:hAnsi="Adagio_Slab" w:cs="Tahoma"/>
          <w:i/>
          <w:iCs/>
          <w:kern w:val="32"/>
          <w:sz w:val="20"/>
          <w:szCs w:val="20"/>
        </w:rPr>
        <w:t>(wypełnić, jeżeli dotyczy)*</w:t>
      </w:r>
    </w:p>
    <w:p w:rsidR="003B5AED" w:rsidRPr="008B1BF5" w:rsidRDefault="003B5AED" w:rsidP="003B5AED">
      <w:pPr>
        <w:spacing w:after="0" w:line="240" w:lineRule="auto"/>
        <w:ind w:left="360"/>
        <w:jc w:val="both"/>
        <w:rPr>
          <w:rFonts w:ascii="Adagio_Slab" w:hAnsi="Adagio_Slab" w:cs="Tahoma"/>
          <w:lang w:eastAsia="pl-PL"/>
        </w:rPr>
      </w:pPr>
    </w:p>
    <w:p w:rsidR="00E86BB3" w:rsidRPr="008B1BF5" w:rsidRDefault="00E86BB3" w:rsidP="00C07D56">
      <w:pPr>
        <w:numPr>
          <w:ilvl w:val="3"/>
          <w:numId w:val="41"/>
        </w:numPr>
        <w:tabs>
          <w:tab w:val="clear" w:pos="2880"/>
          <w:tab w:val="num" w:pos="426"/>
        </w:tabs>
        <w:spacing w:after="0" w:line="240" w:lineRule="auto"/>
        <w:ind w:left="426"/>
        <w:jc w:val="both"/>
        <w:rPr>
          <w:rFonts w:ascii="Adagio_Slab" w:hAnsi="Adagio_Slab" w:cs="Tahoma"/>
          <w:lang w:eastAsia="pl-PL"/>
        </w:rPr>
      </w:pPr>
      <w:r w:rsidRPr="008B1BF5">
        <w:rPr>
          <w:rFonts w:ascii="Adagio_Slab" w:hAnsi="Adagio_Slab" w:cs="Tahoma"/>
          <w:b/>
          <w:lang w:eastAsia="pl-PL"/>
        </w:rPr>
        <w:t>Oświadcza, że zamówienie wykona w całości samodzielnie/ wykonanie następujących elementów zamówienia powierzymy</w:t>
      </w:r>
      <w:r w:rsidR="00172100" w:rsidRPr="008B1BF5">
        <w:rPr>
          <w:rFonts w:ascii="Adagio_Slab" w:hAnsi="Adagio_Slab" w:cs="Tahoma"/>
          <w:b/>
          <w:lang w:eastAsia="pl-PL"/>
        </w:rPr>
        <w:t xml:space="preserve"> </w:t>
      </w:r>
      <w:r w:rsidRPr="008B1BF5">
        <w:rPr>
          <w:rFonts w:ascii="Adagio_Slab" w:hAnsi="Adagio_Slab" w:cs="Tahoma"/>
          <w:b/>
          <w:lang w:eastAsia="pl-PL"/>
        </w:rPr>
        <w:t>podwykonawcom</w:t>
      </w:r>
      <w:r w:rsidRPr="008B1BF5">
        <w:rPr>
          <w:rFonts w:ascii="Adagio_Slab" w:hAnsi="Adagio_Slab" w:cs="Tahoma"/>
          <w:lang w:eastAsia="pl-PL"/>
        </w:rPr>
        <w:t>:*(niepotrzebne skreślić, a wymagane pola uzupełnić jeśli dotyczy)</w:t>
      </w:r>
    </w:p>
    <w:p w:rsidR="00960441" w:rsidRPr="008B1BF5" w:rsidRDefault="00960441" w:rsidP="00960441">
      <w:pPr>
        <w:spacing w:after="0" w:line="240" w:lineRule="auto"/>
        <w:ind w:left="426"/>
        <w:jc w:val="both"/>
        <w:rPr>
          <w:rFonts w:ascii="Adagio_Slab" w:hAnsi="Adagio_Slab" w:cs="Tahoma"/>
          <w:lang w:eastAsia="pl-PL"/>
        </w:rPr>
      </w:pPr>
    </w:p>
    <w:tbl>
      <w:tblPr>
        <w:tblW w:w="8990" w:type="dxa"/>
        <w:tblInd w:w="332" w:type="dxa"/>
        <w:tblLayout w:type="fixed"/>
        <w:tblLook w:val="0000" w:firstRow="0" w:lastRow="0" w:firstColumn="0" w:lastColumn="0" w:noHBand="0" w:noVBand="0"/>
      </w:tblPr>
      <w:tblGrid>
        <w:gridCol w:w="2753"/>
        <w:gridCol w:w="2410"/>
        <w:gridCol w:w="3827"/>
      </w:tblGrid>
      <w:tr w:rsidR="00E86BB3" w:rsidRPr="008B1BF5" w:rsidTr="00036516">
        <w:trPr>
          <w:trHeight w:val="510"/>
        </w:trPr>
        <w:tc>
          <w:tcPr>
            <w:tcW w:w="2753" w:type="dxa"/>
            <w:tcBorders>
              <w:top w:val="single" w:sz="4" w:space="0" w:color="000000"/>
              <w:left w:val="single" w:sz="4" w:space="0" w:color="000000"/>
              <w:bottom w:val="single" w:sz="4" w:space="0" w:color="000000"/>
            </w:tcBorders>
            <w:vAlign w:val="center"/>
          </w:tcPr>
          <w:p w:rsidR="00E86BB3" w:rsidRPr="008B1BF5" w:rsidRDefault="00E86BB3" w:rsidP="00036516">
            <w:pPr>
              <w:tabs>
                <w:tab w:val="left" w:pos="708"/>
                <w:tab w:val="center" w:pos="4536"/>
                <w:tab w:val="right" w:pos="9072"/>
              </w:tabs>
              <w:snapToGrid w:val="0"/>
              <w:spacing w:line="240" w:lineRule="auto"/>
              <w:rPr>
                <w:rFonts w:ascii="Adagio_Slab" w:hAnsi="Adagio_Slab" w:cs="Tahoma"/>
                <w:sz w:val="20"/>
                <w:szCs w:val="20"/>
              </w:rPr>
            </w:pPr>
            <w:r w:rsidRPr="008B1BF5">
              <w:rPr>
                <w:rFonts w:ascii="Adagio_Slab" w:hAnsi="Adagio_Slab" w:cs="Tahoma"/>
                <w:sz w:val="20"/>
                <w:szCs w:val="20"/>
              </w:rPr>
              <w:t>Część przedmiotu zamówienia powierzana do wykonania podwykonawcy</w:t>
            </w:r>
          </w:p>
        </w:tc>
        <w:tc>
          <w:tcPr>
            <w:tcW w:w="2410" w:type="dxa"/>
            <w:tcBorders>
              <w:top w:val="single" w:sz="4" w:space="0" w:color="000000"/>
              <w:left w:val="single" w:sz="4" w:space="0" w:color="000000"/>
              <w:bottom w:val="single" w:sz="4" w:space="0" w:color="000000"/>
              <w:right w:val="single" w:sz="4" w:space="0" w:color="000000"/>
            </w:tcBorders>
            <w:vAlign w:val="center"/>
          </w:tcPr>
          <w:p w:rsidR="00E86BB3" w:rsidRPr="008B1BF5" w:rsidRDefault="00E86BB3" w:rsidP="00036516">
            <w:pPr>
              <w:tabs>
                <w:tab w:val="left" w:pos="708"/>
                <w:tab w:val="center" w:pos="4536"/>
                <w:tab w:val="right" w:pos="9072"/>
              </w:tabs>
              <w:snapToGrid w:val="0"/>
              <w:spacing w:line="240" w:lineRule="auto"/>
              <w:jc w:val="center"/>
              <w:rPr>
                <w:rFonts w:ascii="Adagio_Slab" w:hAnsi="Adagio_Slab" w:cs="Tahoma"/>
                <w:sz w:val="20"/>
                <w:szCs w:val="20"/>
              </w:rPr>
            </w:pPr>
            <w:r w:rsidRPr="008B1BF5">
              <w:rPr>
                <w:rFonts w:ascii="Adagio_Slab" w:hAnsi="Adagio_Slab" w:cs="Tahoma"/>
                <w:sz w:val="20"/>
                <w:szCs w:val="20"/>
              </w:rPr>
              <w:t>Nazwa podwykonawcy</w:t>
            </w:r>
          </w:p>
        </w:tc>
        <w:tc>
          <w:tcPr>
            <w:tcW w:w="3827" w:type="dxa"/>
            <w:tcBorders>
              <w:top w:val="single" w:sz="4" w:space="0" w:color="000000"/>
              <w:left w:val="single" w:sz="4" w:space="0" w:color="000000"/>
              <w:bottom w:val="single" w:sz="4" w:space="0" w:color="000000"/>
              <w:right w:val="single" w:sz="4" w:space="0" w:color="000000"/>
            </w:tcBorders>
            <w:vAlign w:val="center"/>
          </w:tcPr>
          <w:p w:rsidR="00E86BB3" w:rsidRPr="008B1BF5" w:rsidRDefault="00E86BB3" w:rsidP="00C30E77">
            <w:pPr>
              <w:tabs>
                <w:tab w:val="left" w:pos="708"/>
                <w:tab w:val="center" w:pos="4536"/>
                <w:tab w:val="right" w:pos="9072"/>
              </w:tabs>
              <w:snapToGrid w:val="0"/>
              <w:spacing w:after="0" w:line="240" w:lineRule="auto"/>
              <w:jc w:val="center"/>
              <w:rPr>
                <w:rFonts w:ascii="Adagio_Slab" w:hAnsi="Adagio_Slab" w:cs="Tahoma"/>
                <w:sz w:val="20"/>
                <w:szCs w:val="20"/>
              </w:rPr>
            </w:pPr>
            <w:r w:rsidRPr="008B1BF5">
              <w:rPr>
                <w:rFonts w:ascii="Adagio_Slab" w:hAnsi="Adagio_Slab" w:cs="Tahoma"/>
                <w:sz w:val="20"/>
                <w:szCs w:val="20"/>
              </w:rPr>
              <w:t>Określenie części zamówienia</w:t>
            </w:r>
          </w:p>
          <w:p w:rsidR="00E86BB3" w:rsidRPr="008B1BF5" w:rsidRDefault="00E86BB3" w:rsidP="00C30E77">
            <w:pPr>
              <w:tabs>
                <w:tab w:val="left" w:pos="708"/>
                <w:tab w:val="center" w:pos="4536"/>
                <w:tab w:val="right" w:pos="9072"/>
              </w:tabs>
              <w:snapToGrid w:val="0"/>
              <w:spacing w:after="0" w:line="240" w:lineRule="auto"/>
              <w:jc w:val="center"/>
              <w:rPr>
                <w:rFonts w:ascii="Adagio_Slab" w:hAnsi="Adagio_Slab" w:cs="Tahoma"/>
                <w:sz w:val="20"/>
                <w:szCs w:val="20"/>
              </w:rPr>
            </w:pPr>
            <w:r w:rsidRPr="008B1BF5">
              <w:rPr>
                <w:rFonts w:ascii="Adagio_Slab" w:hAnsi="Adagio_Slab" w:cs="Tahoma"/>
                <w:sz w:val="20"/>
                <w:szCs w:val="20"/>
              </w:rPr>
              <w:t xml:space="preserve">powierzanej do wykonania podwykonawcom (% lub w zł) </w:t>
            </w:r>
          </w:p>
        </w:tc>
      </w:tr>
      <w:tr w:rsidR="00E86BB3" w:rsidRPr="008B1BF5" w:rsidTr="00036516">
        <w:trPr>
          <w:trHeight w:val="510"/>
        </w:trPr>
        <w:tc>
          <w:tcPr>
            <w:tcW w:w="2753" w:type="dxa"/>
            <w:tcBorders>
              <w:top w:val="single" w:sz="4" w:space="0" w:color="000000"/>
              <w:left w:val="single" w:sz="4" w:space="0" w:color="000000"/>
              <w:bottom w:val="single" w:sz="4" w:space="0" w:color="000000"/>
            </w:tcBorders>
            <w:vAlign w:val="center"/>
          </w:tcPr>
          <w:p w:rsidR="00E86BB3" w:rsidRPr="008B1BF5" w:rsidRDefault="00E86BB3" w:rsidP="00036516">
            <w:pPr>
              <w:tabs>
                <w:tab w:val="left" w:pos="708"/>
                <w:tab w:val="center" w:pos="4536"/>
                <w:tab w:val="right" w:pos="9072"/>
              </w:tabs>
              <w:snapToGrid w:val="0"/>
              <w:spacing w:line="240" w:lineRule="auto"/>
              <w:ind w:left="426"/>
              <w:rPr>
                <w:rFonts w:ascii="Adagio_Slab" w:hAnsi="Adagio_Slab"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BB3" w:rsidRPr="008B1BF5" w:rsidRDefault="00E86BB3" w:rsidP="00036516">
            <w:pPr>
              <w:tabs>
                <w:tab w:val="left" w:pos="708"/>
                <w:tab w:val="center" w:pos="4536"/>
                <w:tab w:val="right" w:pos="9072"/>
              </w:tabs>
              <w:snapToGrid w:val="0"/>
              <w:spacing w:line="240" w:lineRule="auto"/>
              <w:jc w:val="center"/>
              <w:rPr>
                <w:rFonts w:ascii="Adagio_Slab" w:hAnsi="Adagio_Slab" w:cs="Tahoma"/>
                <w:sz w:val="20"/>
                <w:szCs w:val="20"/>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E86BB3" w:rsidRPr="008B1BF5" w:rsidRDefault="00E86BB3" w:rsidP="00036516">
            <w:pPr>
              <w:tabs>
                <w:tab w:val="left" w:pos="708"/>
                <w:tab w:val="center" w:pos="4536"/>
                <w:tab w:val="right" w:pos="9072"/>
              </w:tabs>
              <w:snapToGrid w:val="0"/>
              <w:spacing w:line="240" w:lineRule="auto"/>
              <w:jc w:val="center"/>
              <w:rPr>
                <w:rFonts w:ascii="Adagio_Slab" w:hAnsi="Adagio_Slab" w:cs="Tahoma"/>
                <w:sz w:val="20"/>
                <w:szCs w:val="20"/>
              </w:rPr>
            </w:pPr>
          </w:p>
        </w:tc>
      </w:tr>
      <w:tr w:rsidR="00E86BB3" w:rsidRPr="008B1BF5" w:rsidTr="00036516">
        <w:trPr>
          <w:trHeight w:val="510"/>
        </w:trPr>
        <w:tc>
          <w:tcPr>
            <w:tcW w:w="2753" w:type="dxa"/>
            <w:tcBorders>
              <w:top w:val="single" w:sz="4" w:space="0" w:color="000000"/>
              <w:left w:val="single" w:sz="4" w:space="0" w:color="000000"/>
              <w:bottom w:val="single" w:sz="4" w:space="0" w:color="000000"/>
            </w:tcBorders>
            <w:vAlign w:val="center"/>
          </w:tcPr>
          <w:p w:rsidR="00E86BB3" w:rsidRPr="008B1BF5" w:rsidRDefault="00E86BB3" w:rsidP="00036516">
            <w:pPr>
              <w:tabs>
                <w:tab w:val="left" w:pos="708"/>
                <w:tab w:val="center" w:pos="4536"/>
                <w:tab w:val="right" w:pos="9072"/>
              </w:tabs>
              <w:snapToGrid w:val="0"/>
              <w:spacing w:line="240" w:lineRule="auto"/>
              <w:ind w:left="426"/>
              <w:rPr>
                <w:rFonts w:ascii="Adagio_Slab" w:hAnsi="Adagio_Slab"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BB3" w:rsidRPr="008B1BF5" w:rsidRDefault="00E86BB3" w:rsidP="00036516">
            <w:pPr>
              <w:tabs>
                <w:tab w:val="left" w:pos="708"/>
                <w:tab w:val="center" w:pos="4536"/>
                <w:tab w:val="right" w:pos="9072"/>
              </w:tabs>
              <w:snapToGrid w:val="0"/>
              <w:spacing w:line="240" w:lineRule="auto"/>
              <w:jc w:val="center"/>
              <w:rPr>
                <w:rFonts w:ascii="Adagio_Slab" w:hAnsi="Adagio_Slab" w:cs="Tahoma"/>
                <w:sz w:val="20"/>
                <w:szCs w:val="20"/>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E86BB3" w:rsidRPr="008B1BF5" w:rsidRDefault="00E86BB3" w:rsidP="00036516">
            <w:pPr>
              <w:tabs>
                <w:tab w:val="left" w:pos="708"/>
                <w:tab w:val="center" w:pos="4536"/>
                <w:tab w:val="right" w:pos="9072"/>
              </w:tabs>
              <w:snapToGrid w:val="0"/>
              <w:spacing w:line="240" w:lineRule="auto"/>
              <w:jc w:val="center"/>
              <w:rPr>
                <w:rFonts w:ascii="Adagio_Slab" w:hAnsi="Adagio_Slab" w:cs="Tahoma"/>
                <w:sz w:val="20"/>
                <w:szCs w:val="20"/>
              </w:rPr>
            </w:pPr>
          </w:p>
        </w:tc>
      </w:tr>
    </w:tbl>
    <w:p w:rsidR="009C33C5" w:rsidRPr="008B1BF5" w:rsidRDefault="009C33C5" w:rsidP="00960441">
      <w:pPr>
        <w:spacing w:after="0" w:line="240" w:lineRule="auto"/>
        <w:contextualSpacing/>
        <w:jc w:val="both"/>
        <w:rPr>
          <w:rFonts w:ascii="Adagio_Slab" w:hAnsi="Adagio_Slab" w:cs="Tahoma"/>
        </w:rPr>
      </w:pPr>
    </w:p>
    <w:p w:rsidR="009C33C5" w:rsidRPr="008B1BF5" w:rsidRDefault="009C33C5" w:rsidP="00C07D56">
      <w:pPr>
        <w:pStyle w:val="Akapitzlist"/>
        <w:keepNext/>
        <w:numPr>
          <w:ilvl w:val="0"/>
          <w:numId w:val="77"/>
        </w:numPr>
        <w:pBdr>
          <w:top w:val="single" w:sz="4" w:space="1" w:color="auto"/>
          <w:left w:val="single" w:sz="4" w:space="6" w:color="auto"/>
          <w:bottom w:val="single" w:sz="4" w:space="1" w:color="auto"/>
          <w:right w:val="single" w:sz="4" w:space="4" w:color="auto"/>
        </w:pBdr>
        <w:shd w:val="clear" w:color="auto" w:fill="CCCCCC"/>
        <w:tabs>
          <w:tab w:val="left" w:pos="993"/>
        </w:tabs>
        <w:spacing w:before="60" w:after="0"/>
        <w:jc w:val="both"/>
        <w:outlineLvl w:val="0"/>
        <w:rPr>
          <w:rFonts w:ascii="Adagio_Slab" w:hAnsi="Adagio_Slab" w:cs="Tahoma"/>
          <w:b/>
          <w:bCs/>
          <w:kern w:val="32"/>
          <w:sz w:val="20"/>
          <w:szCs w:val="20"/>
        </w:rPr>
      </w:pPr>
      <w:r w:rsidRPr="008B1BF5">
        <w:rPr>
          <w:rFonts w:ascii="Adagio_Slab" w:hAnsi="Adagio_Slab" w:cs="Tahoma"/>
          <w:b/>
          <w:bCs/>
          <w:kern w:val="32"/>
          <w:sz w:val="20"/>
          <w:szCs w:val="20"/>
        </w:rPr>
        <w:t>TAJEMNICA PRZEDSIĘBIORSTWA</w:t>
      </w:r>
    </w:p>
    <w:p w:rsidR="00E86BB3" w:rsidRPr="008B1BF5" w:rsidRDefault="00E86BB3" w:rsidP="00C07D56">
      <w:pPr>
        <w:numPr>
          <w:ilvl w:val="1"/>
          <w:numId w:val="77"/>
        </w:numPr>
        <w:spacing w:after="0" w:line="240" w:lineRule="auto"/>
        <w:contextualSpacing/>
        <w:jc w:val="both"/>
        <w:rPr>
          <w:rFonts w:ascii="Adagio_Slab" w:hAnsi="Adagio_Slab" w:cs="Tahoma"/>
        </w:rPr>
      </w:pPr>
      <w:r w:rsidRPr="008B1BF5">
        <w:rPr>
          <w:rFonts w:ascii="Adagio_Slab" w:hAnsi="Adagio_Slab" w:cs="Tahoma"/>
        </w:rPr>
        <w:t>Oświadcza, że informacje i dokumenty wymienione w ……………………………….………, zawarte na stronach od …… do …… stanowią tajemnicę przedsiębiorstwa w rozumieniu art. 11 ustawy z dnia 16 kwietnia 2003r. o zwalczaniu nieuczciwej konkurencji (Dz. U. 2018 r., poz. 419 ze zm.) i zastrzega, że nie mogą być udostępnione.***</w:t>
      </w:r>
    </w:p>
    <w:p w:rsidR="007B1375" w:rsidRPr="008B1BF5" w:rsidRDefault="009C33C5" w:rsidP="007B1375">
      <w:pPr>
        <w:widowControl w:val="0"/>
        <w:spacing w:before="60" w:after="120"/>
        <w:ind w:left="709"/>
        <w:jc w:val="both"/>
        <w:rPr>
          <w:rFonts w:ascii="Adagio_Slab" w:hAnsi="Adagio_Slab" w:cs="Tahoma"/>
          <w:b/>
          <w:color w:val="1D1B11"/>
          <w:sz w:val="20"/>
          <w:szCs w:val="20"/>
          <w:u w:val="single"/>
        </w:rPr>
      </w:pPr>
      <w:r w:rsidRPr="008B1BF5">
        <w:rPr>
          <w:rFonts w:ascii="Adagio_Slab" w:hAnsi="Adagio_Slab" w:cs="Tahoma"/>
          <w:b/>
          <w:color w:val="1D1B11"/>
          <w:sz w:val="20"/>
          <w:szCs w:val="20"/>
          <w:u w:val="single"/>
        </w:rPr>
        <w:t>UZASADNIENIE:</w:t>
      </w:r>
    </w:p>
    <w:p w:rsidR="00E86BB3" w:rsidRPr="008B1BF5" w:rsidRDefault="009C33C5" w:rsidP="007B1375">
      <w:pPr>
        <w:widowControl w:val="0"/>
        <w:spacing w:before="60" w:after="120"/>
        <w:ind w:left="709"/>
        <w:jc w:val="both"/>
        <w:rPr>
          <w:rFonts w:ascii="Adagio_Slab" w:hAnsi="Adagio_Slab" w:cs="Tahoma"/>
          <w:b/>
          <w:color w:val="1D1B11"/>
          <w:sz w:val="20"/>
          <w:szCs w:val="20"/>
          <w:u w:val="single"/>
        </w:rPr>
      </w:pPr>
      <w:r w:rsidRPr="008B1BF5">
        <w:rPr>
          <w:rFonts w:ascii="Adagio_Slab" w:hAnsi="Adagio_Slab" w:cs="Tahoma"/>
          <w:b/>
          <w:color w:val="1D1B11"/>
          <w:sz w:val="20"/>
          <w:szCs w:val="20"/>
          <w:u w:val="single"/>
        </w:rPr>
        <w:t>Jednocześnie wykazujemy, iż zastrzeżone informacje stanowią tajemnicę przedsiębiorstwa</w:t>
      </w:r>
      <w:r w:rsidR="002F70AE">
        <w:rPr>
          <w:rFonts w:ascii="Adagio_Slab" w:hAnsi="Adagio_Slab" w:cs="Tahoma"/>
          <w:b/>
          <w:color w:val="1D1B11"/>
          <w:sz w:val="20"/>
          <w:szCs w:val="20"/>
          <w:u w:val="single"/>
        </w:rPr>
        <w:t xml:space="preserve"> </w:t>
      </w:r>
      <w:r w:rsidRPr="008B1BF5">
        <w:rPr>
          <w:rFonts w:ascii="Adagio_Slab" w:hAnsi="Adagio_Slab" w:cs="Tahoma"/>
          <w:b/>
          <w:color w:val="1D1B11"/>
          <w:sz w:val="20"/>
          <w:szCs w:val="20"/>
          <w:u w:val="single"/>
        </w:rPr>
        <w:t xml:space="preserve">ponieważ: </w:t>
      </w:r>
      <w:r w:rsidRPr="008B1BF5">
        <w:rPr>
          <w:rFonts w:ascii="Adagio_Slab" w:hAnsi="Adagio_Slab" w:cs="Tahoma"/>
          <w:color w:val="1D1B11"/>
          <w:sz w:val="20"/>
          <w:szCs w:val="20"/>
        </w:rPr>
        <w:t>…………………………………………………………………………………………………</w:t>
      </w:r>
    </w:p>
    <w:p w:rsidR="00E86BB3" w:rsidRPr="008B1BF5" w:rsidRDefault="00E86BB3" w:rsidP="00960441">
      <w:pPr>
        <w:tabs>
          <w:tab w:val="num" w:pos="426"/>
        </w:tabs>
        <w:spacing w:after="0" w:line="240" w:lineRule="auto"/>
        <w:ind w:left="709"/>
        <w:contextualSpacing/>
        <w:rPr>
          <w:rFonts w:ascii="Adagio_Slab" w:hAnsi="Adagio_Slab" w:cs="Tahoma"/>
          <w:i/>
          <w:sz w:val="18"/>
          <w:szCs w:val="18"/>
        </w:rPr>
      </w:pPr>
      <w:r w:rsidRPr="008B1BF5">
        <w:rPr>
          <w:rFonts w:ascii="Adagio_Slab" w:hAnsi="Adagio_Slab" w:cs="Tahoma"/>
          <w:i/>
          <w:sz w:val="18"/>
          <w:szCs w:val="18"/>
        </w:rPr>
        <w:t>*** Jeżeli Wykonawca zastrzeże informacje w Ofercie jako tajemnicę przedsiębiorstwa w rozumieniu przepisów ustawy o zwalczaniu nieuczciwej konkurencji musi wykazać, że zastrzeżone informacje stanowią tajemnicę przedsiębiorstwa.</w:t>
      </w:r>
    </w:p>
    <w:p w:rsidR="009C33C5" w:rsidRPr="008B1BF5" w:rsidRDefault="009C33C5" w:rsidP="00E7195A">
      <w:pPr>
        <w:tabs>
          <w:tab w:val="num" w:pos="426"/>
        </w:tabs>
        <w:spacing w:after="0" w:line="240" w:lineRule="auto"/>
        <w:contextualSpacing/>
        <w:rPr>
          <w:rFonts w:ascii="Adagio_Slab" w:hAnsi="Adagio_Slab" w:cs="Tahoma"/>
          <w:i/>
          <w:sz w:val="20"/>
          <w:szCs w:val="20"/>
        </w:rPr>
      </w:pPr>
    </w:p>
    <w:p w:rsidR="00E86BB3" w:rsidRPr="008B1BF5" w:rsidRDefault="00E86BB3" w:rsidP="00E3320E">
      <w:pPr>
        <w:spacing w:after="0" w:line="240" w:lineRule="auto"/>
        <w:rPr>
          <w:rFonts w:ascii="Adagio_Slab" w:hAnsi="Adagio_Slab" w:cs="Tahoma"/>
          <w:lang w:eastAsia="pl-PL"/>
        </w:rPr>
      </w:pPr>
      <w:r w:rsidRPr="008B1BF5">
        <w:rPr>
          <w:rFonts w:ascii="Adagio_Slab" w:hAnsi="Adagio_Slab" w:cs="Tahoma"/>
          <w:lang w:eastAsia="pl-PL"/>
        </w:rPr>
        <w:t>Załącznikami do niniejszego formularza stanowiącymi integralną część oferty są:</w:t>
      </w:r>
    </w:p>
    <w:p w:rsidR="00E86BB3" w:rsidRPr="008B1BF5" w:rsidRDefault="00E86BB3" w:rsidP="001F29E1">
      <w:pPr>
        <w:numPr>
          <w:ilvl w:val="0"/>
          <w:numId w:val="17"/>
        </w:numPr>
        <w:tabs>
          <w:tab w:val="right" w:leader="dot" w:pos="9900"/>
        </w:tabs>
        <w:spacing w:after="0" w:line="240" w:lineRule="auto"/>
        <w:rPr>
          <w:rFonts w:ascii="Adagio_Slab" w:hAnsi="Adagio_Slab" w:cs="Tahoma"/>
          <w:sz w:val="24"/>
          <w:szCs w:val="24"/>
          <w:lang w:eastAsia="pl-PL"/>
        </w:rPr>
      </w:pPr>
      <w:r w:rsidRPr="008B1BF5">
        <w:rPr>
          <w:rFonts w:ascii="Adagio_Slab" w:hAnsi="Adagio_Slab" w:cs="Tahoma"/>
          <w:sz w:val="24"/>
          <w:szCs w:val="24"/>
          <w:lang w:eastAsia="pl-PL"/>
        </w:rPr>
        <w:t>………………………………………………………………………………………………………………</w:t>
      </w:r>
    </w:p>
    <w:p w:rsidR="00E86BB3" w:rsidRPr="008B1BF5" w:rsidRDefault="00E86BB3" w:rsidP="001F29E1">
      <w:pPr>
        <w:numPr>
          <w:ilvl w:val="0"/>
          <w:numId w:val="17"/>
        </w:numPr>
        <w:tabs>
          <w:tab w:val="right" w:leader="dot" w:pos="9900"/>
        </w:tabs>
        <w:spacing w:after="0" w:line="240" w:lineRule="auto"/>
        <w:rPr>
          <w:rFonts w:ascii="Adagio_Slab" w:hAnsi="Adagio_Slab" w:cs="Tahoma"/>
          <w:sz w:val="24"/>
          <w:szCs w:val="24"/>
          <w:lang w:eastAsia="pl-PL"/>
        </w:rPr>
      </w:pPr>
      <w:r w:rsidRPr="008B1BF5">
        <w:rPr>
          <w:rFonts w:ascii="Adagio_Slab" w:hAnsi="Adagio_Slab" w:cs="Tahoma"/>
          <w:sz w:val="24"/>
          <w:szCs w:val="24"/>
          <w:lang w:eastAsia="pl-PL"/>
        </w:rPr>
        <w:t>……………………………………………………………………………………………………………….</w:t>
      </w:r>
    </w:p>
    <w:p w:rsidR="00BF49E8" w:rsidRPr="008B1BF5" w:rsidRDefault="00BF49E8" w:rsidP="00BF49E8">
      <w:pPr>
        <w:tabs>
          <w:tab w:val="right" w:leader="dot" w:pos="9214"/>
        </w:tabs>
        <w:spacing w:after="0" w:line="240" w:lineRule="auto"/>
        <w:ind w:left="714"/>
        <w:rPr>
          <w:rFonts w:ascii="Adagio_Slab" w:hAnsi="Adagio_Slab" w:cs="Tahoma"/>
          <w:sz w:val="24"/>
          <w:szCs w:val="24"/>
          <w:lang w:eastAsia="pl-PL"/>
        </w:rPr>
      </w:pPr>
    </w:p>
    <w:p w:rsidR="00E86BB3" w:rsidRPr="008B1BF5" w:rsidRDefault="00E86BB3" w:rsidP="00E3320E">
      <w:pPr>
        <w:spacing w:after="0" w:line="240" w:lineRule="auto"/>
        <w:ind w:left="1080"/>
        <w:jc w:val="right"/>
        <w:rPr>
          <w:rFonts w:ascii="Adagio_Slab" w:hAnsi="Adagio_Slab" w:cs="Tahoma"/>
          <w:lang w:eastAsia="pl-PL"/>
        </w:rPr>
      </w:pPr>
      <w:r w:rsidRPr="008B1BF5">
        <w:rPr>
          <w:rFonts w:ascii="Adagio_Slab" w:hAnsi="Adagio_Slab" w:cs="Tahoma"/>
          <w:lang w:eastAsia="pl-PL"/>
        </w:rPr>
        <w:t>___________________, dnia _______________</w:t>
      </w:r>
    </w:p>
    <w:p w:rsidR="00E86BB3" w:rsidRPr="008B1BF5" w:rsidRDefault="00E86BB3" w:rsidP="00E3320E">
      <w:pPr>
        <w:spacing w:after="0" w:line="240" w:lineRule="auto"/>
        <w:jc w:val="right"/>
        <w:rPr>
          <w:rFonts w:ascii="Adagio_Slab" w:hAnsi="Adagio_Slab" w:cs="Tahoma"/>
          <w:lang w:eastAsia="pl-PL"/>
        </w:rPr>
      </w:pPr>
    </w:p>
    <w:p w:rsidR="00E86BB3" w:rsidRPr="008B1BF5" w:rsidRDefault="00E86BB3" w:rsidP="00960441">
      <w:pPr>
        <w:spacing w:after="0" w:line="240" w:lineRule="auto"/>
        <w:jc w:val="right"/>
        <w:rPr>
          <w:rFonts w:ascii="Adagio_Slab" w:hAnsi="Adagio_Slab" w:cs="Tahoma"/>
          <w:sz w:val="24"/>
          <w:szCs w:val="24"/>
          <w:lang w:eastAsia="pl-PL"/>
        </w:rPr>
      </w:pPr>
      <w:r w:rsidRPr="008B1BF5">
        <w:rPr>
          <w:rFonts w:ascii="Adagio_Slab" w:hAnsi="Adagio_Slab" w:cs="Tahoma"/>
          <w:sz w:val="24"/>
          <w:szCs w:val="24"/>
          <w:lang w:eastAsia="pl-PL"/>
        </w:rPr>
        <w:t>___________________________________________</w:t>
      </w:r>
    </w:p>
    <w:p w:rsidR="00E86BB3" w:rsidRPr="008B1BF5" w:rsidRDefault="00E86BB3" w:rsidP="00E965D2">
      <w:pPr>
        <w:spacing w:after="0" w:line="240" w:lineRule="auto"/>
        <w:jc w:val="right"/>
        <w:rPr>
          <w:rFonts w:ascii="Adagio_Slab" w:hAnsi="Adagio_Slab" w:cs="Tahoma"/>
          <w:sz w:val="16"/>
          <w:szCs w:val="16"/>
          <w:lang w:eastAsia="pl-PL"/>
        </w:rPr>
        <w:sectPr w:rsidR="00E86BB3" w:rsidRPr="008B1BF5" w:rsidSect="002D2067">
          <w:pgSz w:w="11906" w:h="16838"/>
          <w:pgMar w:top="1134" w:right="1418" w:bottom="1134" w:left="1418" w:header="709" w:footer="709" w:gutter="0"/>
          <w:cols w:space="708"/>
          <w:docGrid w:linePitch="360"/>
        </w:sectPr>
      </w:pPr>
      <w:r w:rsidRPr="008B1BF5">
        <w:rPr>
          <w:rFonts w:ascii="Adagio_Slab" w:hAnsi="Adagio_Slab" w:cs="Tahoma"/>
          <w:sz w:val="16"/>
          <w:szCs w:val="16"/>
          <w:lang w:eastAsia="pl-PL"/>
        </w:rPr>
        <w:t>podpisy osób upoważnionych do reprezentowania Wykonawcy</w:t>
      </w:r>
    </w:p>
    <w:p w:rsidR="006D1E50" w:rsidRPr="008B1BF5" w:rsidRDefault="006D1E50" w:rsidP="006D1E50">
      <w:pPr>
        <w:spacing w:after="0" w:line="240" w:lineRule="auto"/>
        <w:jc w:val="right"/>
        <w:rPr>
          <w:rFonts w:ascii="Adagio_Slab" w:hAnsi="Adagio_Slab" w:cs="Tahoma"/>
          <w:b/>
          <w:sz w:val="24"/>
          <w:szCs w:val="24"/>
        </w:rPr>
      </w:pPr>
      <w:r w:rsidRPr="008B1BF5">
        <w:rPr>
          <w:rFonts w:ascii="Adagio_Slab" w:hAnsi="Adagio_Slab" w:cs="Tahoma"/>
          <w:b/>
          <w:sz w:val="24"/>
          <w:szCs w:val="24"/>
        </w:rPr>
        <w:lastRenderedPageBreak/>
        <w:t>Załącznik nr 2</w:t>
      </w:r>
    </w:p>
    <w:p w:rsidR="006D1E50" w:rsidRPr="008B1BF5" w:rsidRDefault="006D1E50" w:rsidP="006D1E50">
      <w:pPr>
        <w:spacing w:after="0" w:line="240" w:lineRule="auto"/>
        <w:jc w:val="right"/>
        <w:rPr>
          <w:rFonts w:ascii="Adagio_Slab" w:hAnsi="Adagio_Slab" w:cs="Tahoma"/>
          <w:b/>
          <w:sz w:val="24"/>
          <w:szCs w:val="24"/>
        </w:rPr>
      </w:pPr>
      <w:r w:rsidRPr="008B1BF5">
        <w:rPr>
          <w:rFonts w:ascii="Adagio_Slab" w:hAnsi="Adagio_Slab" w:cs="Tahoma"/>
          <w:b/>
          <w:sz w:val="24"/>
          <w:szCs w:val="24"/>
        </w:rPr>
        <w:t>do SIWZ</w:t>
      </w:r>
    </w:p>
    <w:p w:rsidR="00E86BB3" w:rsidRPr="008B1BF5" w:rsidRDefault="00E86BB3" w:rsidP="00E3320E">
      <w:pPr>
        <w:spacing w:after="0" w:line="240" w:lineRule="auto"/>
        <w:rPr>
          <w:rFonts w:ascii="Adagio_Slab" w:hAnsi="Adagio_Slab" w:cs="Tahoma"/>
          <w:b/>
          <w:sz w:val="24"/>
          <w:szCs w:val="24"/>
        </w:rPr>
      </w:pPr>
    </w:p>
    <w:p w:rsidR="00021B82" w:rsidRPr="008B1BF5" w:rsidRDefault="00021B82" w:rsidP="00021B82">
      <w:pPr>
        <w:spacing w:after="0" w:line="360" w:lineRule="auto"/>
        <w:jc w:val="center"/>
        <w:rPr>
          <w:rFonts w:ascii="Adagio_Slab" w:hAnsi="Adagio_Slab" w:cs="Tahoma"/>
          <w:b/>
          <w:color w:val="222222"/>
          <w:sz w:val="24"/>
          <w:szCs w:val="24"/>
          <w:u w:val="single"/>
          <w:shd w:val="clear" w:color="auto" w:fill="FFFFFF"/>
        </w:rPr>
      </w:pPr>
      <w:bookmarkStart w:id="0" w:name="_Hlk528060270"/>
      <w:r w:rsidRPr="008B1BF5">
        <w:rPr>
          <w:rFonts w:ascii="Adagio_Slab" w:hAnsi="Adagio_Slab" w:cs="Tahoma"/>
          <w:b/>
          <w:color w:val="222222"/>
          <w:sz w:val="24"/>
          <w:szCs w:val="24"/>
          <w:u w:val="single"/>
          <w:shd w:val="clear" w:color="auto" w:fill="FFFFFF"/>
        </w:rPr>
        <w:t>Opis przedmiotu zamówienia</w:t>
      </w:r>
    </w:p>
    <w:p w:rsidR="00021B82" w:rsidRPr="00CE1A83" w:rsidRDefault="00021B82" w:rsidP="00021B82">
      <w:pPr>
        <w:jc w:val="both"/>
        <w:rPr>
          <w:rFonts w:ascii="Adagio_Slab" w:hAnsi="Adagio_Slab" w:cs="Tahoma"/>
          <w:color w:val="222222"/>
          <w:shd w:val="clear" w:color="auto" w:fill="FFFFFF"/>
        </w:rPr>
      </w:pPr>
      <w:r w:rsidRPr="00CE1A83">
        <w:rPr>
          <w:rFonts w:ascii="Adagio_Slab" w:hAnsi="Adagio_Slab" w:cs="Tahoma"/>
          <w:color w:val="222222"/>
          <w:shd w:val="clear" w:color="auto" w:fill="FFFFFF"/>
        </w:rPr>
        <w:t>Przedmiotem zamówienia jest zakup</w:t>
      </w:r>
      <w:r w:rsidR="007D73EA" w:rsidRPr="00CE1A83">
        <w:rPr>
          <w:rFonts w:ascii="Adagio_Slab" w:hAnsi="Adagio_Slab" w:cs="Tahoma"/>
          <w:color w:val="222222"/>
          <w:shd w:val="clear" w:color="auto" w:fill="FFFFFF"/>
        </w:rPr>
        <w:t xml:space="preserve"> i </w:t>
      </w:r>
      <w:r w:rsidRPr="00CE1A83">
        <w:rPr>
          <w:rFonts w:ascii="Adagio_Slab" w:hAnsi="Adagio_Slab" w:cs="Tahoma"/>
          <w:color w:val="222222"/>
          <w:shd w:val="clear" w:color="auto" w:fill="FFFFFF"/>
        </w:rPr>
        <w:t xml:space="preserve">dostawa </w:t>
      </w:r>
      <w:r w:rsidR="007D73EA" w:rsidRPr="00CE1A83">
        <w:rPr>
          <w:rFonts w:ascii="Adagio_Slab" w:hAnsi="Adagio_Slab" w:cs="Tahoma"/>
          <w:color w:val="222222"/>
          <w:shd w:val="clear" w:color="auto" w:fill="FFFFFF"/>
        </w:rPr>
        <w:t xml:space="preserve">sprzętu komputerowego na potrzeby Instytutu Technik Wytwarzania, </w:t>
      </w:r>
      <w:r w:rsidRPr="00CE1A83">
        <w:rPr>
          <w:rFonts w:ascii="Adagio_Slab" w:hAnsi="Adagio_Slab" w:cs="Tahoma"/>
          <w:color w:val="222222"/>
          <w:shd w:val="clear" w:color="auto" w:fill="FFFFFF"/>
        </w:rPr>
        <w:t>Instytutu Mechaniki i Poligrafii</w:t>
      </w:r>
      <w:r w:rsidR="007D73EA" w:rsidRPr="00CE1A83">
        <w:rPr>
          <w:rFonts w:ascii="Adagio_Slab" w:hAnsi="Adagio_Slab" w:cs="Tahoma"/>
          <w:color w:val="222222"/>
          <w:shd w:val="clear" w:color="auto" w:fill="FFFFFF"/>
        </w:rPr>
        <w:t xml:space="preserve"> oraz</w:t>
      </w:r>
      <w:r w:rsidRPr="00CE1A83">
        <w:rPr>
          <w:rFonts w:ascii="Adagio_Slab" w:hAnsi="Adagio_Slab" w:cs="Tahoma"/>
          <w:color w:val="222222"/>
          <w:shd w:val="clear" w:color="auto" w:fill="FFFFFF"/>
        </w:rPr>
        <w:t xml:space="preserve"> Wydziału Inżynierii Produkcji Politechniki Warszawskiej.  </w:t>
      </w:r>
    </w:p>
    <w:p w:rsidR="00021B82" w:rsidRPr="00CE1A83" w:rsidRDefault="002F70AE" w:rsidP="002F70AE">
      <w:pPr>
        <w:jc w:val="both"/>
        <w:rPr>
          <w:rFonts w:ascii="Adagio_Slab" w:hAnsi="Adagio_Slab" w:cs="Tahoma"/>
          <w:color w:val="222222"/>
          <w:shd w:val="clear" w:color="auto" w:fill="FFFFFF"/>
        </w:rPr>
      </w:pPr>
      <w:r w:rsidRPr="00CE1A83">
        <w:rPr>
          <w:rFonts w:ascii="Adagio_Slab" w:hAnsi="Adagio_Slab" w:cs="Tahoma"/>
          <w:color w:val="222222"/>
          <w:shd w:val="clear" w:color="auto" w:fill="FFFFFF"/>
        </w:rPr>
        <w:t xml:space="preserve">Parametry techniczne sprzętu komputerowego dla części nr 1 dostawa komputerów dla Instytutu Technik Wytwarzania. </w:t>
      </w:r>
      <w:bookmarkEnd w:id="0"/>
    </w:p>
    <w:tbl>
      <w:tblPr>
        <w:tblW w:w="9209" w:type="dxa"/>
        <w:tblInd w:w="75" w:type="dxa"/>
        <w:tblCellMar>
          <w:left w:w="70" w:type="dxa"/>
          <w:right w:w="70" w:type="dxa"/>
        </w:tblCellMar>
        <w:tblLook w:val="04A0" w:firstRow="1" w:lastRow="0" w:firstColumn="1" w:lastColumn="0" w:noHBand="0" w:noVBand="1"/>
      </w:tblPr>
      <w:tblGrid>
        <w:gridCol w:w="668"/>
        <w:gridCol w:w="7068"/>
        <w:gridCol w:w="514"/>
        <w:gridCol w:w="959"/>
      </w:tblGrid>
      <w:tr w:rsidR="002F70AE" w:rsidRPr="00677D76" w:rsidTr="002F70AE">
        <w:trPr>
          <w:trHeight w:val="510"/>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L.p.</w:t>
            </w:r>
          </w:p>
        </w:tc>
        <w:tc>
          <w:tcPr>
            <w:tcW w:w="7158" w:type="dxa"/>
            <w:tcBorders>
              <w:top w:val="single" w:sz="4" w:space="0" w:color="auto"/>
              <w:left w:val="nil"/>
              <w:bottom w:val="single" w:sz="4" w:space="0" w:color="auto"/>
              <w:right w:val="single" w:sz="4" w:space="0" w:color="auto"/>
            </w:tcBorders>
            <w:shd w:val="clear" w:color="auto" w:fill="D9D9D9" w:themeFill="background1" w:themeFillShade="D9"/>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 xml:space="preserve">              Opis przedmiotu zamówienia</w:t>
            </w:r>
          </w:p>
        </w:tc>
        <w:tc>
          <w:tcPr>
            <w:tcW w:w="519" w:type="dxa"/>
            <w:tcBorders>
              <w:top w:val="single" w:sz="4" w:space="0" w:color="auto"/>
              <w:left w:val="nil"/>
              <w:bottom w:val="single" w:sz="4" w:space="0" w:color="auto"/>
              <w:right w:val="single" w:sz="4" w:space="0" w:color="auto"/>
            </w:tcBorders>
            <w:shd w:val="clear" w:color="auto" w:fill="D9D9D9" w:themeFill="background1" w:themeFillShade="D9"/>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Ilość</w:t>
            </w:r>
          </w:p>
        </w:tc>
        <w:tc>
          <w:tcPr>
            <w:tcW w:w="981" w:type="dxa"/>
            <w:tcBorders>
              <w:top w:val="single" w:sz="4" w:space="0" w:color="auto"/>
              <w:left w:val="nil"/>
              <w:bottom w:val="single" w:sz="4" w:space="0" w:color="auto"/>
              <w:right w:val="single" w:sz="4" w:space="0" w:color="auto"/>
            </w:tcBorders>
            <w:shd w:val="clear" w:color="auto" w:fill="D9D9D9" w:themeFill="background1" w:themeFillShade="D9"/>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Termin gwarancji</w:t>
            </w:r>
          </w:p>
        </w:tc>
      </w:tr>
      <w:tr w:rsidR="002F70AE" w:rsidRPr="00677D76" w:rsidTr="002F70AE">
        <w:trPr>
          <w:trHeight w:val="5940"/>
        </w:trPr>
        <w:tc>
          <w:tcPr>
            <w:tcW w:w="551" w:type="dxa"/>
            <w:tcBorders>
              <w:top w:val="nil"/>
              <w:left w:val="single" w:sz="4" w:space="0" w:color="auto"/>
              <w:bottom w:val="single" w:sz="4" w:space="0" w:color="auto"/>
              <w:right w:val="single" w:sz="4" w:space="0" w:color="auto"/>
            </w:tcBorders>
            <w:shd w:val="clear" w:color="auto" w:fill="D9D9D9" w:themeFill="background1" w:themeFillShade="D9"/>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w:t>
            </w:r>
          </w:p>
        </w:tc>
        <w:tc>
          <w:tcPr>
            <w:tcW w:w="7158"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 xml:space="preserve">Komputer  przenośny wykorzystywany do programowania aplikacji obliczeniowych (w środowisku </w:t>
            </w:r>
            <w:proofErr w:type="spellStart"/>
            <w:r w:rsidRPr="00677D76">
              <w:rPr>
                <w:rFonts w:ascii="Times New Roman" w:eastAsia="Times New Roman" w:hAnsi="Times New Roman"/>
                <w:sz w:val="18"/>
                <w:szCs w:val="18"/>
                <w:lang w:eastAsia="pl-PL"/>
              </w:rPr>
              <w:t>LabView</w:t>
            </w:r>
            <w:proofErr w:type="spellEnd"/>
            <w:r w:rsidRPr="00677D76">
              <w:rPr>
                <w:rFonts w:ascii="Times New Roman" w:eastAsia="Times New Roman" w:hAnsi="Times New Roman"/>
                <w:sz w:val="18"/>
                <w:szCs w:val="18"/>
                <w:lang w:eastAsia="pl-PL"/>
              </w:rPr>
              <w:t xml:space="preserve">) oraz pracy CAD/CAM/CAE w </w:t>
            </w:r>
            <w:proofErr w:type="spellStart"/>
            <w:r w:rsidRPr="00677D76">
              <w:rPr>
                <w:rFonts w:ascii="Times New Roman" w:eastAsia="Times New Roman" w:hAnsi="Times New Roman"/>
                <w:sz w:val="18"/>
                <w:szCs w:val="18"/>
                <w:lang w:eastAsia="pl-PL"/>
              </w:rPr>
              <w:t>sytemach</w:t>
            </w:r>
            <w:proofErr w:type="spellEnd"/>
            <w:r w:rsidRPr="00677D76">
              <w:rPr>
                <w:rFonts w:ascii="Times New Roman" w:eastAsia="Times New Roman" w:hAnsi="Times New Roman"/>
                <w:sz w:val="18"/>
                <w:szCs w:val="18"/>
                <w:lang w:eastAsia="pl-PL"/>
              </w:rPr>
              <w:t xml:space="preserve"> CREO i NX.  :</w:t>
            </w:r>
            <w:r w:rsidRPr="00677D76">
              <w:rPr>
                <w:rFonts w:ascii="Times New Roman" w:eastAsia="Times New Roman" w:hAnsi="Times New Roman"/>
                <w:sz w:val="18"/>
                <w:szCs w:val="18"/>
                <w:lang w:eastAsia="pl-PL"/>
              </w:rPr>
              <w:br/>
              <w:t xml:space="preserve">• Procesor powinien osiągać w teście wydajności </w:t>
            </w:r>
            <w:proofErr w:type="spellStart"/>
            <w:r w:rsidRPr="00677D76">
              <w:rPr>
                <w:rFonts w:ascii="Times New Roman" w:eastAsia="Times New Roman" w:hAnsi="Times New Roman"/>
                <w:sz w:val="18"/>
                <w:szCs w:val="18"/>
                <w:lang w:eastAsia="pl-PL"/>
              </w:rPr>
              <w:t>Passmark</w:t>
            </w:r>
            <w:proofErr w:type="spellEnd"/>
            <w:r w:rsidRPr="00677D76">
              <w:rPr>
                <w:rFonts w:ascii="Times New Roman" w:eastAsia="Times New Roman" w:hAnsi="Times New Roman"/>
                <w:sz w:val="18"/>
                <w:szCs w:val="18"/>
                <w:lang w:eastAsia="pl-PL"/>
              </w:rPr>
              <w:t xml:space="preserve"> CPU: </w:t>
            </w:r>
            <w:proofErr w:type="spellStart"/>
            <w:r w:rsidRPr="00677D76">
              <w:rPr>
                <w:rFonts w:ascii="Times New Roman" w:eastAsia="Times New Roman" w:hAnsi="Times New Roman"/>
                <w:sz w:val="18"/>
                <w:szCs w:val="18"/>
                <w:lang w:eastAsia="pl-PL"/>
              </w:rPr>
              <w:t>Average</w:t>
            </w:r>
            <w:proofErr w:type="spellEnd"/>
            <w:r w:rsidRPr="00677D76">
              <w:rPr>
                <w:rFonts w:ascii="Times New Roman" w:eastAsia="Times New Roman" w:hAnsi="Times New Roman"/>
                <w:sz w:val="18"/>
                <w:szCs w:val="18"/>
                <w:lang w:eastAsia="pl-PL"/>
              </w:rPr>
              <w:t xml:space="preserve"> CPU Mark wynik co najmniej 8329 punktów wynik dostępny na stronie https://www.cpubenchmark.net/cpu.php?cpu=Intel+Core+i7-8550U+%40+1.80GHz&amp;id=3064</w:t>
            </w:r>
            <w:r w:rsidRPr="00677D76">
              <w:rPr>
                <w:rFonts w:ascii="Times New Roman" w:eastAsia="Times New Roman" w:hAnsi="Times New Roman"/>
                <w:sz w:val="18"/>
                <w:szCs w:val="18"/>
                <w:lang w:eastAsia="pl-PL"/>
              </w:rPr>
              <w:br/>
              <w:t>• Pamięć: min. 16 GB (SO-DIMM DDR3, 2133 MHz)</w:t>
            </w:r>
            <w:r w:rsidRPr="00677D76">
              <w:rPr>
                <w:rFonts w:ascii="Times New Roman" w:eastAsia="Times New Roman" w:hAnsi="Times New Roman"/>
                <w:sz w:val="18"/>
                <w:szCs w:val="18"/>
                <w:lang w:eastAsia="pl-PL"/>
              </w:rPr>
              <w:br/>
              <w:t>• Ekran: 13,3" 1920 x 1080 (</w:t>
            </w:r>
            <w:proofErr w:type="spellStart"/>
            <w:r w:rsidRPr="00677D76">
              <w:rPr>
                <w:rFonts w:ascii="Times New Roman" w:eastAsia="Times New Roman" w:hAnsi="Times New Roman"/>
                <w:sz w:val="18"/>
                <w:szCs w:val="18"/>
                <w:lang w:eastAsia="pl-PL"/>
              </w:rPr>
              <w:t>FullHD</w:t>
            </w:r>
            <w:proofErr w:type="spellEnd"/>
            <w:r w:rsidRPr="00677D76">
              <w:rPr>
                <w:rFonts w:ascii="Times New Roman" w:eastAsia="Times New Roman" w:hAnsi="Times New Roman"/>
                <w:sz w:val="18"/>
                <w:szCs w:val="18"/>
                <w:lang w:eastAsia="pl-PL"/>
              </w:rPr>
              <w:t>), LED, IPS</w:t>
            </w:r>
            <w:r w:rsidRPr="00677D76">
              <w:rPr>
                <w:rFonts w:ascii="Times New Roman" w:eastAsia="Times New Roman" w:hAnsi="Times New Roman"/>
                <w:sz w:val="18"/>
                <w:szCs w:val="18"/>
                <w:lang w:eastAsia="pl-PL"/>
              </w:rPr>
              <w:br/>
              <w:t xml:space="preserve">• Karta graficzna: zintegrowana w procesorze z możliwością  dynamicznego przydzielenia pamięci systemowej, ze sprzętowym wsparciem dla DirectX 12 i </w:t>
            </w:r>
            <w:proofErr w:type="spellStart"/>
            <w:r w:rsidRPr="00677D76">
              <w:rPr>
                <w:rFonts w:ascii="Times New Roman" w:eastAsia="Times New Roman" w:hAnsi="Times New Roman"/>
                <w:sz w:val="18"/>
                <w:szCs w:val="18"/>
                <w:lang w:eastAsia="pl-PL"/>
              </w:rPr>
              <w:t>OpenGL</w:t>
            </w:r>
            <w:proofErr w:type="spellEnd"/>
            <w:r w:rsidRPr="00677D76">
              <w:rPr>
                <w:rFonts w:ascii="Times New Roman" w:eastAsia="Times New Roman" w:hAnsi="Times New Roman"/>
                <w:sz w:val="18"/>
                <w:szCs w:val="18"/>
                <w:lang w:eastAsia="pl-PL"/>
              </w:rPr>
              <w:t xml:space="preserve"> 4.4 . Oferowana karta graficzna musi osiągać w teście </w:t>
            </w:r>
            <w:proofErr w:type="spellStart"/>
            <w:r w:rsidRPr="00677D76">
              <w:rPr>
                <w:rFonts w:ascii="Times New Roman" w:eastAsia="Times New Roman" w:hAnsi="Times New Roman"/>
                <w:sz w:val="18"/>
                <w:szCs w:val="18"/>
                <w:lang w:eastAsia="pl-PL"/>
              </w:rPr>
              <w:t>PassMark</w:t>
            </w:r>
            <w:proofErr w:type="spellEnd"/>
            <w:r w:rsidRPr="00677D76">
              <w:rPr>
                <w:rFonts w:ascii="Times New Roman" w:eastAsia="Times New Roman" w:hAnsi="Times New Roman"/>
                <w:sz w:val="18"/>
                <w:szCs w:val="18"/>
                <w:lang w:eastAsia="pl-PL"/>
              </w:rPr>
              <w:t xml:space="preserve"> Performance Test co najmniej wynik 1007 punktów w </w:t>
            </w:r>
            <w:proofErr w:type="spellStart"/>
            <w:r w:rsidRPr="00677D76">
              <w:rPr>
                <w:rFonts w:ascii="Times New Roman" w:eastAsia="Times New Roman" w:hAnsi="Times New Roman"/>
                <w:sz w:val="18"/>
                <w:szCs w:val="18"/>
                <w:lang w:eastAsia="pl-PL"/>
              </w:rPr>
              <w:t>Average</w:t>
            </w:r>
            <w:proofErr w:type="spellEnd"/>
            <w:r w:rsidRPr="00677D76">
              <w:rPr>
                <w:rFonts w:ascii="Times New Roman" w:eastAsia="Times New Roman" w:hAnsi="Times New Roman"/>
                <w:sz w:val="18"/>
                <w:szCs w:val="18"/>
                <w:lang w:eastAsia="pl-PL"/>
              </w:rPr>
              <w:t xml:space="preserve"> G3D Mark, wynik dostępny na stronie: https://www.videocardbenchmark.net/gpu.php?gpu=Intel+UHD+Graphics+620&amp;id=3805</w:t>
            </w:r>
            <w:r w:rsidRPr="00677D76">
              <w:rPr>
                <w:rFonts w:ascii="Times New Roman" w:eastAsia="Times New Roman" w:hAnsi="Times New Roman"/>
                <w:sz w:val="18"/>
                <w:szCs w:val="18"/>
                <w:lang w:eastAsia="pl-PL"/>
              </w:rPr>
              <w:br/>
              <w:t xml:space="preserve">• Dysk twardy: 512 GB SSD M.2 </w:t>
            </w:r>
            <w:proofErr w:type="spellStart"/>
            <w:r w:rsidRPr="00677D76">
              <w:rPr>
                <w:rFonts w:ascii="Times New Roman" w:eastAsia="Times New Roman" w:hAnsi="Times New Roman"/>
                <w:sz w:val="18"/>
                <w:szCs w:val="18"/>
                <w:lang w:eastAsia="pl-PL"/>
              </w:rPr>
              <w:t>PCie</w:t>
            </w:r>
            <w:proofErr w:type="spellEnd"/>
            <w:r w:rsidRPr="00677D76">
              <w:rPr>
                <w:rFonts w:ascii="Times New Roman" w:eastAsia="Times New Roman" w:hAnsi="Times New Roman"/>
                <w:sz w:val="18"/>
                <w:szCs w:val="18"/>
                <w:lang w:eastAsia="pl-PL"/>
              </w:rPr>
              <w:br/>
              <w:t>• Karta dźwiękowa: zintegrowana zgodna z Intel High Definition Audio</w:t>
            </w:r>
            <w:r w:rsidRPr="00677D76">
              <w:rPr>
                <w:rFonts w:ascii="Times New Roman" w:eastAsia="Times New Roman" w:hAnsi="Times New Roman"/>
                <w:sz w:val="18"/>
                <w:szCs w:val="18"/>
                <w:lang w:eastAsia="pl-PL"/>
              </w:rPr>
              <w:br/>
              <w:t xml:space="preserve">• Złącza: USB Typu-C - 1 szt., </w:t>
            </w:r>
            <w:proofErr w:type="spellStart"/>
            <w:r w:rsidRPr="00677D76">
              <w:rPr>
                <w:rFonts w:ascii="Times New Roman" w:eastAsia="Times New Roman" w:hAnsi="Times New Roman"/>
                <w:sz w:val="18"/>
                <w:szCs w:val="18"/>
                <w:lang w:eastAsia="pl-PL"/>
              </w:rPr>
              <w:t>Thunderbolt</w:t>
            </w:r>
            <w:proofErr w:type="spellEnd"/>
            <w:r w:rsidRPr="00677D76">
              <w:rPr>
                <w:rFonts w:ascii="Times New Roman" w:eastAsia="Times New Roman" w:hAnsi="Times New Roman"/>
                <w:sz w:val="18"/>
                <w:szCs w:val="18"/>
                <w:lang w:eastAsia="pl-PL"/>
              </w:rPr>
              <w:t xml:space="preserve"> 3 - 2 szt., Wyjście słuchawkowe/wejście mikrofonowe - 1 szt., Noble Lock - 1 szt.;  Wyjście słuchawkowe/wejście mikrofonowe Combo) - 1 szt.</w:t>
            </w:r>
            <w:r w:rsidRPr="00677D76">
              <w:rPr>
                <w:rFonts w:ascii="Times New Roman" w:eastAsia="Times New Roman" w:hAnsi="Times New Roman"/>
                <w:sz w:val="18"/>
                <w:szCs w:val="18"/>
                <w:lang w:eastAsia="pl-PL"/>
              </w:rPr>
              <w:br/>
              <w:t>• Komunikacja: Wi-Fi 802.11 a/b/g/n/</w:t>
            </w:r>
            <w:proofErr w:type="spellStart"/>
            <w:r w:rsidRPr="00677D76">
              <w:rPr>
                <w:rFonts w:ascii="Times New Roman" w:eastAsia="Times New Roman" w:hAnsi="Times New Roman"/>
                <w:sz w:val="18"/>
                <w:szCs w:val="18"/>
                <w:lang w:eastAsia="pl-PL"/>
              </w:rPr>
              <w:t>ac</w:t>
            </w:r>
            <w:proofErr w:type="spellEnd"/>
            <w:r w:rsidRPr="00677D76">
              <w:rPr>
                <w:rFonts w:ascii="Times New Roman" w:eastAsia="Times New Roman" w:hAnsi="Times New Roman"/>
                <w:sz w:val="18"/>
                <w:szCs w:val="18"/>
                <w:lang w:eastAsia="pl-PL"/>
              </w:rPr>
              <w:t>, Moduł Bluetooth</w:t>
            </w:r>
            <w:r w:rsidRPr="00677D76">
              <w:rPr>
                <w:rFonts w:ascii="Times New Roman" w:eastAsia="Times New Roman" w:hAnsi="Times New Roman"/>
                <w:sz w:val="18"/>
                <w:szCs w:val="18"/>
                <w:lang w:eastAsia="pl-PL"/>
              </w:rPr>
              <w:br/>
              <w:t xml:space="preserve">• Wyposażenie: klawiatura podświetlana,  wielodotykowy </w:t>
            </w:r>
            <w:proofErr w:type="spellStart"/>
            <w:r w:rsidRPr="00677D76">
              <w:rPr>
                <w:rFonts w:ascii="Times New Roman" w:eastAsia="Times New Roman" w:hAnsi="Times New Roman"/>
                <w:sz w:val="18"/>
                <w:szCs w:val="18"/>
                <w:lang w:eastAsia="pl-PL"/>
              </w:rPr>
              <w:t>touchpad</w:t>
            </w:r>
            <w:proofErr w:type="spellEnd"/>
            <w:r w:rsidRPr="00677D76">
              <w:rPr>
                <w:rFonts w:ascii="Times New Roman" w:eastAsia="Times New Roman" w:hAnsi="Times New Roman"/>
                <w:sz w:val="18"/>
                <w:szCs w:val="18"/>
                <w:lang w:eastAsia="pl-PL"/>
              </w:rPr>
              <w:t xml:space="preserve">, Czytnik kart pamięci </w:t>
            </w:r>
            <w:proofErr w:type="spellStart"/>
            <w:r w:rsidRPr="00677D76">
              <w:rPr>
                <w:rFonts w:ascii="Times New Roman" w:eastAsia="Times New Roman" w:hAnsi="Times New Roman"/>
                <w:sz w:val="18"/>
                <w:szCs w:val="18"/>
                <w:lang w:eastAsia="pl-PL"/>
              </w:rPr>
              <w:t>microSD</w:t>
            </w:r>
            <w:proofErr w:type="spellEnd"/>
            <w:r w:rsidRPr="00677D76">
              <w:rPr>
                <w:rFonts w:ascii="Times New Roman" w:eastAsia="Times New Roman" w:hAnsi="Times New Roman"/>
                <w:sz w:val="18"/>
                <w:szCs w:val="18"/>
                <w:lang w:eastAsia="pl-PL"/>
              </w:rPr>
              <w:t xml:space="preserve"> - 1 szt., głośniki stereo, wbudowany mikrofon, kamera 1 </w:t>
            </w:r>
            <w:proofErr w:type="spellStart"/>
            <w:r w:rsidRPr="00677D76">
              <w:rPr>
                <w:rFonts w:ascii="Times New Roman" w:eastAsia="Times New Roman" w:hAnsi="Times New Roman"/>
                <w:sz w:val="18"/>
                <w:szCs w:val="18"/>
                <w:lang w:eastAsia="pl-PL"/>
              </w:rPr>
              <w:t>MPix</w:t>
            </w:r>
            <w:proofErr w:type="spellEnd"/>
            <w:r w:rsidRPr="00677D76">
              <w:rPr>
                <w:rFonts w:ascii="Times New Roman" w:eastAsia="Times New Roman" w:hAnsi="Times New Roman"/>
                <w:sz w:val="18"/>
                <w:szCs w:val="18"/>
                <w:lang w:eastAsia="pl-PL"/>
              </w:rPr>
              <w:t xml:space="preserve">, czytnik linii papilarnych, Przejściówka USB </w:t>
            </w:r>
            <w:proofErr w:type="spellStart"/>
            <w:r w:rsidRPr="00677D76">
              <w:rPr>
                <w:rFonts w:ascii="Times New Roman" w:eastAsia="Times New Roman" w:hAnsi="Times New Roman"/>
                <w:sz w:val="18"/>
                <w:szCs w:val="18"/>
                <w:lang w:eastAsia="pl-PL"/>
              </w:rPr>
              <w:t>Type</w:t>
            </w:r>
            <w:proofErr w:type="spellEnd"/>
            <w:r w:rsidRPr="00677D76">
              <w:rPr>
                <w:rFonts w:ascii="Times New Roman" w:eastAsia="Times New Roman" w:hAnsi="Times New Roman"/>
                <w:sz w:val="18"/>
                <w:szCs w:val="18"/>
                <w:lang w:eastAsia="pl-PL"/>
              </w:rPr>
              <w:t>-C -&gt; USB,</w:t>
            </w:r>
            <w:r w:rsidRPr="00677D76">
              <w:rPr>
                <w:rFonts w:ascii="Times New Roman" w:eastAsia="Times New Roman" w:hAnsi="Times New Roman"/>
                <w:sz w:val="18"/>
                <w:szCs w:val="18"/>
                <w:lang w:eastAsia="pl-PL"/>
              </w:rPr>
              <w:br/>
              <w:t>• Waga: maksymalne 1,22 kg (z baterią)</w:t>
            </w:r>
            <w:r w:rsidRPr="00677D76">
              <w:rPr>
                <w:rFonts w:ascii="Times New Roman" w:eastAsia="Times New Roman" w:hAnsi="Times New Roman"/>
                <w:sz w:val="18"/>
                <w:szCs w:val="18"/>
                <w:lang w:eastAsia="pl-PL"/>
              </w:rPr>
              <w:br/>
              <w:t>• Wymiary maksymalne: szerokość 302 mm , głębokość 199 mm, wysokość 11.6 mm</w:t>
            </w:r>
            <w:r w:rsidRPr="00677D76">
              <w:rPr>
                <w:rFonts w:ascii="Times New Roman" w:eastAsia="Times New Roman" w:hAnsi="Times New Roman"/>
                <w:sz w:val="18"/>
                <w:szCs w:val="18"/>
                <w:lang w:eastAsia="pl-PL"/>
              </w:rPr>
              <w:br/>
              <w:t>• Zasilacz (moc dopasowana do komponentów i kabel zasilający w komplecie),</w:t>
            </w:r>
            <w:r w:rsidRPr="00677D76">
              <w:rPr>
                <w:rFonts w:ascii="Times New Roman" w:eastAsia="Times New Roman" w:hAnsi="Times New Roman"/>
                <w:sz w:val="18"/>
                <w:szCs w:val="18"/>
                <w:lang w:eastAsia="pl-PL"/>
              </w:rPr>
              <w:br/>
              <w:t>• Gwarancja 24 miesiące</w:t>
            </w:r>
            <w:r w:rsidRPr="00677D76">
              <w:rPr>
                <w:rFonts w:ascii="Times New Roman" w:eastAsia="Times New Roman" w:hAnsi="Times New Roman"/>
                <w:sz w:val="18"/>
                <w:szCs w:val="18"/>
                <w:lang w:eastAsia="pl-PL"/>
              </w:rPr>
              <w:br/>
              <w:t>• System operacyjny: zainstalowany Windows 10 64bit PL, • Obudowa: Aluminiowa obudowa,</w:t>
            </w:r>
            <w:r w:rsidRPr="00677D76">
              <w:rPr>
                <w:rFonts w:ascii="Times New Roman" w:eastAsia="Times New Roman" w:hAnsi="Times New Roman"/>
                <w:sz w:val="18"/>
                <w:szCs w:val="18"/>
                <w:lang w:eastAsia="pl-PL"/>
              </w:rPr>
              <w:br/>
            </w:r>
            <w:proofErr w:type="spellStart"/>
            <w:r w:rsidRPr="00677D76">
              <w:rPr>
                <w:rFonts w:ascii="Times New Roman" w:eastAsia="Times New Roman" w:hAnsi="Times New Roman"/>
                <w:sz w:val="18"/>
                <w:szCs w:val="18"/>
                <w:lang w:eastAsia="pl-PL"/>
              </w:rPr>
              <w:t>palmrest</w:t>
            </w:r>
            <w:proofErr w:type="spellEnd"/>
            <w:r w:rsidRPr="00677D76">
              <w:rPr>
                <w:rFonts w:ascii="Times New Roman" w:eastAsia="Times New Roman" w:hAnsi="Times New Roman"/>
                <w:sz w:val="18"/>
                <w:szCs w:val="18"/>
                <w:lang w:eastAsia="pl-PL"/>
              </w:rPr>
              <w:t xml:space="preserve"> pokryty karbonem, Wyposażenie dodatkowe: Torba do laptopa 13,3 cala sygnowana logiem producenta laptopa.</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24 miesiące</w:t>
            </w:r>
          </w:p>
        </w:tc>
      </w:tr>
      <w:tr w:rsidR="002F70AE" w:rsidRPr="00677D76" w:rsidTr="002F70AE">
        <w:trPr>
          <w:trHeight w:val="687"/>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F70AE" w:rsidRPr="00677D76" w:rsidRDefault="000207B6" w:rsidP="002F70AE">
            <w:pPr>
              <w:spacing w:after="0" w:line="240" w:lineRule="auto"/>
              <w:rPr>
                <w:rFonts w:ascii="Times New Roman" w:eastAsia="Times New Roman" w:hAnsi="Times New Roman"/>
                <w:sz w:val="18"/>
                <w:szCs w:val="18"/>
                <w:lang w:eastAsia="pl-PL"/>
              </w:rPr>
            </w:pPr>
            <w:r>
              <w:rPr>
                <w:rFonts w:ascii="Times New Roman" w:hAnsi="Times New Roman"/>
                <w:noProof/>
                <w:sz w:val="18"/>
                <w:szCs w:val="18"/>
              </w:rPr>
              <w:pict>
                <v:line id="Łącznik prosty 9220" o:spid="_x0000_s1035"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"/>
              </w:pict>
            </w:r>
            <w:r w:rsidR="002F70AE" w:rsidRPr="00677D76">
              <w:rPr>
                <w:rFonts w:ascii="Times New Roman" w:eastAsia="Times New Roman" w:hAnsi="Times New Roman"/>
                <w:sz w:val="18"/>
                <w:szCs w:val="18"/>
                <w:lang w:eastAsia="pl-PL"/>
              </w:rPr>
              <w:t>2</w:t>
            </w:r>
          </w:p>
          <w:p w:rsidR="002F70AE" w:rsidRPr="00677D76" w:rsidRDefault="002F70AE" w:rsidP="002F70AE">
            <w:pPr>
              <w:spacing w:after="0" w:line="240" w:lineRule="auto"/>
              <w:rPr>
                <w:rFonts w:ascii="Times New Roman" w:eastAsia="Times New Roman" w:hAnsi="Times New Roman"/>
                <w:sz w:val="18"/>
                <w:szCs w:val="18"/>
                <w:lang w:eastAsia="pl-PL"/>
              </w:rPr>
            </w:pPr>
          </w:p>
        </w:tc>
        <w:tc>
          <w:tcPr>
            <w:tcW w:w="7158" w:type="dxa"/>
            <w:tcBorders>
              <w:top w:val="nil"/>
              <w:left w:val="single" w:sz="4" w:space="0" w:color="auto"/>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 xml:space="preserve">Komputer  przenośny: Ekran 15,6 cala 1920*1080, typ matrycy - matowa LED; Procesor: powinien osiągać w teście wydajności </w:t>
            </w:r>
            <w:proofErr w:type="spellStart"/>
            <w:r w:rsidRPr="00677D76">
              <w:rPr>
                <w:rFonts w:ascii="Times New Roman" w:eastAsia="Times New Roman" w:hAnsi="Times New Roman"/>
                <w:sz w:val="18"/>
                <w:szCs w:val="18"/>
                <w:lang w:eastAsia="pl-PL"/>
              </w:rPr>
              <w:t>PassMark</w:t>
            </w:r>
            <w:proofErr w:type="spellEnd"/>
            <w:r w:rsidRPr="00677D76">
              <w:rPr>
                <w:rFonts w:ascii="Times New Roman" w:eastAsia="Times New Roman" w:hAnsi="Times New Roman"/>
                <w:sz w:val="18"/>
                <w:szCs w:val="18"/>
                <w:lang w:eastAsia="pl-PL"/>
              </w:rPr>
              <w:t xml:space="preserve"> wynik około 8300pkt. Wynik dostępny na stronie https://www.cpubenchmark.net/cpu.php; </w:t>
            </w:r>
            <w:proofErr w:type="spellStart"/>
            <w:r w:rsidRPr="00677D76">
              <w:rPr>
                <w:rFonts w:ascii="Times New Roman" w:eastAsia="Times New Roman" w:hAnsi="Times New Roman"/>
                <w:sz w:val="18"/>
                <w:szCs w:val="18"/>
                <w:lang w:eastAsia="pl-PL"/>
              </w:rPr>
              <w:t>Pamięc</w:t>
            </w:r>
            <w:proofErr w:type="spellEnd"/>
            <w:r w:rsidRPr="00677D76">
              <w:rPr>
                <w:rFonts w:ascii="Times New Roman" w:eastAsia="Times New Roman" w:hAnsi="Times New Roman"/>
                <w:sz w:val="18"/>
                <w:szCs w:val="18"/>
                <w:lang w:eastAsia="pl-PL"/>
              </w:rPr>
              <w:t xml:space="preserve"> podręczna CACHE 6MB; </w:t>
            </w:r>
            <w:proofErr w:type="spellStart"/>
            <w:r w:rsidRPr="00677D76">
              <w:rPr>
                <w:rFonts w:ascii="Times New Roman" w:eastAsia="Times New Roman" w:hAnsi="Times New Roman"/>
                <w:sz w:val="18"/>
                <w:szCs w:val="18"/>
                <w:lang w:eastAsia="pl-PL"/>
              </w:rPr>
              <w:t>Pamęć</w:t>
            </w:r>
            <w:proofErr w:type="spellEnd"/>
            <w:r w:rsidRPr="00677D76">
              <w:rPr>
                <w:rFonts w:ascii="Times New Roman" w:eastAsia="Times New Roman" w:hAnsi="Times New Roman"/>
                <w:sz w:val="18"/>
                <w:szCs w:val="18"/>
                <w:lang w:eastAsia="pl-PL"/>
              </w:rPr>
              <w:t xml:space="preserve"> RAM 8GB DDR4; Dyski-1TB+128GB SSD; Grafika nVidiaGeForceGTX1050+ IntelHDGrafics630;Pamięć karty 4GB; Karta dźwiękowa zgodna z Intel High </w:t>
            </w:r>
            <w:proofErr w:type="spellStart"/>
            <w:r w:rsidRPr="00677D76">
              <w:rPr>
                <w:rFonts w:ascii="Times New Roman" w:eastAsia="Times New Roman" w:hAnsi="Times New Roman"/>
                <w:sz w:val="18"/>
                <w:szCs w:val="18"/>
                <w:lang w:eastAsia="pl-PL"/>
              </w:rPr>
              <w:t>Definitio</w:t>
            </w:r>
            <w:proofErr w:type="spellEnd"/>
            <w:r w:rsidRPr="00677D76">
              <w:rPr>
                <w:rFonts w:ascii="Times New Roman" w:eastAsia="Times New Roman" w:hAnsi="Times New Roman"/>
                <w:sz w:val="18"/>
                <w:szCs w:val="18"/>
                <w:lang w:eastAsia="pl-PL"/>
              </w:rPr>
              <w:t xml:space="preserve"> Audio; Wbudowana kamera </w:t>
            </w:r>
            <w:proofErr w:type="spellStart"/>
            <w:r w:rsidRPr="00677D76">
              <w:rPr>
                <w:rFonts w:ascii="Times New Roman" w:eastAsia="Times New Roman" w:hAnsi="Times New Roman"/>
                <w:sz w:val="18"/>
                <w:szCs w:val="18"/>
                <w:lang w:eastAsia="pl-PL"/>
              </w:rPr>
              <w:t>Imil</w:t>
            </w:r>
            <w:proofErr w:type="spellEnd"/>
            <w:r w:rsidRPr="00677D76">
              <w:rPr>
                <w:rFonts w:ascii="Times New Roman" w:eastAsia="Times New Roman" w:hAnsi="Times New Roman"/>
                <w:sz w:val="18"/>
                <w:szCs w:val="18"/>
                <w:lang w:eastAsia="pl-PL"/>
              </w:rPr>
              <w:t xml:space="preserve">. </w:t>
            </w:r>
            <w:proofErr w:type="spellStart"/>
            <w:r w:rsidRPr="00677D76">
              <w:rPr>
                <w:rFonts w:ascii="Times New Roman" w:eastAsia="Times New Roman" w:hAnsi="Times New Roman"/>
                <w:sz w:val="18"/>
                <w:szCs w:val="18"/>
                <w:lang w:eastAsia="pl-PL"/>
              </w:rPr>
              <w:t>pixeli</w:t>
            </w:r>
            <w:proofErr w:type="spellEnd"/>
            <w:r w:rsidRPr="00677D76">
              <w:rPr>
                <w:rFonts w:ascii="Times New Roman" w:eastAsia="Times New Roman" w:hAnsi="Times New Roman"/>
                <w:sz w:val="18"/>
                <w:szCs w:val="18"/>
                <w:lang w:eastAsia="pl-PL"/>
              </w:rPr>
              <w:t xml:space="preserve">; Czytnik kart pamięci 2w1; System </w:t>
            </w:r>
            <w:proofErr w:type="spellStart"/>
            <w:r w:rsidRPr="00677D76">
              <w:rPr>
                <w:rFonts w:ascii="Times New Roman" w:eastAsia="Times New Roman" w:hAnsi="Times New Roman"/>
                <w:sz w:val="18"/>
                <w:szCs w:val="18"/>
                <w:lang w:eastAsia="pl-PL"/>
              </w:rPr>
              <w:t>opreacyjny</w:t>
            </w:r>
            <w:proofErr w:type="spellEnd"/>
            <w:r w:rsidRPr="00677D76">
              <w:rPr>
                <w:rFonts w:ascii="Times New Roman" w:eastAsia="Times New Roman" w:hAnsi="Times New Roman"/>
                <w:sz w:val="18"/>
                <w:szCs w:val="18"/>
                <w:lang w:eastAsia="pl-PL"/>
              </w:rPr>
              <w:t xml:space="preserve"> W10 </w:t>
            </w:r>
            <w:proofErr w:type="spellStart"/>
            <w:r w:rsidRPr="00677D76">
              <w:rPr>
                <w:rFonts w:ascii="Times New Roman" w:eastAsia="Times New Roman" w:hAnsi="Times New Roman"/>
                <w:sz w:val="18"/>
                <w:szCs w:val="18"/>
                <w:lang w:eastAsia="pl-PL"/>
              </w:rPr>
              <w:t>prof</w:t>
            </w:r>
            <w:proofErr w:type="spellEnd"/>
            <w:r w:rsidRPr="00677D76">
              <w:rPr>
                <w:rFonts w:ascii="Times New Roman" w:eastAsia="Times New Roman" w:hAnsi="Times New Roman"/>
                <w:sz w:val="18"/>
                <w:szCs w:val="18"/>
                <w:lang w:eastAsia="pl-PL"/>
              </w:rPr>
              <w:t xml:space="preserve">; komunikacja bezprzewodowa moduł Bluetooth, WiFi802.11ac; Karta sieci 10/100/1000 </w:t>
            </w:r>
            <w:proofErr w:type="spellStart"/>
            <w:r w:rsidRPr="00677D76">
              <w:rPr>
                <w:rFonts w:ascii="Times New Roman" w:eastAsia="Times New Roman" w:hAnsi="Times New Roman"/>
                <w:sz w:val="18"/>
                <w:szCs w:val="18"/>
                <w:lang w:eastAsia="pl-PL"/>
              </w:rPr>
              <w:t>Mbps</w:t>
            </w:r>
            <w:proofErr w:type="spellEnd"/>
            <w:r w:rsidRPr="00677D76">
              <w:rPr>
                <w:rFonts w:ascii="Times New Roman" w:eastAsia="Times New Roman" w:hAnsi="Times New Roman"/>
                <w:sz w:val="18"/>
                <w:szCs w:val="18"/>
                <w:lang w:eastAsia="pl-PL"/>
              </w:rPr>
              <w:t xml:space="preserve"> Gigabit Ethernet, Wyjście HDMI; </w:t>
            </w:r>
            <w:proofErr w:type="spellStart"/>
            <w:r w:rsidRPr="00677D76">
              <w:rPr>
                <w:rFonts w:ascii="Times New Roman" w:eastAsia="Times New Roman" w:hAnsi="Times New Roman"/>
                <w:sz w:val="18"/>
                <w:szCs w:val="18"/>
                <w:lang w:eastAsia="pl-PL"/>
              </w:rPr>
              <w:t>Złacza</w:t>
            </w:r>
            <w:proofErr w:type="spellEnd"/>
            <w:r w:rsidRPr="00677D76">
              <w:rPr>
                <w:rFonts w:ascii="Times New Roman" w:eastAsia="Times New Roman" w:hAnsi="Times New Roman"/>
                <w:sz w:val="18"/>
                <w:szCs w:val="18"/>
                <w:lang w:eastAsia="pl-PL"/>
              </w:rPr>
              <w:t xml:space="preserve"> USB3.0 szt. 2</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24 miesiące</w:t>
            </w:r>
          </w:p>
        </w:tc>
      </w:tr>
      <w:tr w:rsidR="002F70AE" w:rsidRPr="00677D76" w:rsidTr="002F70AE">
        <w:trPr>
          <w:trHeight w:val="687"/>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F70AE" w:rsidRPr="00677D76" w:rsidRDefault="000207B6" w:rsidP="002F70AE">
            <w:pPr>
              <w:spacing w:after="0" w:line="240" w:lineRule="auto"/>
              <w:rPr>
                <w:rFonts w:ascii="Times New Roman" w:eastAsia="Times New Roman" w:hAnsi="Times New Roman"/>
                <w:noProof/>
                <w:sz w:val="18"/>
                <w:szCs w:val="18"/>
                <w:lang w:eastAsia="pl-PL"/>
              </w:rPr>
            </w:pPr>
            <w:r>
              <w:rPr>
                <w:rFonts w:ascii="Times New Roman" w:hAnsi="Times New Roman"/>
                <w:noProof/>
                <w:sz w:val="18"/>
                <w:szCs w:val="18"/>
              </w:rPr>
              <w:pict>
                <v:line id="Łącznik prosty 9233" o:spid="_x0000_s1034"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6.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"/>
              </w:pict>
            </w:r>
            <w:r w:rsidR="002F70AE" w:rsidRPr="00677D76">
              <w:rPr>
                <w:rFonts w:ascii="Times New Roman" w:eastAsia="Times New Roman" w:hAnsi="Times New Roman"/>
                <w:noProof/>
                <w:sz w:val="18"/>
                <w:szCs w:val="18"/>
                <w:lang w:eastAsia="pl-PL"/>
              </w:rPr>
              <w:t>3</w:t>
            </w:r>
          </w:p>
          <w:p w:rsidR="002F70AE" w:rsidRPr="00677D76" w:rsidRDefault="002F70AE" w:rsidP="002F70AE">
            <w:pPr>
              <w:spacing w:after="0" w:line="240" w:lineRule="auto"/>
              <w:rPr>
                <w:rFonts w:ascii="Times New Roman" w:eastAsia="Times New Roman" w:hAnsi="Times New Roman"/>
                <w:noProof/>
                <w:sz w:val="18"/>
                <w:szCs w:val="18"/>
                <w:lang w:eastAsia="pl-PL"/>
              </w:rPr>
            </w:pPr>
          </w:p>
        </w:tc>
        <w:tc>
          <w:tcPr>
            <w:tcW w:w="7158" w:type="dxa"/>
            <w:tcBorders>
              <w:top w:val="single" w:sz="4" w:space="0" w:color="auto"/>
              <w:left w:val="single" w:sz="4" w:space="0" w:color="auto"/>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HUB USB 3.1 (lub 3.0 lub USB-C) do laptopa (mały, przenośny)</w:t>
            </w:r>
            <w:r w:rsidRPr="00677D76">
              <w:rPr>
                <w:rFonts w:ascii="Times New Roman" w:eastAsia="Times New Roman" w:hAnsi="Times New Roman"/>
                <w:sz w:val="18"/>
                <w:szCs w:val="18"/>
                <w:lang w:eastAsia="pl-PL"/>
              </w:rPr>
              <w:br/>
              <w:t>powinien rozszerzać na co najmniej 2 porty USB 3.0, 1xVGA oraz 1xRJ45, zasilany z  USB lub z ładowarki USB-C</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12-m-cy</w:t>
            </w:r>
          </w:p>
        </w:tc>
      </w:tr>
      <w:tr w:rsidR="002F70AE" w:rsidRPr="00677D76" w:rsidTr="00677D76">
        <w:trPr>
          <w:trHeight w:val="532"/>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F70AE" w:rsidRPr="00677D76" w:rsidRDefault="002F70AE"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t>4</w:t>
            </w:r>
          </w:p>
        </w:tc>
        <w:tc>
          <w:tcPr>
            <w:tcW w:w="7158" w:type="dxa"/>
            <w:tcBorders>
              <w:top w:val="single" w:sz="4" w:space="0" w:color="auto"/>
              <w:left w:val="single" w:sz="4" w:space="0" w:color="auto"/>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Hub USB na złączu USB-C (mały, przenośny)</w:t>
            </w:r>
            <w:r w:rsidR="00677D76">
              <w:rPr>
                <w:rFonts w:ascii="Times New Roman" w:eastAsia="Times New Roman" w:hAnsi="Times New Roman"/>
                <w:sz w:val="18"/>
                <w:szCs w:val="18"/>
                <w:lang w:eastAsia="pl-PL"/>
              </w:rPr>
              <w:t xml:space="preserve">. </w:t>
            </w:r>
            <w:r w:rsidRPr="00677D76">
              <w:rPr>
                <w:rFonts w:ascii="Times New Roman" w:eastAsia="Times New Roman" w:hAnsi="Times New Roman"/>
                <w:sz w:val="18"/>
                <w:szCs w:val="18"/>
                <w:lang w:eastAsia="pl-PL"/>
              </w:rPr>
              <w:t>Powinien rozszerzać na co najmniej 1 port USB 3.0, mieć port ładowania USB-C oraz złącze VGA</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12-m-cy</w:t>
            </w:r>
          </w:p>
        </w:tc>
      </w:tr>
      <w:tr w:rsidR="002F70AE" w:rsidRPr="00677D76" w:rsidTr="002F70AE">
        <w:trPr>
          <w:trHeight w:val="687"/>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F70AE" w:rsidRPr="00677D76" w:rsidRDefault="002F70AE"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t>5</w:t>
            </w:r>
          </w:p>
        </w:tc>
        <w:tc>
          <w:tcPr>
            <w:tcW w:w="7158" w:type="dxa"/>
            <w:tcBorders>
              <w:top w:val="single" w:sz="4" w:space="0" w:color="auto"/>
              <w:left w:val="single" w:sz="4" w:space="0" w:color="auto"/>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 xml:space="preserve">Zasilacz </w:t>
            </w:r>
            <w:proofErr w:type="spellStart"/>
            <w:r w:rsidRPr="00677D76">
              <w:rPr>
                <w:rFonts w:ascii="Times New Roman" w:eastAsia="Times New Roman" w:hAnsi="Times New Roman"/>
                <w:sz w:val="18"/>
                <w:szCs w:val="18"/>
                <w:lang w:eastAsia="pl-PL"/>
              </w:rPr>
              <w:t>laptopowy</w:t>
            </w:r>
            <w:proofErr w:type="spellEnd"/>
            <w:r w:rsidRPr="00677D76">
              <w:rPr>
                <w:rFonts w:ascii="Times New Roman" w:eastAsia="Times New Roman" w:hAnsi="Times New Roman"/>
                <w:sz w:val="18"/>
                <w:szCs w:val="18"/>
                <w:lang w:eastAsia="pl-PL"/>
              </w:rPr>
              <w:t xml:space="preserve"> na złącze ładowania USB-C</w:t>
            </w:r>
            <w:r w:rsidRPr="00677D76">
              <w:rPr>
                <w:rFonts w:ascii="Times New Roman" w:eastAsia="Times New Roman" w:hAnsi="Times New Roman"/>
                <w:sz w:val="18"/>
                <w:szCs w:val="18"/>
                <w:lang w:eastAsia="pl-PL"/>
              </w:rPr>
              <w:br/>
              <w:t>Zasilanie (tryby automatyczne): 5V 3A, 9V 3A, 15V 3A, 20V 3.25A</w:t>
            </w:r>
            <w:r w:rsidRPr="00677D76">
              <w:rPr>
                <w:rFonts w:ascii="Times New Roman" w:eastAsia="Times New Roman" w:hAnsi="Times New Roman"/>
                <w:sz w:val="18"/>
                <w:szCs w:val="18"/>
                <w:lang w:eastAsia="pl-PL"/>
              </w:rPr>
              <w:br/>
              <w:t>Wejście: 100-240V 50/60Hz</w:t>
            </w:r>
            <w:r w:rsidRPr="00677D76">
              <w:rPr>
                <w:rFonts w:ascii="Times New Roman" w:eastAsia="Times New Roman" w:hAnsi="Times New Roman"/>
                <w:sz w:val="18"/>
                <w:szCs w:val="18"/>
                <w:lang w:eastAsia="pl-PL"/>
              </w:rPr>
              <w:br/>
              <w:t xml:space="preserve">65W USB </w:t>
            </w:r>
            <w:proofErr w:type="spellStart"/>
            <w:r w:rsidRPr="00677D76">
              <w:rPr>
                <w:rFonts w:ascii="Times New Roman" w:eastAsia="Times New Roman" w:hAnsi="Times New Roman"/>
                <w:sz w:val="18"/>
                <w:szCs w:val="18"/>
                <w:lang w:eastAsia="pl-PL"/>
              </w:rPr>
              <w:t>Type</w:t>
            </w:r>
            <w:proofErr w:type="spellEnd"/>
            <w:r w:rsidRPr="00677D76">
              <w:rPr>
                <w:rFonts w:ascii="Times New Roman" w:eastAsia="Times New Roman" w:hAnsi="Times New Roman"/>
                <w:sz w:val="18"/>
                <w:szCs w:val="18"/>
                <w:lang w:eastAsia="pl-PL"/>
              </w:rPr>
              <w:t xml:space="preserve">-C, kompatybilność z Apple </w:t>
            </w:r>
            <w:proofErr w:type="spellStart"/>
            <w:r w:rsidRPr="00677D76">
              <w:rPr>
                <w:rFonts w:ascii="Times New Roman" w:eastAsia="Times New Roman" w:hAnsi="Times New Roman"/>
                <w:sz w:val="18"/>
                <w:szCs w:val="18"/>
                <w:lang w:eastAsia="pl-PL"/>
              </w:rPr>
              <w:t>MacBook</w:t>
            </w:r>
            <w:proofErr w:type="spellEnd"/>
            <w:r w:rsidRPr="00677D76">
              <w:rPr>
                <w:rFonts w:ascii="Times New Roman" w:eastAsia="Times New Roman" w:hAnsi="Times New Roman"/>
                <w:sz w:val="18"/>
                <w:szCs w:val="18"/>
                <w:lang w:eastAsia="pl-PL"/>
              </w:rPr>
              <w:t xml:space="preserve"> </w:t>
            </w:r>
            <w:proofErr w:type="spellStart"/>
            <w:r w:rsidRPr="00677D76">
              <w:rPr>
                <w:rFonts w:ascii="Times New Roman" w:eastAsia="Times New Roman" w:hAnsi="Times New Roman"/>
                <w:sz w:val="18"/>
                <w:szCs w:val="18"/>
                <w:lang w:eastAsia="pl-PL"/>
              </w:rPr>
              <w:t>Air</w:t>
            </w:r>
            <w:proofErr w:type="spellEnd"/>
            <w:r w:rsidRPr="00677D76">
              <w:rPr>
                <w:rFonts w:ascii="Times New Roman" w:eastAsia="Times New Roman" w:hAnsi="Times New Roman"/>
                <w:sz w:val="18"/>
                <w:szCs w:val="18"/>
                <w:lang w:eastAsia="pl-PL"/>
              </w:rPr>
              <w:t xml:space="preserve">, Xiaomi mi </w:t>
            </w:r>
            <w:proofErr w:type="spellStart"/>
            <w:r w:rsidRPr="00677D76">
              <w:rPr>
                <w:rFonts w:ascii="Times New Roman" w:eastAsia="Times New Roman" w:hAnsi="Times New Roman"/>
                <w:sz w:val="18"/>
                <w:szCs w:val="18"/>
                <w:lang w:eastAsia="pl-PL"/>
              </w:rPr>
              <w:t>air</w:t>
            </w:r>
            <w:proofErr w:type="spellEnd"/>
            <w:r w:rsidRPr="00677D76">
              <w:rPr>
                <w:rFonts w:ascii="Times New Roman" w:eastAsia="Times New Roman" w:hAnsi="Times New Roman"/>
                <w:sz w:val="18"/>
                <w:szCs w:val="18"/>
                <w:lang w:eastAsia="pl-PL"/>
              </w:rPr>
              <w:t xml:space="preserve"> 12</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24 m-ce</w:t>
            </w:r>
          </w:p>
        </w:tc>
      </w:tr>
      <w:tr w:rsidR="002F70AE" w:rsidRPr="00677D76" w:rsidTr="002F70AE">
        <w:trPr>
          <w:trHeight w:val="687"/>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F70AE" w:rsidRPr="00677D76" w:rsidRDefault="002F70AE"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lastRenderedPageBreak/>
              <w:t>6</w:t>
            </w:r>
          </w:p>
        </w:tc>
        <w:tc>
          <w:tcPr>
            <w:tcW w:w="7158" w:type="dxa"/>
            <w:tcBorders>
              <w:top w:val="single" w:sz="4" w:space="0" w:color="auto"/>
              <w:left w:val="single" w:sz="4" w:space="0" w:color="auto"/>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 xml:space="preserve">Dysk </w:t>
            </w:r>
            <w:proofErr w:type="spellStart"/>
            <w:r w:rsidRPr="00677D76">
              <w:rPr>
                <w:rFonts w:ascii="Times New Roman" w:eastAsia="Times New Roman" w:hAnsi="Times New Roman"/>
                <w:sz w:val="18"/>
                <w:szCs w:val="18"/>
                <w:lang w:eastAsia="pl-PL"/>
              </w:rPr>
              <w:t>NVMe</w:t>
            </w:r>
            <w:proofErr w:type="spellEnd"/>
            <w:r w:rsidRPr="00677D76">
              <w:rPr>
                <w:rFonts w:ascii="Times New Roman" w:eastAsia="Times New Roman" w:hAnsi="Times New Roman"/>
                <w:sz w:val="18"/>
                <w:szCs w:val="18"/>
                <w:lang w:eastAsia="pl-PL"/>
              </w:rPr>
              <w:t xml:space="preserve">-SSD do laptopa </w:t>
            </w:r>
            <w:r w:rsidRPr="00677D76">
              <w:rPr>
                <w:rFonts w:ascii="Times New Roman" w:eastAsia="Times New Roman" w:hAnsi="Times New Roman"/>
                <w:sz w:val="18"/>
                <w:szCs w:val="18"/>
                <w:lang w:eastAsia="pl-PL"/>
              </w:rPr>
              <w:br/>
              <w:t xml:space="preserve">Złącze: </w:t>
            </w:r>
            <w:proofErr w:type="spellStart"/>
            <w:r w:rsidRPr="00677D76">
              <w:rPr>
                <w:rFonts w:ascii="Times New Roman" w:eastAsia="Times New Roman" w:hAnsi="Times New Roman"/>
                <w:sz w:val="18"/>
                <w:szCs w:val="18"/>
                <w:lang w:eastAsia="pl-PL"/>
              </w:rPr>
              <w:t>PCIe</w:t>
            </w:r>
            <w:proofErr w:type="spellEnd"/>
            <w:r w:rsidRPr="00677D76">
              <w:rPr>
                <w:rFonts w:ascii="Times New Roman" w:eastAsia="Times New Roman" w:hAnsi="Times New Roman"/>
                <w:sz w:val="18"/>
                <w:szCs w:val="18"/>
                <w:lang w:eastAsia="pl-PL"/>
              </w:rPr>
              <w:t xml:space="preserve"> 3.0 x4, </w:t>
            </w:r>
            <w:proofErr w:type="spellStart"/>
            <w:r w:rsidRPr="00677D76">
              <w:rPr>
                <w:rFonts w:ascii="Times New Roman" w:eastAsia="Times New Roman" w:hAnsi="Times New Roman"/>
                <w:sz w:val="18"/>
                <w:szCs w:val="18"/>
                <w:lang w:eastAsia="pl-PL"/>
              </w:rPr>
              <w:t>NVMe</w:t>
            </w:r>
            <w:proofErr w:type="spellEnd"/>
            <w:r w:rsidRPr="00677D76">
              <w:rPr>
                <w:rFonts w:ascii="Times New Roman" w:eastAsia="Times New Roman" w:hAnsi="Times New Roman"/>
                <w:sz w:val="18"/>
                <w:szCs w:val="18"/>
                <w:lang w:eastAsia="pl-PL"/>
              </w:rPr>
              <w:t xml:space="preserve"> 1.2</w:t>
            </w:r>
            <w:r w:rsidRPr="00677D76">
              <w:rPr>
                <w:rFonts w:ascii="Times New Roman" w:eastAsia="Times New Roman" w:hAnsi="Times New Roman"/>
                <w:sz w:val="18"/>
                <w:szCs w:val="18"/>
                <w:lang w:eastAsia="pl-PL"/>
              </w:rPr>
              <w:br/>
              <w:t>Pojemność: 2TB</w:t>
            </w:r>
            <w:r w:rsidRPr="00677D76">
              <w:rPr>
                <w:rFonts w:ascii="Times New Roman" w:eastAsia="Times New Roman" w:hAnsi="Times New Roman"/>
                <w:sz w:val="18"/>
                <w:szCs w:val="18"/>
                <w:lang w:eastAsia="pl-PL"/>
              </w:rPr>
              <w:br/>
              <w:t xml:space="preserve">Wymiary maks. 80,15 x 22,15 x 2,38 (mm) </w:t>
            </w:r>
            <w:r w:rsidRPr="00677D76">
              <w:rPr>
                <w:rFonts w:ascii="Times New Roman" w:eastAsia="Times New Roman" w:hAnsi="Times New Roman"/>
                <w:sz w:val="18"/>
                <w:szCs w:val="18"/>
                <w:lang w:eastAsia="pl-PL"/>
              </w:rPr>
              <w:br/>
              <w:t>Odczyt do 3 500 MB/s</w:t>
            </w:r>
            <w:r w:rsidRPr="00677D76">
              <w:rPr>
                <w:rFonts w:ascii="Times New Roman" w:eastAsia="Times New Roman" w:hAnsi="Times New Roman"/>
                <w:sz w:val="18"/>
                <w:szCs w:val="18"/>
                <w:lang w:eastAsia="pl-PL"/>
              </w:rPr>
              <w:br/>
              <w:t>Zapis Do 2 100 MB/s</w:t>
            </w:r>
            <w:r w:rsidRPr="00677D76">
              <w:rPr>
                <w:rFonts w:ascii="Times New Roman" w:eastAsia="Times New Roman" w:hAnsi="Times New Roman"/>
                <w:sz w:val="18"/>
                <w:szCs w:val="18"/>
                <w:lang w:eastAsia="pl-PL"/>
              </w:rPr>
              <w:br/>
              <w:t>60 miesięcy gwarancji producenta</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60 m-</w:t>
            </w:r>
            <w:proofErr w:type="spellStart"/>
            <w:r w:rsidRPr="00677D76">
              <w:rPr>
                <w:rFonts w:ascii="Times New Roman" w:eastAsia="Times New Roman" w:hAnsi="Times New Roman"/>
                <w:sz w:val="18"/>
                <w:szCs w:val="18"/>
                <w:lang w:eastAsia="pl-PL"/>
              </w:rPr>
              <w:t>cy</w:t>
            </w:r>
            <w:proofErr w:type="spellEnd"/>
          </w:p>
        </w:tc>
      </w:tr>
      <w:tr w:rsidR="002F70AE" w:rsidRPr="00677D76" w:rsidTr="00677D76">
        <w:trPr>
          <w:trHeight w:val="365"/>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F70AE" w:rsidRPr="00677D76" w:rsidRDefault="002F70AE"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t>7</w:t>
            </w:r>
          </w:p>
        </w:tc>
        <w:tc>
          <w:tcPr>
            <w:tcW w:w="7158" w:type="dxa"/>
            <w:tcBorders>
              <w:top w:val="single" w:sz="4" w:space="0" w:color="auto"/>
              <w:left w:val="single" w:sz="4" w:space="0" w:color="auto"/>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Adapter z HDMI do VGA</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2</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12-m-cy</w:t>
            </w:r>
          </w:p>
        </w:tc>
      </w:tr>
      <w:tr w:rsidR="002F70AE" w:rsidRPr="00677D76" w:rsidTr="00677D76">
        <w:trPr>
          <w:trHeight w:val="272"/>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F70AE" w:rsidRPr="00677D76" w:rsidRDefault="002F70AE"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t>8</w:t>
            </w:r>
          </w:p>
        </w:tc>
        <w:tc>
          <w:tcPr>
            <w:tcW w:w="7158" w:type="dxa"/>
            <w:tcBorders>
              <w:top w:val="single" w:sz="4" w:space="0" w:color="auto"/>
              <w:left w:val="single" w:sz="4" w:space="0" w:color="auto"/>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 xml:space="preserve">Adapter z mini </w:t>
            </w:r>
            <w:proofErr w:type="spellStart"/>
            <w:r w:rsidRPr="00677D76">
              <w:rPr>
                <w:rFonts w:ascii="Times New Roman" w:eastAsia="Times New Roman" w:hAnsi="Times New Roman"/>
                <w:sz w:val="18"/>
                <w:szCs w:val="18"/>
                <w:lang w:eastAsia="pl-PL"/>
              </w:rPr>
              <w:t>DisplayPort</w:t>
            </w:r>
            <w:proofErr w:type="spellEnd"/>
            <w:r w:rsidRPr="00677D76">
              <w:rPr>
                <w:rFonts w:ascii="Times New Roman" w:eastAsia="Times New Roman" w:hAnsi="Times New Roman"/>
                <w:sz w:val="18"/>
                <w:szCs w:val="18"/>
                <w:lang w:eastAsia="pl-PL"/>
              </w:rPr>
              <w:t xml:space="preserve"> do VGA</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2</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12-m-cy</w:t>
            </w:r>
          </w:p>
        </w:tc>
      </w:tr>
      <w:tr w:rsidR="002F70AE" w:rsidRPr="00677D76" w:rsidTr="00677D76">
        <w:trPr>
          <w:trHeight w:val="263"/>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F70AE" w:rsidRPr="00677D76" w:rsidRDefault="002F70AE"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t>9</w:t>
            </w:r>
          </w:p>
        </w:tc>
        <w:tc>
          <w:tcPr>
            <w:tcW w:w="7158" w:type="dxa"/>
            <w:tcBorders>
              <w:top w:val="single" w:sz="4" w:space="0" w:color="auto"/>
              <w:left w:val="single" w:sz="4" w:space="0" w:color="auto"/>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Skaner dokumentów A4 dla Windows 10, płaski, zasilany z USB</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24 m-ce</w:t>
            </w:r>
          </w:p>
        </w:tc>
      </w:tr>
      <w:tr w:rsidR="002F70AE" w:rsidRPr="00677D76" w:rsidTr="002F70AE">
        <w:trPr>
          <w:trHeight w:val="687"/>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F70AE" w:rsidRPr="00677D76" w:rsidRDefault="002F70AE"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t>10</w:t>
            </w:r>
          </w:p>
        </w:tc>
        <w:tc>
          <w:tcPr>
            <w:tcW w:w="7158" w:type="dxa"/>
            <w:tcBorders>
              <w:top w:val="single" w:sz="4" w:space="0" w:color="auto"/>
              <w:left w:val="single" w:sz="4" w:space="0" w:color="auto"/>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Dysk SSD 250 GB</w:t>
            </w:r>
            <w:r w:rsidRPr="00677D76">
              <w:rPr>
                <w:rFonts w:ascii="Times New Roman" w:eastAsia="Times New Roman" w:hAnsi="Times New Roman"/>
                <w:sz w:val="18"/>
                <w:szCs w:val="18"/>
                <w:lang w:eastAsia="pl-PL"/>
              </w:rPr>
              <w:br/>
              <w:t xml:space="preserve">Interfejs: SATA III (6 </w:t>
            </w:r>
            <w:proofErr w:type="spellStart"/>
            <w:r w:rsidRPr="00677D76">
              <w:rPr>
                <w:rFonts w:ascii="Times New Roman" w:eastAsia="Times New Roman" w:hAnsi="Times New Roman"/>
                <w:sz w:val="18"/>
                <w:szCs w:val="18"/>
                <w:lang w:eastAsia="pl-PL"/>
              </w:rPr>
              <w:t>Gb</w:t>
            </w:r>
            <w:proofErr w:type="spellEnd"/>
            <w:r w:rsidRPr="00677D76">
              <w:rPr>
                <w:rFonts w:ascii="Times New Roman" w:eastAsia="Times New Roman" w:hAnsi="Times New Roman"/>
                <w:sz w:val="18"/>
                <w:szCs w:val="18"/>
                <w:lang w:eastAsia="pl-PL"/>
              </w:rPr>
              <w:t>/s)</w:t>
            </w:r>
            <w:r w:rsidRPr="00677D76">
              <w:rPr>
                <w:rFonts w:ascii="Times New Roman" w:eastAsia="Times New Roman" w:hAnsi="Times New Roman"/>
                <w:sz w:val="18"/>
                <w:szCs w:val="18"/>
                <w:lang w:eastAsia="pl-PL"/>
              </w:rPr>
              <w:br/>
              <w:t>Szybkość zapisu [MB/s]: 520</w:t>
            </w:r>
            <w:r w:rsidRPr="00677D76">
              <w:rPr>
                <w:rFonts w:ascii="Times New Roman" w:eastAsia="Times New Roman" w:hAnsi="Times New Roman"/>
                <w:sz w:val="18"/>
                <w:szCs w:val="18"/>
                <w:lang w:eastAsia="pl-PL"/>
              </w:rPr>
              <w:br/>
              <w:t>Szybkość odczytu [MB/s]: 550</w:t>
            </w:r>
            <w:r w:rsidRPr="00677D76">
              <w:rPr>
                <w:rFonts w:ascii="Times New Roman" w:eastAsia="Times New Roman" w:hAnsi="Times New Roman"/>
                <w:sz w:val="18"/>
                <w:szCs w:val="18"/>
                <w:lang w:eastAsia="pl-PL"/>
              </w:rPr>
              <w:br/>
              <w:t>Pojemność dysku: 250 GB</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6</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24 m-ce</w:t>
            </w:r>
          </w:p>
        </w:tc>
      </w:tr>
      <w:tr w:rsidR="002F70AE" w:rsidRPr="00677D76" w:rsidTr="00677D76">
        <w:trPr>
          <w:trHeight w:val="224"/>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F70AE" w:rsidRPr="00677D76" w:rsidRDefault="002F70AE"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t>11</w:t>
            </w:r>
          </w:p>
        </w:tc>
        <w:tc>
          <w:tcPr>
            <w:tcW w:w="7158" w:type="dxa"/>
            <w:tcBorders>
              <w:top w:val="single" w:sz="4" w:space="0" w:color="auto"/>
              <w:left w:val="single" w:sz="4" w:space="0" w:color="auto"/>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hub USB 2.0 zasilany z USB z kablem 3-5m (lub przedłużaczem)</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12-m-cy</w:t>
            </w:r>
          </w:p>
        </w:tc>
      </w:tr>
      <w:tr w:rsidR="002F70AE" w:rsidRPr="00677D76" w:rsidTr="002F70AE">
        <w:trPr>
          <w:trHeight w:val="687"/>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F70AE" w:rsidRPr="00677D76" w:rsidRDefault="002F70AE"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t>12</w:t>
            </w:r>
          </w:p>
        </w:tc>
        <w:tc>
          <w:tcPr>
            <w:tcW w:w="7158" w:type="dxa"/>
            <w:tcBorders>
              <w:top w:val="single" w:sz="4" w:space="0" w:color="auto"/>
              <w:left w:val="single" w:sz="4" w:space="0" w:color="auto"/>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Pendrive 512GB</w:t>
            </w:r>
            <w:r w:rsidRPr="00677D76">
              <w:rPr>
                <w:rFonts w:ascii="Times New Roman" w:eastAsia="Times New Roman" w:hAnsi="Times New Roman"/>
                <w:sz w:val="18"/>
                <w:szCs w:val="18"/>
                <w:lang w:eastAsia="pl-PL"/>
              </w:rPr>
              <w:br w:type="page"/>
              <w:t>Złącze: USB 3.0</w:t>
            </w:r>
            <w:r w:rsidRPr="00677D76">
              <w:rPr>
                <w:rFonts w:ascii="Times New Roman" w:eastAsia="Times New Roman" w:hAnsi="Times New Roman"/>
                <w:sz w:val="18"/>
                <w:szCs w:val="18"/>
                <w:lang w:eastAsia="pl-PL"/>
              </w:rPr>
              <w:br w:type="page"/>
              <w:t>Grubość max.: 11mm</w:t>
            </w:r>
            <w:r w:rsidRPr="00677D76">
              <w:rPr>
                <w:rFonts w:ascii="Times New Roman" w:eastAsia="Times New Roman" w:hAnsi="Times New Roman"/>
                <w:sz w:val="18"/>
                <w:szCs w:val="18"/>
                <w:lang w:eastAsia="pl-PL"/>
              </w:rPr>
              <w:br w:type="page"/>
              <w:t>Szybkość zapisu [MB/s]: 300</w:t>
            </w:r>
            <w:r w:rsidRPr="00677D76">
              <w:rPr>
                <w:rFonts w:ascii="Times New Roman" w:eastAsia="Times New Roman" w:hAnsi="Times New Roman"/>
                <w:sz w:val="18"/>
                <w:szCs w:val="18"/>
                <w:lang w:eastAsia="pl-PL"/>
              </w:rPr>
              <w:br w:type="page"/>
              <w:t>Szybkość odczytu [MB/s]: 400</w:t>
            </w:r>
            <w:r w:rsidRPr="00677D76">
              <w:rPr>
                <w:rFonts w:ascii="Times New Roman" w:eastAsia="Times New Roman" w:hAnsi="Times New Roman"/>
                <w:sz w:val="18"/>
                <w:szCs w:val="18"/>
                <w:lang w:eastAsia="pl-PL"/>
              </w:rPr>
              <w:br w:type="page"/>
              <w:t>60 miesięcy gwarancji producenta</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2</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60 m-</w:t>
            </w:r>
            <w:proofErr w:type="spellStart"/>
            <w:r w:rsidRPr="00677D76">
              <w:rPr>
                <w:rFonts w:ascii="Times New Roman" w:eastAsia="Times New Roman" w:hAnsi="Times New Roman"/>
                <w:sz w:val="18"/>
                <w:szCs w:val="18"/>
                <w:lang w:eastAsia="pl-PL"/>
              </w:rPr>
              <w:t>cy</w:t>
            </w:r>
            <w:proofErr w:type="spellEnd"/>
          </w:p>
        </w:tc>
      </w:tr>
      <w:tr w:rsidR="002F70AE" w:rsidRPr="00677D76" w:rsidTr="00677D76">
        <w:trPr>
          <w:trHeight w:val="279"/>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F70AE" w:rsidRPr="00677D76" w:rsidRDefault="002F70AE"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t>13</w:t>
            </w:r>
          </w:p>
        </w:tc>
        <w:tc>
          <w:tcPr>
            <w:tcW w:w="7158" w:type="dxa"/>
            <w:tcBorders>
              <w:top w:val="single" w:sz="4" w:space="0" w:color="auto"/>
              <w:left w:val="single" w:sz="4" w:space="0" w:color="auto"/>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Adaptery HDMI - micro HDMI</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12-m-cy</w:t>
            </w:r>
          </w:p>
        </w:tc>
      </w:tr>
      <w:tr w:rsidR="002F70AE" w:rsidRPr="00677D76" w:rsidTr="002F70AE">
        <w:trPr>
          <w:trHeight w:val="687"/>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F70AE" w:rsidRPr="00677D76" w:rsidRDefault="002F70AE"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t>14</w:t>
            </w:r>
          </w:p>
        </w:tc>
        <w:tc>
          <w:tcPr>
            <w:tcW w:w="7158" w:type="dxa"/>
            <w:tcBorders>
              <w:top w:val="nil"/>
              <w:left w:val="single" w:sz="4" w:space="0" w:color="auto"/>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HDD wewnętrzny 3,5 cala, Pojemność 4TB</w:t>
            </w:r>
            <w:r w:rsidRPr="00677D76">
              <w:rPr>
                <w:rFonts w:ascii="Times New Roman" w:eastAsia="Times New Roman" w:hAnsi="Times New Roman"/>
                <w:sz w:val="18"/>
                <w:szCs w:val="18"/>
                <w:lang w:eastAsia="pl-PL"/>
              </w:rPr>
              <w:br/>
              <w:t xml:space="preserve">Interfejs: SATA III (6.0 </w:t>
            </w:r>
            <w:proofErr w:type="spellStart"/>
            <w:r w:rsidRPr="00677D76">
              <w:rPr>
                <w:rFonts w:ascii="Times New Roman" w:eastAsia="Times New Roman" w:hAnsi="Times New Roman"/>
                <w:sz w:val="18"/>
                <w:szCs w:val="18"/>
                <w:lang w:eastAsia="pl-PL"/>
              </w:rPr>
              <w:t>Gb</w:t>
            </w:r>
            <w:proofErr w:type="spellEnd"/>
            <w:r w:rsidRPr="00677D76">
              <w:rPr>
                <w:rFonts w:ascii="Times New Roman" w:eastAsia="Times New Roman" w:hAnsi="Times New Roman"/>
                <w:sz w:val="18"/>
                <w:szCs w:val="18"/>
                <w:lang w:eastAsia="pl-PL"/>
              </w:rPr>
              <w:t>/s)</w:t>
            </w:r>
            <w:r w:rsidRPr="00677D76">
              <w:rPr>
                <w:rFonts w:ascii="Times New Roman" w:eastAsia="Times New Roman" w:hAnsi="Times New Roman"/>
                <w:sz w:val="18"/>
                <w:szCs w:val="18"/>
                <w:lang w:eastAsia="pl-PL"/>
              </w:rPr>
              <w:br/>
              <w:t>Zgodność z systemami NAS</w:t>
            </w:r>
            <w:r w:rsidRPr="00677D76">
              <w:rPr>
                <w:rFonts w:ascii="Times New Roman" w:eastAsia="Times New Roman" w:hAnsi="Times New Roman"/>
                <w:sz w:val="18"/>
                <w:szCs w:val="18"/>
                <w:lang w:eastAsia="pl-PL"/>
              </w:rPr>
              <w:br/>
              <w:t>36 miesięcy (gwarancja producenta)</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2</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36 m-</w:t>
            </w:r>
            <w:proofErr w:type="spellStart"/>
            <w:r w:rsidRPr="00677D76">
              <w:rPr>
                <w:rFonts w:ascii="Times New Roman" w:eastAsia="Times New Roman" w:hAnsi="Times New Roman"/>
                <w:sz w:val="18"/>
                <w:szCs w:val="18"/>
                <w:lang w:eastAsia="pl-PL"/>
              </w:rPr>
              <w:t>cy</w:t>
            </w:r>
            <w:proofErr w:type="spellEnd"/>
          </w:p>
        </w:tc>
      </w:tr>
      <w:tr w:rsidR="002F70AE" w:rsidRPr="00677D76" w:rsidTr="002F70AE">
        <w:trPr>
          <w:trHeight w:val="687"/>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F70AE" w:rsidRPr="00677D76" w:rsidRDefault="002F70AE"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t>15</w:t>
            </w:r>
          </w:p>
        </w:tc>
        <w:tc>
          <w:tcPr>
            <w:tcW w:w="7158" w:type="dxa"/>
            <w:tcBorders>
              <w:top w:val="nil"/>
              <w:left w:val="single" w:sz="4" w:space="0" w:color="auto"/>
              <w:bottom w:val="single" w:sz="4" w:space="0" w:color="auto"/>
              <w:right w:val="single" w:sz="4" w:space="0" w:color="auto"/>
            </w:tcBorders>
            <w:shd w:val="clear" w:color="auto" w:fill="auto"/>
            <w:hideMark/>
          </w:tcPr>
          <w:p w:rsidR="002F70AE" w:rsidRPr="00677D76" w:rsidRDefault="002F70AE"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Mysz laserowa optyczna</w:t>
            </w:r>
            <w:r w:rsidRPr="00677D76">
              <w:rPr>
                <w:rFonts w:ascii="Times New Roman" w:eastAsia="Times New Roman" w:hAnsi="Times New Roman"/>
                <w:sz w:val="18"/>
                <w:szCs w:val="18"/>
                <w:lang w:eastAsia="pl-PL"/>
              </w:rPr>
              <w:br/>
              <w:t>Płaska, komunikacja Bluetooth 4.0, zaprojektowana do wygodnej obsługi prawą i lewą ręką, zgodność z Technologią Bluetooth Smart, BlueTrack Technology, wymiary do długość: 107mm, szerokość: 60.5mm</w:t>
            </w:r>
          </w:p>
        </w:tc>
        <w:tc>
          <w:tcPr>
            <w:tcW w:w="519"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2</w:t>
            </w:r>
          </w:p>
        </w:tc>
        <w:tc>
          <w:tcPr>
            <w:tcW w:w="981" w:type="dxa"/>
            <w:tcBorders>
              <w:top w:val="nil"/>
              <w:left w:val="nil"/>
              <w:bottom w:val="single" w:sz="4" w:space="0" w:color="auto"/>
              <w:right w:val="single" w:sz="4" w:space="0" w:color="auto"/>
            </w:tcBorders>
            <w:shd w:val="clear" w:color="auto" w:fill="auto"/>
            <w:hideMark/>
          </w:tcPr>
          <w:p w:rsidR="002F70AE" w:rsidRPr="00677D76" w:rsidRDefault="002F70AE"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36- m-</w:t>
            </w:r>
            <w:proofErr w:type="spellStart"/>
            <w:r w:rsidRPr="00677D76">
              <w:rPr>
                <w:rFonts w:ascii="Times New Roman" w:eastAsia="Times New Roman" w:hAnsi="Times New Roman"/>
                <w:sz w:val="18"/>
                <w:szCs w:val="18"/>
                <w:lang w:eastAsia="pl-PL"/>
              </w:rPr>
              <w:t>cy</w:t>
            </w:r>
            <w:proofErr w:type="spellEnd"/>
          </w:p>
        </w:tc>
      </w:tr>
      <w:tr w:rsidR="002F70AE" w:rsidRPr="00677D76" w:rsidTr="002F70AE">
        <w:trPr>
          <w:trHeight w:val="687"/>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F70AE" w:rsidRPr="00677D76" w:rsidRDefault="002F70AE"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t>16</w:t>
            </w:r>
          </w:p>
        </w:tc>
        <w:tc>
          <w:tcPr>
            <w:tcW w:w="7158" w:type="dxa"/>
            <w:tcBorders>
              <w:top w:val="single" w:sz="4" w:space="0" w:color="auto"/>
              <w:left w:val="single" w:sz="4" w:space="0" w:color="auto"/>
              <w:bottom w:val="single" w:sz="4" w:space="0" w:color="auto"/>
              <w:right w:val="single" w:sz="4" w:space="0" w:color="auto"/>
            </w:tcBorders>
            <w:shd w:val="clear" w:color="auto" w:fill="auto"/>
          </w:tcPr>
          <w:p w:rsidR="002F70AE" w:rsidRPr="00677D76" w:rsidRDefault="00E105CA" w:rsidP="00E105CA">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 xml:space="preserve">Monitor do komputera </w:t>
            </w:r>
          </w:p>
          <w:p w:rsidR="00E105CA" w:rsidRPr="00677D76" w:rsidRDefault="00E105CA" w:rsidP="00E105CA">
            <w:pPr>
              <w:spacing w:line="240" w:lineRule="auto"/>
              <w:contextualSpacing/>
              <w:jc w:val="both"/>
              <w:rPr>
                <w:rFonts w:ascii="Times New Roman" w:hAnsi="Times New Roman"/>
                <w:sz w:val="18"/>
                <w:szCs w:val="18"/>
              </w:rPr>
            </w:pPr>
            <w:r w:rsidRPr="00677D76">
              <w:rPr>
                <w:rFonts w:ascii="Times New Roman" w:hAnsi="Times New Roman"/>
                <w:sz w:val="18"/>
                <w:szCs w:val="18"/>
              </w:rPr>
              <w:t xml:space="preserve">Proporcje </w:t>
            </w:r>
            <w:r w:rsidRPr="00677D76">
              <w:rPr>
                <w:rFonts w:ascii="Times New Roman" w:hAnsi="Times New Roman"/>
                <w:b/>
                <w:sz w:val="18"/>
                <w:szCs w:val="18"/>
              </w:rPr>
              <w:t xml:space="preserve">16:9, </w:t>
            </w:r>
            <w:r w:rsidRPr="00677D76">
              <w:rPr>
                <w:rFonts w:ascii="Times New Roman" w:hAnsi="Times New Roman"/>
                <w:sz w:val="18"/>
                <w:szCs w:val="18"/>
              </w:rPr>
              <w:t xml:space="preserve">Rozdzielczość </w:t>
            </w:r>
            <w:r w:rsidRPr="00677D76">
              <w:rPr>
                <w:rFonts w:ascii="Times New Roman" w:hAnsi="Times New Roman"/>
                <w:b/>
                <w:sz w:val="18"/>
                <w:szCs w:val="18"/>
              </w:rPr>
              <w:t xml:space="preserve">1920 x 1080 pikseli, </w:t>
            </w:r>
            <w:r w:rsidRPr="00677D76">
              <w:rPr>
                <w:rFonts w:ascii="Times New Roman" w:hAnsi="Times New Roman"/>
                <w:sz w:val="18"/>
                <w:szCs w:val="18"/>
              </w:rPr>
              <w:t xml:space="preserve">Jasność - typowa </w:t>
            </w:r>
            <w:r w:rsidRPr="00677D76">
              <w:rPr>
                <w:rFonts w:ascii="Times New Roman" w:hAnsi="Times New Roman"/>
                <w:sz w:val="18"/>
                <w:szCs w:val="18"/>
              </w:rPr>
              <w:tab/>
            </w:r>
            <w:r w:rsidRPr="00677D76">
              <w:rPr>
                <w:rFonts w:ascii="Times New Roman" w:hAnsi="Times New Roman"/>
                <w:b/>
                <w:sz w:val="18"/>
                <w:szCs w:val="18"/>
              </w:rPr>
              <w:t>250 cd/m2</w:t>
            </w:r>
          </w:p>
          <w:p w:rsidR="00E105CA" w:rsidRPr="00677D76" w:rsidRDefault="00E105CA" w:rsidP="00E105CA">
            <w:pPr>
              <w:spacing w:line="240" w:lineRule="auto"/>
              <w:contextualSpacing/>
              <w:jc w:val="both"/>
              <w:rPr>
                <w:rFonts w:ascii="Times New Roman" w:hAnsi="Times New Roman"/>
                <w:sz w:val="18"/>
                <w:szCs w:val="18"/>
              </w:rPr>
            </w:pPr>
            <w:r w:rsidRPr="00677D76">
              <w:rPr>
                <w:rFonts w:ascii="Times New Roman" w:hAnsi="Times New Roman"/>
                <w:sz w:val="18"/>
                <w:szCs w:val="18"/>
              </w:rPr>
              <w:t xml:space="preserve">Kontrast - typowy </w:t>
            </w:r>
            <w:r w:rsidRPr="00677D76">
              <w:rPr>
                <w:rFonts w:ascii="Times New Roman" w:hAnsi="Times New Roman"/>
                <w:b/>
                <w:sz w:val="18"/>
                <w:szCs w:val="18"/>
              </w:rPr>
              <w:t xml:space="preserve">1,000:1, </w:t>
            </w:r>
            <w:r w:rsidRPr="00677D76">
              <w:rPr>
                <w:rFonts w:ascii="Times New Roman" w:hAnsi="Times New Roman"/>
                <w:sz w:val="18"/>
                <w:szCs w:val="18"/>
              </w:rPr>
              <w:t xml:space="preserve">Kontrast - zaawansowany </w:t>
            </w:r>
            <w:r w:rsidRPr="00677D76">
              <w:rPr>
                <w:rFonts w:ascii="Times New Roman" w:hAnsi="Times New Roman"/>
                <w:b/>
                <w:sz w:val="18"/>
                <w:szCs w:val="18"/>
              </w:rPr>
              <w:t>20,000,000:1</w:t>
            </w:r>
          </w:p>
          <w:p w:rsidR="00E105CA" w:rsidRPr="00677D76" w:rsidRDefault="00E105CA" w:rsidP="00E105CA">
            <w:pPr>
              <w:spacing w:line="240" w:lineRule="auto"/>
              <w:contextualSpacing/>
              <w:jc w:val="both"/>
              <w:rPr>
                <w:rFonts w:ascii="Times New Roman" w:hAnsi="Times New Roman"/>
                <w:sz w:val="18"/>
                <w:szCs w:val="18"/>
              </w:rPr>
            </w:pPr>
            <w:r w:rsidRPr="00677D76">
              <w:rPr>
                <w:rFonts w:ascii="Times New Roman" w:hAnsi="Times New Roman"/>
                <w:sz w:val="18"/>
                <w:szCs w:val="18"/>
              </w:rPr>
              <w:t xml:space="preserve">Kąt widzenia (poz./pion.) - </w:t>
            </w:r>
            <w:r w:rsidRPr="00677D76">
              <w:rPr>
                <w:rFonts w:ascii="Times New Roman" w:hAnsi="Times New Roman"/>
                <w:b/>
                <w:sz w:val="18"/>
                <w:szCs w:val="18"/>
              </w:rPr>
              <w:t xml:space="preserve">typowy 178°/178° CR10:1, </w:t>
            </w:r>
            <w:r w:rsidRPr="00677D76">
              <w:rPr>
                <w:rFonts w:ascii="Times New Roman" w:hAnsi="Times New Roman"/>
                <w:sz w:val="18"/>
                <w:szCs w:val="18"/>
              </w:rPr>
              <w:t xml:space="preserve">Wierność kolorów </w:t>
            </w:r>
            <w:r w:rsidRPr="00677D76">
              <w:rPr>
                <w:rFonts w:ascii="Times New Roman" w:hAnsi="Times New Roman"/>
                <w:b/>
                <w:sz w:val="18"/>
                <w:szCs w:val="18"/>
              </w:rPr>
              <w:t xml:space="preserve">16,7 miliona kolorów (Hi-FRC), </w:t>
            </w:r>
            <w:r w:rsidRPr="00677D76">
              <w:rPr>
                <w:rFonts w:ascii="Times New Roman" w:hAnsi="Times New Roman"/>
                <w:sz w:val="18"/>
                <w:szCs w:val="18"/>
              </w:rPr>
              <w:t xml:space="preserve">Typowy czas reakcji szary do szarego </w:t>
            </w:r>
            <w:r w:rsidRPr="00677D76">
              <w:rPr>
                <w:rFonts w:ascii="Times New Roman" w:hAnsi="Times New Roman"/>
                <w:b/>
                <w:sz w:val="18"/>
                <w:szCs w:val="18"/>
              </w:rPr>
              <w:t xml:space="preserve">5 ms (in video </w:t>
            </w:r>
            <w:proofErr w:type="spellStart"/>
            <w:r w:rsidRPr="00677D76">
              <w:rPr>
                <w:rFonts w:ascii="Times New Roman" w:hAnsi="Times New Roman"/>
                <w:b/>
                <w:sz w:val="18"/>
                <w:szCs w:val="18"/>
              </w:rPr>
              <w:t>mode</w:t>
            </w:r>
            <w:proofErr w:type="spellEnd"/>
            <w:r w:rsidRPr="00677D76">
              <w:rPr>
                <w:rFonts w:ascii="Times New Roman" w:hAnsi="Times New Roman"/>
                <w:b/>
                <w:sz w:val="18"/>
                <w:szCs w:val="18"/>
              </w:rPr>
              <w:t>)</w:t>
            </w:r>
          </w:p>
          <w:p w:rsidR="00E105CA" w:rsidRPr="00677D76" w:rsidRDefault="00E105CA" w:rsidP="00E105CA">
            <w:pPr>
              <w:spacing w:line="240" w:lineRule="auto"/>
              <w:contextualSpacing/>
              <w:jc w:val="both"/>
              <w:rPr>
                <w:rFonts w:ascii="Times New Roman" w:hAnsi="Times New Roman"/>
                <w:sz w:val="18"/>
                <w:szCs w:val="18"/>
              </w:rPr>
            </w:pPr>
            <w:r w:rsidRPr="00677D76">
              <w:rPr>
                <w:rFonts w:ascii="Times New Roman" w:hAnsi="Times New Roman"/>
                <w:sz w:val="18"/>
                <w:szCs w:val="18"/>
              </w:rPr>
              <w:t xml:space="preserve">Zakres regulacji wysokości </w:t>
            </w:r>
            <w:r w:rsidRPr="00677D76">
              <w:rPr>
                <w:rFonts w:ascii="Times New Roman" w:hAnsi="Times New Roman"/>
                <w:b/>
                <w:sz w:val="18"/>
                <w:szCs w:val="18"/>
              </w:rPr>
              <w:t xml:space="preserve">150 mm, </w:t>
            </w:r>
            <w:r w:rsidRPr="00677D76">
              <w:rPr>
                <w:rFonts w:ascii="Times New Roman" w:hAnsi="Times New Roman"/>
                <w:sz w:val="18"/>
                <w:szCs w:val="18"/>
              </w:rPr>
              <w:t xml:space="preserve">Kąt przechylenia </w:t>
            </w:r>
            <w:r w:rsidRPr="00677D76">
              <w:rPr>
                <w:rFonts w:ascii="Times New Roman" w:hAnsi="Times New Roman"/>
                <w:b/>
                <w:sz w:val="18"/>
                <w:szCs w:val="18"/>
              </w:rPr>
              <w:t xml:space="preserve">-5° / +35° , </w:t>
            </w:r>
            <w:r w:rsidRPr="00677D76">
              <w:rPr>
                <w:rFonts w:ascii="Times New Roman" w:hAnsi="Times New Roman"/>
                <w:sz w:val="18"/>
                <w:szCs w:val="18"/>
              </w:rPr>
              <w:t xml:space="preserve">Kąt obrotu </w:t>
            </w:r>
            <w:r w:rsidRPr="00677D76">
              <w:rPr>
                <w:rFonts w:ascii="Times New Roman" w:hAnsi="Times New Roman"/>
                <w:b/>
                <w:sz w:val="18"/>
                <w:szCs w:val="18"/>
              </w:rPr>
              <w:t>340°</w:t>
            </w:r>
          </w:p>
          <w:p w:rsidR="00E105CA" w:rsidRPr="00677D76" w:rsidRDefault="00E105CA" w:rsidP="00E105CA">
            <w:pPr>
              <w:spacing w:line="240" w:lineRule="auto"/>
              <w:contextualSpacing/>
              <w:jc w:val="both"/>
              <w:rPr>
                <w:rFonts w:ascii="Times New Roman" w:hAnsi="Times New Roman"/>
                <w:sz w:val="18"/>
                <w:szCs w:val="18"/>
              </w:rPr>
            </w:pPr>
            <w:r w:rsidRPr="00677D76">
              <w:rPr>
                <w:rFonts w:ascii="Times New Roman" w:hAnsi="Times New Roman"/>
                <w:sz w:val="18"/>
                <w:szCs w:val="18"/>
              </w:rPr>
              <w:t xml:space="preserve">Obrót do orientacji pionowej </w:t>
            </w:r>
            <w:r w:rsidRPr="00677D76">
              <w:rPr>
                <w:rFonts w:ascii="Times New Roman" w:hAnsi="Times New Roman"/>
                <w:b/>
                <w:sz w:val="18"/>
                <w:szCs w:val="18"/>
              </w:rPr>
              <w:t xml:space="preserve">90°, </w:t>
            </w:r>
            <w:r w:rsidRPr="00677D76">
              <w:rPr>
                <w:rFonts w:ascii="Times New Roman" w:hAnsi="Times New Roman"/>
                <w:sz w:val="18"/>
                <w:szCs w:val="18"/>
              </w:rPr>
              <w:t xml:space="preserve">Wejście wideo </w:t>
            </w:r>
            <w:r w:rsidRPr="00677D76">
              <w:rPr>
                <w:rFonts w:ascii="Times New Roman" w:hAnsi="Times New Roman"/>
                <w:b/>
                <w:sz w:val="18"/>
                <w:szCs w:val="18"/>
              </w:rPr>
              <w:t xml:space="preserve">1 x HDMI, 1 x DVI-D (HDCP), 1 x D-SUB, </w:t>
            </w:r>
            <w:r w:rsidRPr="00677D76">
              <w:rPr>
                <w:rFonts w:ascii="Times New Roman" w:hAnsi="Times New Roman"/>
                <w:sz w:val="18"/>
                <w:szCs w:val="18"/>
              </w:rPr>
              <w:t xml:space="preserve">Wyjście audio </w:t>
            </w:r>
            <w:r w:rsidRPr="00677D76">
              <w:rPr>
                <w:rFonts w:ascii="Times New Roman" w:hAnsi="Times New Roman"/>
                <w:b/>
                <w:sz w:val="18"/>
                <w:szCs w:val="18"/>
              </w:rPr>
              <w:t xml:space="preserve">2 x 2 W, </w:t>
            </w:r>
            <w:r w:rsidRPr="00677D76">
              <w:rPr>
                <w:rFonts w:ascii="Times New Roman" w:hAnsi="Times New Roman"/>
                <w:sz w:val="18"/>
                <w:szCs w:val="18"/>
              </w:rPr>
              <w:t xml:space="preserve">Złącze USB </w:t>
            </w:r>
            <w:r w:rsidRPr="00677D76">
              <w:rPr>
                <w:rFonts w:ascii="Times New Roman" w:hAnsi="Times New Roman"/>
                <w:b/>
                <w:sz w:val="18"/>
                <w:szCs w:val="18"/>
              </w:rPr>
              <w:t>2 porty USB 2.0</w:t>
            </w:r>
          </w:p>
        </w:tc>
        <w:tc>
          <w:tcPr>
            <w:tcW w:w="519" w:type="dxa"/>
            <w:tcBorders>
              <w:top w:val="single" w:sz="4" w:space="0" w:color="auto"/>
              <w:left w:val="nil"/>
              <w:bottom w:val="single" w:sz="4" w:space="0" w:color="auto"/>
              <w:right w:val="single" w:sz="4" w:space="0" w:color="auto"/>
            </w:tcBorders>
            <w:shd w:val="clear" w:color="auto" w:fill="auto"/>
          </w:tcPr>
          <w:p w:rsidR="002F70AE" w:rsidRPr="00677D76" w:rsidRDefault="00E105CA"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w:t>
            </w:r>
          </w:p>
        </w:tc>
        <w:tc>
          <w:tcPr>
            <w:tcW w:w="981" w:type="dxa"/>
            <w:tcBorders>
              <w:top w:val="single" w:sz="4" w:space="0" w:color="auto"/>
              <w:left w:val="nil"/>
              <w:bottom w:val="single" w:sz="4" w:space="0" w:color="auto"/>
              <w:right w:val="single" w:sz="4" w:space="0" w:color="auto"/>
            </w:tcBorders>
            <w:shd w:val="clear" w:color="auto" w:fill="auto"/>
          </w:tcPr>
          <w:p w:rsidR="002F70AE" w:rsidRPr="00677D76" w:rsidRDefault="00E105CA"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36 m-</w:t>
            </w:r>
            <w:proofErr w:type="spellStart"/>
            <w:r w:rsidRPr="00677D76">
              <w:rPr>
                <w:rFonts w:ascii="Times New Roman" w:eastAsia="Times New Roman" w:hAnsi="Times New Roman"/>
                <w:sz w:val="18"/>
                <w:szCs w:val="18"/>
                <w:lang w:eastAsia="pl-PL"/>
              </w:rPr>
              <w:t>cy</w:t>
            </w:r>
            <w:proofErr w:type="spellEnd"/>
          </w:p>
        </w:tc>
      </w:tr>
      <w:tr w:rsidR="002F70AE" w:rsidRPr="00677D76" w:rsidTr="002F70AE">
        <w:trPr>
          <w:trHeight w:val="687"/>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F70AE" w:rsidRPr="00677D76" w:rsidRDefault="002F70AE"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t>17</w:t>
            </w:r>
          </w:p>
        </w:tc>
        <w:tc>
          <w:tcPr>
            <w:tcW w:w="7158" w:type="dxa"/>
            <w:tcBorders>
              <w:top w:val="single" w:sz="4" w:space="0" w:color="auto"/>
              <w:left w:val="single" w:sz="4" w:space="0" w:color="auto"/>
              <w:bottom w:val="single" w:sz="4" w:space="0" w:color="auto"/>
              <w:right w:val="single" w:sz="4" w:space="0" w:color="auto"/>
            </w:tcBorders>
            <w:shd w:val="clear" w:color="auto" w:fill="auto"/>
          </w:tcPr>
          <w:p w:rsidR="002F70AE" w:rsidRPr="00677D76" w:rsidRDefault="00E105CA"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 xml:space="preserve">Klawiatura do komputera </w:t>
            </w:r>
          </w:p>
          <w:p w:rsidR="00E105CA" w:rsidRPr="00677D76" w:rsidRDefault="00E105CA" w:rsidP="00E105CA">
            <w:pPr>
              <w:spacing w:before="100" w:beforeAutospacing="1" w:after="100" w:afterAutospacing="1" w:line="240" w:lineRule="auto"/>
              <w:contextualSpacing/>
              <w:jc w:val="both"/>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 xml:space="preserve">Transmisja: </w:t>
            </w:r>
            <w:r w:rsidRPr="00677D76">
              <w:rPr>
                <w:rFonts w:ascii="Times New Roman" w:eastAsia="Times New Roman" w:hAnsi="Times New Roman"/>
                <w:b/>
                <w:sz w:val="18"/>
                <w:szCs w:val="18"/>
                <w:lang w:eastAsia="pl-PL"/>
              </w:rPr>
              <w:t xml:space="preserve">Bezprzewodowa, </w:t>
            </w:r>
            <w:r w:rsidRPr="00677D76">
              <w:rPr>
                <w:rFonts w:ascii="Times New Roman" w:eastAsia="Times New Roman" w:hAnsi="Times New Roman"/>
                <w:sz w:val="18"/>
                <w:szCs w:val="18"/>
                <w:lang w:eastAsia="pl-PL"/>
              </w:rPr>
              <w:t xml:space="preserve">Interfejs: </w:t>
            </w:r>
            <w:r w:rsidRPr="00677D76">
              <w:rPr>
                <w:rFonts w:ascii="Times New Roman" w:eastAsia="Times New Roman" w:hAnsi="Times New Roman"/>
                <w:b/>
                <w:sz w:val="18"/>
                <w:szCs w:val="18"/>
                <w:lang w:eastAsia="pl-PL"/>
              </w:rPr>
              <w:t xml:space="preserve">USB, </w:t>
            </w:r>
            <w:r w:rsidRPr="00677D76">
              <w:rPr>
                <w:rFonts w:ascii="Times New Roman" w:eastAsia="Times New Roman" w:hAnsi="Times New Roman"/>
                <w:sz w:val="18"/>
                <w:szCs w:val="18"/>
                <w:lang w:eastAsia="pl-PL"/>
              </w:rPr>
              <w:t xml:space="preserve">Typ: </w:t>
            </w:r>
            <w:r w:rsidRPr="00677D76">
              <w:rPr>
                <w:rFonts w:ascii="Times New Roman" w:eastAsia="Times New Roman" w:hAnsi="Times New Roman"/>
                <w:b/>
                <w:sz w:val="18"/>
                <w:szCs w:val="18"/>
                <w:lang w:eastAsia="pl-PL"/>
              </w:rPr>
              <w:t xml:space="preserve">Multimedialna, </w:t>
            </w:r>
            <w:r w:rsidRPr="00677D76">
              <w:rPr>
                <w:rFonts w:ascii="Times New Roman" w:eastAsia="Times New Roman" w:hAnsi="Times New Roman"/>
                <w:sz w:val="18"/>
                <w:szCs w:val="18"/>
                <w:lang w:eastAsia="pl-PL"/>
              </w:rPr>
              <w:t xml:space="preserve">Profil: </w:t>
            </w:r>
            <w:r w:rsidRPr="00677D76">
              <w:rPr>
                <w:rFonts w:ascii="Times New Roman" w:eastAsia="Times New Roman" w:hAnsi="Times New Roman"/>
                <w:b/>
                <w:sz w:val="18"/>
                <w:szCs w:val="18"/>
                <w:lang w:eastAsia="pl-PL"/>
              </w:rPr>
              <w:t>Płaska</w:t>
            </w:r>
          </w:p>
          <w:p w:rsidR="00E105CA" w:rsidRPr="00677D76" w:rsidRDefault="00E105CA" w:rsidP="00E105CA">
            <w:pPr>
              <w:spacing w:before="100" w:beforeAutospacing="1" w:after="100" w:afterAutospacing="1" w:line="240" w:lineRule="auto"/>
              <w:contextualSpacing/>
              <w:jc w:val="both"/>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 xml:space="preserve">Zasięg: </w:t>
            </w:r>
            <w:r w:rsidRPr="00677D76">
              <w:rPr>
                <w:rFonts w:ascii="Times New Roman" w:eastAsia="Times New Roman" w:hAnsi="Times New Roman"/>
                <w:sz w:val="18"/>
                <w:szCs w:val="18"/>
                <w:lang w:eastAsia="pl-PL"/>
              </w:rPr>
              <w:tab/>
            </w:r>
            <w:r w:rsidRPr="00677D76">
              <w:rPr>
                <w:rFonts w:ascii="Times New Roman" w:eastAsia="Times New Roman" w:hAnsi="Times New Roman"/>
                <w:b/>
                <w:sz w:val="18"/>
                <w:szCs w:val="18"/>
                <w:lang w:eastAsia="pl-PL"/>
              </w:rPr>
              <w:t>do 9m w przypadku braku przeszkód na drodze nadajnik-klawiatura, do 3m w pozostałych przypadkach</w:t>
            </w:r>
            <w:r w:rsidRPr="00677D76">
              <w:rPr>
                <w:rFonts w:ascii="Times New Roman" w:eastAsia="Times New Roman" w:hAnsi="Times New Roman"/>
                <w:sz w:val="18"/>
                <w:szCs w:val="18"/>
                <w:lang w:eastAsia="pl-PL"/>
              </w:rPr>
              <w:t xml:space="preserve">. Inne cechy: </w:t>
            </w:r>
            <w:r w:rsidRPr="00677D76">
              <w:rPr>
                <w:rFonts w:ascii="Times New Roman" w:eastAsia="Times New Roman" w:hAnsi="Times New Roman"/>
                <w:b/>
                <w:sz w:val="18"/>
                <w:szCs w:val="18"/>
                <w:lang w:eastAsia="pl-PL"/>
              </w:rPr>
              <w:t>Trackball oraz rolka ułatwiająca pracę</w:t>
            </w:r>
            <w:r w:rsidRPr="00677D76">
              <w:rPr>
                <w:rFonts w:ascii="Times New Roman" w:eastAsia="Times New Roman" w:hAnsi="Times New Roman"/>
                <w:sz w:val="18"/>
                <w:szCs w:val="18"/>
                <w:lang w:eastAsia="pl-PL"/>
              </w:rPr>
              <w:t>.</w:t>
            </w:r>
          </w:p>
          <w:p w:rsidR="00E105CA" w:rsidRPr="00677D76" w:rsidRDefault="00E105CA" w:rsidP="00E105CA">
            <w:pPr>
              <w:spacing w:before="100" w:beforeAutospacing="1" w:after="100" w:afterAutospacing="1" w:line="240" w:lineRule="auto"/>
              <w:contextualSpacing/>
              <w:jc w:val="both"/>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 xml:space="preserve">Nano odbiornik. Wymiary (dł. x szer. x </w:t>
            </w:r>
            <w:proofErr w:type="spellStart"/>
            <w:r w:rsidRPr="00677D76">
              <w:rPr>
                <w:rFonts w:ascii="Times New Roman" w:eastAsia="Times New Roman" w:hAnsi="Times New Roman"/>
                <w:sz w:val="18"/>
                <w:szCs w:val="18"/>
                <w:lang w:eastAsia="pl-PL"/>
              </w:rPr>
              <w:t>wys</w:t>
            </w:r>
            <w:proofErr w:type="spellEnd"/>
            <w:r w:rsidRPr="00677D76">
              <w:rPr>
                <w:rFonts w:ascii="Times New Roman" w:eastAsia="Times New Roman" w:hAnsi="Times New Roman"/>
                <w:sz w:val="18"/>
                <w:szCs w:val="18"/>
                <w:lang w:eastAsia="pl-PL"/>
              </w:rPr>
              <w:t xml:space="preserve">): </w:t>
            </w:r>
            <w:r w:rsidRPr="00677D76">
              <w:rPr>
                <w:rFonts w:ascii="Times New Roman" w:eastAsia="Times New Roman" w:hAnsi="Times New Roman"/>
                <w:b/>
                <w:sz w:val="18"/>
                <w:szCs w:val="18"/>
                <w:lang w:eastAsia="pl-PL"/>
              </w:rPr>
              <w:t xml:space="preserve">263 x 113 x 18 mm. </w:t>
            </w:r>
            <w:r w:rsidRPr="00677D76">
              <w:rPr>
                <w:rFonts w:ascii="Times New Roman" w:eastAsia="Times New Roman" w:hAnsi="Times New Roman"/>
                <w:sz w:val="18"/>
                <w:szCs w:val="18"/>
                <w:lang w:eastAsia="pl-PL"/>
              </w:rPr>
              <w:t xml:space="preserve">Kompatybilna z: </w:t>
            </w:r>
            <w:r w:rsidRPr="00677D76">
              <w:rPr>
                <w:rFonts w:ascii="Times New Roman" w:eastAsia="Times New Roman" w:hAnsi="Times New Roman"/>
                <w:b/>
                <w:sz w:val="18"/>
                <w:szCs w:val="18"/>
                <w:lang w:eastAsia="pl-PL"/>
              </w:rPr>
              <w:t>Windows 98/ME/2000/XP/Vista/7</w:t>
            </w:r>
          </w:p>
        </w:tc>
        <w:tc>
          <w:tcPr>
            <w:tcW w:w="519" w:type="dxa"/>
            <w:tcBorders>
              <w:top w:val="single" w:sz="4" w:space="0" w:color="auto"/>
              <w:left w:val="nil"/>
              <w:bottom w:val="single" w:sz="4" w:space="0" w:color="auto"/>
              <w:right w:val="single" w:sz="4" w:space="0" w:color="auto"/>
            </w:tcBorders>
            <w:shd w:val="clear" w:color="auto" w:fill="auto"/>
          </w:tcPr>
          <w:p w:rsidR="002F70AE" w:rsidRPr="00677D76" w:rsidRDefault="00E105CA"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w:t>
            </w:r>
          </w:p>
        </w:tc>
        <w:tc>
          <w:tcPr>
            <w:tcW w:w="981" w:type="dxa"/>
            <w:tcBorders>
              <w:top w:val="single" w:sz="4" w:space="0" w:color="auto"/>
              <w:left w:val="nil"/>
              <w:bottom w:val="single" w:sz="4" w:space="0" w:color="auto"/>
              <w:right w:val="single" w:sz="4" w:space="0" w:color="auto"/>
            </w:tcBorders>
            <w:shd w:val="clear" w:color="auto" w:fill="auto"/>
          </w:tcPr>
          <w:p w:rsidR="002F70AE" w:rsidRPr="00677D76" w:rsidRDefault="00E105CA"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24 m-ce</w:t>
            </w:r>
          </w:p>
        </w:tc>
      </w:tr>
      <w:tr w:rsidR="00E105CA" w:rsidRPr="00677D76" w:rsidTr="002F70AE">
        <w:trPr>
          <w:trHeight w:val="687"/>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105CA" w:rsidRPr="00677D76" w:rsidRDefault="00E105CA" w:rsidP="002F70AE">
            <w:pPr>
              <w:spacing w:after="0" w:line="240" w:lineRule="auto"/>
              <w:rPr>
                <w:rFonts w:ascii="Times New Roman" w:eastAsia="Times New Roman" w:hAnsi="Times New Roman"/>
                <w:noProof/>
                <w:sz w:val="18"/>
                <w:szCs w:val="18"/>
                <w:lang w:eastAsia="pl-PL"/>
              </w:rPr>
            </w:pPr>
            <w:r w:rsidRPr="00677D76">
              <w:rPr>
                <w:rFonts w:ascii="Times New Roman" w:eastAsia="Times New Roman" w:hAnsi="Times New Roman"/>
                <w:noProof/>
                <w:sz w:val="18"/>
                <w:szCs w:val="18"/>
                <w:lang w:eastAsia="pl-PL"/>
              </w:rPr>
              <w:t>18</w:t>
            </w:r>
            <w:r w:rsidRPr="00677D76">
              <w:rPr>
                <w:rFonts w:ascii="Times New Roman" w:eastAsia="Times New Roman" w:hAnsi="Times New Roman"/>
                <w:noProof/>
                <w:sz w:val="18"/>
                <w:szCs w:val="18"/>
                <w:lang w:eastAsia="pl-PL"/>
              </w:rPr>
              <w:tab/>
            </w:r>
          </w:p>
        </w:tc>
        <w:tc>
          <w:tcPr>
            <w:tcW w:w="7158" w:type="dxa"/>
            <w:tcBorders>
              <w:top w:val="single" w:sz="4" w:space="0" w:color="auto"/>
              <w:left w:val="single" w:sz="4" w:space="0" w:color="auto"/>
              <w:bottom w:val="single" w:sz="4" w:space="0" w:color="auto"/>
              <w:right w:val="single" w:sz="4" w:space="0" w:color="auto"/>
            </w:tcBorders>
            <w:shd w:val="clear" w:color="auto" w:fill="auto"/>
          </w:tcPr>
          <w:p w:rsidR="00E105CA" w:rsidRPr="00677D76" w:rsidRDefault="00E105CA" w:rsidP="002F70AE">
            <w:pPr>
              <w:spacing w:after="0" w:line="240" w:lineRule="auto"/>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Drukarka kolorowa z funkcją kopiowania i skanowania. Druk rozdzielczość druku - czerń [</w:t>
            </w:r>
            <w:proofErr w:type="spellStart"/>
            <w:r w:rsidRPr="00677D76">
              <w:rPr>
                <w:rFonts w:ascii="Times New Roman" w:eastAsia="Times New Roman" w:hAnsi="Times New Roman"/>
                <w:sz w:val="18"/>
                <w:szCs w:val="18"/>
                <w:lang w:eastAsia="pl-PL"/>
              </w:rPr>
              <w:t>dpi</w:t>
            </w:r>
            <w:proofErr w:type="spellEnd"/>
            <w:r w:rsidRPr="00677D76">
              <w:rPr>
                <w:rFonts w:ascii="Times New Roman" w:eastAsia="Times New Roman" w:hAnsi="Times New Roman"/>
                <w:sz w:val="18"/>
                <w:szCs w:val="18"/>
                <w:lang w:eastAsia="pl-PL"/>
              </w:rPr>
              <w:t>] min. 1200 x 600. Rozdzielczość druku - kolor [</w:t>
            </w:r>
            <w:proofErr w:type="spellStart"/>
            <w:r w:rsidRPr="00677D76">
              <w:rPr>
                <w:rFonts w:ascii="Times New Roman" w:eastAsia="Times New Roman" w:hAnsi="Times New Roman"/>
                <w:sz w:val="18"/>
                <w:szCs w:val="18"/>
                <w:lang w:eastAsia="pl-PL"/>
              </w:rPr>
              <w:t>dpi</w:t>
            </w:r>
            <w:proofErr w:type="spellEnd"/>
            <w:r w:rsidRPr="00677D76">
              <w:rPr>
                <w:rFonts w:ascii="Times New Roman" w:eastAsia="Times New Roman" w:hAnsi="Times New Roman"/>
                <w:sz w:val="18"/>
                <w:szCs w:val="18"/>
                <w:lang w:eastAsia="pl-PL"/>
              </w:rPr>
              <w:t>] min. 1200 x 600. Prędkość druku - czerń [</w:t>
            </w:r>
            <w:proofErr w:type="spellStart"/>
            <w:r w:rsidRPr="00677D76">
              <w:rPr>
                <w:rFonts w:ascii="Times New Roman" w:eastAsia="Times New Roman" w:hAnsi="Times New Roman"/>
                <w:sz w:val="18"/>
                <w:szCs w:val="18"/>
                <w:lang w:eastAsia="pl-PL"/>
              </w:rPr>
              <w:t>str</w:t>
            </w:r>
            <w:proofErr w:type="spellEnd"/>
            <w:r w:rsidRPr="00677D76">
              <w:rPr>
                <w:rFonts w:ascii="Times New Roman" w:eastAsia="Times New Roman" w:hAnsi="Times New Roman"/>
                <w:sz w:val="18"/>
                <w:szCs w:val="18"/>
                <w:lang w:eastAsia="pl-PL"/>
              </w:rPr>
              <w:t>/min] min. 30, prędkość druku - kolor [</w:t>
            </w:r>
            <w:proofErr w:type="spellStart"/>
            <w:r w:rsidRPr="00677D76">
              <w:rPr>
                <w:rFonts w:ascii="Times New Roman" w:eastAsia="Times New Roman" w:hAnsi="Times New Roman"/>
                <w:sz w:val="18"/>
                <w:szCs w:val="18"/>
                <w:lang w:eastAsia="pl-PL"/>
              </w:rPr>
              <w:t>str</w:t>
            </w:r>
            <w:proofErr w:type="spellEnd"/>
            <w:r w:rsidRPr="00677D76">
              <w:rPr>
                <w:rFonts w:ascii="Times New Roman" w:eastAsia="Times New Roman" w:hAnsi="Times New Roman"/>
                <w:sz w:val="18"/>
                <w:szCs w:val="18"/>
                <w:lang w:eastAsia="pl-PL"/>
              </w:rPr>
              <w:t>/min] min. 26. Automatyczny druk dwustronny. Kopiarka kolorowa, skaner. Rozdzielczość optyczna skanowania [</w:t>
            </w:r>
            <w:proofErr w:type="spellStart"/>
            <w:r w:rsidRPr="00677D76">
              <w:rPr>
                <w:rFonts w:ascii="Times New Roman" w:eastAsia="Times New Roman" w:hAnsi="Times New Roman"/>
                <w:sz w:val="18"/>
                <w:szCs w:val="18"/>
                <w:lang w:eastAsia="pl-PL"/>
              </w:rPr>
              <w:t>dpi</w:t>
            </w:r>
            <w:proofErr w:type="spellEnd"/>
            <w:r w:rsidRPr="00677D76">
              <w:rPr>
                <w:rFonts w:ascii="Times New Roman" w:eastAsia="Times New Roman" w:hAnsi="Times New Roman"/>
                <w:sz w:val="18"/>
                <w:szCs w:val="18"/>
                <w:lang w:eastAsia="pl-PL"/>
              </w:rPr>
              <w:t>] min. 1200, skanowanie dwustronne, skanowanie do e-maila, automatyczne kopiowanie dwustronne. Zmniejszanie/powiększanie [%] 25 – 400 Funkcje kopiowania: kopiowanie wielokrotne, łączenie 2 w 1. Pamięć min. 256MB. Obciążenie [</w:t>
            </w:r>
            <w:proofErr w:type="spellStart"/>
            <w:r w:rsidRPr="00677D76">
              <w:rPr>
                <w:rFonts w:ascii="Times New Roman" w:eastAsia="Times New Roman" w:hAnsi="Times New Roman"/>
                <w:sz w:val="18"/>
                <w:szCs w:val="18"/>
                <w:lang w:eastAsia="pl-PL"/>
              </w:rPr>
              <w:t>str</w:t>
            </w:r>
            <w:proofErr w:type="spellEnd"/>
            <w:r w:rsidRPr="00677D76">
              <w:rPr>
                <w:rFonts w:ascii="Times New Roman" w:eastAsia="Times New Roman" w:hAnsi="Times New Roman"/>
                <w:sz w:val="18"/>
                <w:szCs w:val="18"/>
                <w:lang w:eastAsia="pl-PL"/>
              </w:rPr>
              <w:t>/</w:t>
            </w:r>
            <w:proofErr w:type="spellStart"/>
            <w:r w:rsidRPr="00677D76">
              <w:rPr>
                <w:rFonts w:ascii="Times New Roman" w:eastAsia="Times New Roman" w:hAnsi="Times New Roman"/>
                <w:sz w:val="18"/>
                <w:szCs w:val="18"/>
                <w:lang w:eastAsia="pl-PL"/>
              </w:rPr>
              <w:t>mies</w:t>
            </w:r>
            <w:proofErr w:type="spellEnd"/>
            <w:r w:rsidRPr="00677D76">
              <w:rPr>
                <w:rFonts w:ascii="Times New Roman" w:eastAsia="Times New Roman" w:hAnsi="Times New Roman"/>
                <w:sz w:val="18"/>
                <w:szCs w:val="18"/>
                <w:lang w:eastAsia="pl-PL"/>
              </w:rPr>
              <w:t>] min. 60000. Obsługa papieru: podajnik na 250 arkuszy, taca na 100 arkuszy. Złącza: Ethernet (RJ-45), USB. Praca w sieci Ethernet. Wspierane systemy operacyjne: Windows 10, Windows 7, Windows 7 x64, Windows 8, Windows XP Professional, Windows XP Professional x64. Dodatkowo 2 nowe oryginalne tonery czarne o wydajności min.: 7000 str., i jeden komplet tonerów kolorowych o wydajności min. 2000 str.</w:t>
            </w:r>
          </w:p>
        </w:tc>
        <w:tc>
          <w:tcPr>
            <w:tcW w:w="519" w:type="dxa"/>
            <w:tcBorders>
              <w:top w:val="single" w:sz="4" w:space="0" w:color="auto"/>
              <w:left w:val="nil"/>
              <w:bottom w:val="single" w:sz="4" w:space="0" w:color="auto"/>
              <w:right w:val="single" w:sz="4" w:space="0" w:color="auto"/>
            </w:tcBorders>
            <w:shd w:val="clear" w:color="auto" w:fill="auto"/>
          </w:tcPr>
          <w:p w:rsidR="00E105CA" w:rsidRPr="00677D76" w:rsidRDefault="00E105CA" w:rsidP="002F70AE">
            <w:pPr>
              <w:spacing w:after="0" w:line="240" w:lineRule="auto"/>
              <w:jc w:val="right"/>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1</w:t>
            </w:r>
          </w:p>
        </w:tc>
        <w:tc>
          <w:tcPr>
            <w:tcW w:w="981" w:type="dxa"/>
            <w:tcBorders>
              <w:top w:val="single" w:sz="4" w:space="0" w:color="auto"/>
              <w:left w:val="nil"/>
              <w:bottom w:val="single" w:sz="4" w:space="0" w:color="auto"/>
              <w:right w:val="single" w:sz="4" w:space="0" w:color="auto"/>
            </w:tcBorders>
            <w:shd w:val="clear" w:color="auto" w:fill="auto"/>
          </w:tcPr>
          <w:p w:rsidR="00E105CA" w:rsidRPr="00677D76" w:rsidRDefault="00E105CA" w:rsidP="002F70AE">
            <w:pPr>
              <w:spacing w:after="0" w:line="240" w:lineRule="auto"/>
              <w:jc w:val="center"/>
              <w:rPr>
                <w:rFonts w:ascii="Times New Roman" w:eastAsia="Times New Roman" w:hAnsi="Times New Roman"/>
                <w:sz w:val="18"/>
                <w:szCs w:val="18"/>
                <w:lang w:eastAsia="pl-PL"/>
              </w:rPr>
            </w:pPr>
            <w:r w:rsidRPr="00677D76">
              <w:rPr>
                <w:rFonts w:ascii="Times New Roman" w:eastAsia="Times New Roman" w:hAnsi="Times New Roman"/>
                <w:sz w:val="18"/>
                <w:szCs w:val="18"/>
                <w:lang w:eastAsia="pl-PL"/>
              </w:rPr>
              <w:t>36 m-</w:t>
            </w:r>
            <w:proofErr w:type="spellStart"/>
            <w:r w:rsidRPr="00677D76">
              <w:rPr>
                <w:rFonts w:ascii="Times New Roman" w:eastAsia="Times New Roman" w:hAnsi="Times New Roman"/>
                <w:sz w:val="18"/>
                <w:szCs w:val="18"/>
                <w:lang w:eastAsia="pl-PL"/>
              </w:rPr>
              <w:t>cy</w:t>
            </w:r>
            <w:proofErr w:type="spellEnd"/>
          </w:p>
        </w:tc>
      </w:tr>
    </w:tbl>
    <w:p w:rsidR="00021B82" w:rsidRPr="008B1BF5" w:rsidRDefault="00021B82" w:rsidP="00E3320E">
      <w:pPr>
        <w:spacing w:after="0" w:line="240" w:lineRule="auto"/>
        <w:jc w:val="right"/>
        <w:rPr>
          <w:rFonts w:ascii="Adagio_Slab" w:hAnsi="Adagio_Slab" w:cs="Tahoma"/>
          <w:b/>
          <w:sz w:val="24"/>
          <w:szCs w:val="24"/>
        </w:rPr>
      </w:pPr>
    </w:p>
    <w:p w:rsidR="004157F1" w:rsidRPr="008B1BF5" w:rsidRDefault="004157F1" w:rsidP="00CE1A83">
      <w:pPr>
        <w:spacing w:after="0" w:line="240" w:lineRule="auto"/>
        <w:rPr>
          <w:rFonts w:ascii="Adagio_Slab" w:hAnsi="Adagio_Slab" w:cs="Tahoma"/>
          <w:b/>
          <w:sz w:val="24"/>
          <w:szCs w:val="24"/>
        </w:rPr>
      </w:pPr>
    </w:p>
    <w:p w:rsidR="004157F1" w:rsidRDefault="004157F1" w:rsidP="003F2C45">
      <w:pPr>
        <w:spacing w:after="0" w:line="240" w:lineRule="auto"/>
        <w:rPr>
          <w:rFonts w:ascii="Adagio_Slab" w:hAnsi="Adagio_Slab" w:cs="Tahoma"/>
          <w:b/>
          <w:sz w:val="24"/>
          <w:szCs w:val="24"/>
        </w:rPr>
      </w:pPr>
    </w:p>
    <w:p w:rsidR="00677D76" w:rsidRDefault="00677D76" w:rsidP="003F2C45">
      <w:pPr>
        <w:spacing w:after="0" w:line="240" w:lineRule="auto"/>
        <w:rPr>
          <w:rFonts w:ascii="Adagio_Slab" w:hAnsi="Adagio_Slab" w:cs="Tahoma"/>
          <w:b/>
          <w:sz w:val="24"/>
          <w:szCs w:val="24"/>
        </w:rPr>
      </w:pPr>
    </w:p>
    <w:p w:rsidR="00677D76" w:rsidRDefault="00677D76" w:rsidP="003F2C45">
      <w:pPr>
        <w:spacing w:after="0" w:line="240" w:lineRule="auto"/>
        <w:rPr>
          <w:rFonts w:ascii="Adagio_Slab" w:hAnsi="Adagio_Slab" w:cs="Tahoma"/>
          <w:b/>
          <w:sz w:val="24"/>
          <w:szCs w:val="24"/>
        </w:rPr>
      </w:pPr>
    </w:p>
    <w:p w:rsidR="00677D76" w:rsidRPr="008B1BF5" w:rsidRDefault="00677D76" w:rsidP="003F2C45">
      <w:pPr>
        <w:spacing w:after="0" w:line="240" w:lineRule="auto"/>
        <w:rPr>
          <w:rFonts w:ascii="Adagio_Slab" w:hAnsi="Adagio_Slab" w:cs="Tahoma"/>
          <w:b/>
          <w:sz w:val="24"/>
          <w:szCs w:val="24"/>
        </w:rPr>
      </w:pPr>
    </w:p>
    <w:p w:rsidR="004157F1" w:rsidRPr="008B1BF5" w:rsidRDefault="00CE1A83" w:rsidP="003F2C45">
      <w:pPr>
        <w:spacing w:after="0" w:line="240" w:lineRule="auto"/>
        <w:rPr>
          <w:rFonts w:ascii="Adagio_Slab" w:hAnsi="Adagio_Slab" w:cs="Tahoma"/>
          <w:b/>
          <w:sz w:val="24"/>
          <w:szCs w:val="24"/>
        </w:rPr>
      </w:pPr>
      <w:r>
        <w:rPr>
          <w:rFonts w:ascii="Adagio_Slab" w:hAnsi="Adagio_Slab" w:cs="Tahoma"/>
          <w:b/>
          <w:sz w:val="24"/>
          <w:szCs w:val="24"/>
        </w:rPr>
        <w:lastRenderedPageBreak/>
        <w:t>P</w:t>
      </w:r>
      <w:r w:rsidR="00E105CA">
        <w:rPr>
          <w:rFonts w:ascii="Adagio_Slab" w:hAnsi="Adagio_Slab" w:cs="Tahoma"/>
          <w:b/>
          <w:sz w:val="24"/>
          <w:szCs w:val="24"/>
        </w:rPr>
        <w:t>arametr</w:t>
      </w:r>
      <w:r>
        <w:rPr>
          <w:rFonts w:ascii="Adagio_Slab" w:hAnsi="Adagio_Slab" w:cs="Tahoma"/>
          <w:b/>
          <w:sz w:val="24"/>
          <w:szCs w:val="24"/>
        </w:rPr>
        <w:t xml:space="preserve">y </w:t>
      </w:r>
      <w:r w:rsidR="00E105CA">
        <w:rPr>
          <w:rFonts w:ascii="Adagio_Slab" w:hAnsi="Adagio_Slab" w:cs="Tahoma"/>
          <w:b/>
          <w:sz w:val="24"/>
          <w:szCs w:val="24"/>
        </w:rPr>
        <w:t>techniczn</w:t>
      </w:r>
      <w:r>
        <w:rPr>
          <w:rFonts w:ascii="Adagio_Slab" w:hAnsi="Adagio_Slab" w:cs="Tahoma"/>
          <w:b/>
          <w:sz w:val="24"/>
          <w:szCs w:val="24"/>
        </w:rPr>
        <w:t>e</w:t>
      </w:r>
      <w:r w:rsidR="00E105CA">
        <w:rPr>
          <w:rFonts w:ascii="Adagio_Slab" w:hAnsi="Adagio_Slab" w:cs="Tahoma"/>
          <w:b/>
          <w:sz w:val="24"/>
          <w:szCs w:val="24"/>
        </w:rPr>
        <w:t xml:space="preserve"> </w:t>
      </w:r>
      <w:r w:rsidR="003F2C45">
        <w:rPr>
          <w:rFonts w:ascii="Adagio_Slab" w:hAnsi="Adagio_Slab" w:cs="Tahoma"/>
          <w:b/>
          <w:sz w:val="24"/>
          <w:szCs w:val="24"/>
        </w:rPr>
        <w:t xml:space="preserve">sprzętu komputerowego dla części 2 </w:t>
      </w:r>
      <w:r>
        <w:rPr>
          <w:rFonts w:ascii="Adagio_Slab" w:hAnsi="Adagio_Slab" w:cs="Tahoma"/>
          <w:b/>
          <w:sz w:val="24"/>
          <w:szCs w:val="24"/>
        </w:rPr>
        <w:t xml:space="preserve">dla </w:t>
      </w:r>
      <w:r w:rsidR="003F2C45">
        <w:rPr>
          <w:rFonts w:ascii="Adagio_Slab" w:hAnsi="Adagio_Slab" w:cs="Tahoma"/>
          <w:b/>
          <w:sz w:val="24"/>
          <w:szCs w:val="24"/>
        </w:rPr>
        <w:t xml:space="preserve"> Instytutu Mechaniki i Poligrafii</w:t>
      </w:r>
      <w:r>
        <w:rPr>
          <w:rFonts w:ascii="Adagio_Slab" w:hAnsi="Adagio_Slab" w:cs="Tahoma"/>
          <w:b/>
          <w:sz w:val="24"/>
          <w:szCs w:val="24"/>
        </w:rPr>
        <w:t xml:space="preserve">, ul. Narbutta 85.02-524 Warszawa. </w:t>
      </w:r>
    </w:p>
    <w:p w:rsidR="004157F1" w:rsidRPr="008B1BF5" w:rsidRDefault="004157F1" w:rsidP="003F2C45">
      <w:pPr>
        <w:spacing w:after="0" w:line="240" w:lineRule="auto"/>
        <w:rPr>
          <w:rFonts w:ascii="Adagio_Slab" w:hAnsi="Adagio_Slab" w:cs="Tahoma"/>
          <w:b/>
          <w:sz w:val="24"/>
          <w:szCs w:val="24"/>
        </w:rPr>
      </w:pPr>
    </w:p>
    <w:tbl>
      <w:tblPr>
        <w:tblW w:w="9244" w:type="dxa"/>
        <w:tblInd w:w="40" w:type="dxa"/>
        <w:tblLayout w:type="fixed"/>
        <w:tblCellMar>
          <w:left w:w="70" w:type="dxa"/>
          <w:right w:w="70" w:type="dxa"/>
        </w:tblCellMar>
        <w:tblLook w:val="0000" w:firstRow="0" w:lastRow="0" w:firstColumn="0" w:lastColumn="0" w:noHBand="0" w:noVBand="0"/>
      </w:tblPr>
      <w:tblGrid>
        <w:gridCol w:w="502"/>
        <w:gridCol w:w="6830"/>
        <w:gridCol w:w="646"/>
        <w:gridCol w:w="1266"/>
      </w:tblGrid>
      <w:tr w:rsidR="00E105CA" w:rsidTr="003F2C45">
        <w:trPr>
          <w:trHeight w:val="449"/>
        </w:trPr>
        <w:tc>
          <w:tcPr>
            <w:tcW w:w="502" w:type="dxa"/>
            <w:tcBorders>
              <w:top w:val="single" w:sz="6" w:space="0" w:color="auto"/>
              <w:left w:val="single" w:sz="6" w:space="0" w:color="auto"/>
              <w:bottom w:val="single" w:sz="6" w:space="0" w:color="auto"/>
              <w:right w:val="single" w:sz="6" w:space="0" w:color="auto"/>
            </w:tcBorders>
            <w:shd w:val="solid" w:color="C0C0C0" w:fill="auto"/>
          </w:tcPr>
          <w:p w:rsidR="00E105CA" w:rsidRDefault="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L.p.</w:t>
            </w:r>
          </w:p>
        </w:tc>
        <w:tc>
          <w:tcPr>
            <w:tcW w:w="6830" w:type="dxa"/>
            <w:tcBorders>
              <w:top w:val="single" w:sz="6" w:space="0" w:color="auto"/>
              <w:left w:val="single" w:sz="6" w:space="0" w:color="auto"/>
              <w:bottom w:val="single" w:sz="6" w:space="0" w:color="auto"/>
              <w:right w:val="single" w:sz="6" w:space="0" w:color="auto"/>
            </w:tcBorders>
            <w:shd w:val="solid" w:color="C0C0C0" w:fill="auto"/>
          </w:tcPr>
          <w:p w:rsidR="00E105CA" w:rsidRDefault="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              Opis przedmiotu zamówienia</w:t>
            </w:r>
          </w:p>
        </w:tc>
        <w:tc>
          <w:tcPr>
            <w:tcW w:w="646" w:type="dxa"/>
            <w:tcBorders>
              <w:top w:val="single" w:sz="6" w:space="0" w:color="auto"/>
              <w:left w:val="single" w:sz="6" w:space="0" w:color="auto"/>
              <w:bottom w:val="single" w:sz="6" w:space="0" w:color="auto"/>
              <w:right w:val="single" w:sz="6" w:space="0" w:color="auto"/>
            </w:tcBorders>
            <w:shd w:val="solid" w:color="C0C0C0" w:fill="auto"/>
          </w:tcPr>
          <w:p w:rsidR="00E105CA" w:rsidRDefault="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Ilość</w:t>
            </w:r>
          </w:p>
        </w:tc>
        <w:tc>
          <w:tcPr>
            <w:tcW w:w="1266" w:type="dxa"/>
            <w:tcBorders>
              <w:top w:val="single" w:sz="6" w:space="0" w:color="auto"/>
              <w:left w:val="single" w:sz="6" w:space="0" w:color="auto"/>
              <w:bottom w:val="single" w:sz="6" w:space="0" w:color="auto"/>
              <w:right w:val="single" w:sz="6" w:space="0" w:color="auto"/>
            </w:tcBorders>
            <w:shd w:val="solid" w:color="C0C0C0" w:fill="auto"/>
          </w:tcPr>
          <w:p w:rsidR="00E105CA" w:rsidRDefault="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Termin gwarancji</w:t>
            </w:r>
          </w:p>
        </w:tc>
      </w:tr>
      <w:tr w:rsidR="00E105CA" w:rsidTr="00E105CA">
        <w:trPr>
          <w:trHeight w:val="1481"/>
        </w:trPr>
        <w:tc>
          <w:tcPr>
            <w:tcW w:w="502" w:type="dxa"/>
            <w:tcBorders>
              <w:top w:val="single" w:sz="6" w:space="0" w:color="auto"/>
              <w:left w:val="single" w:sz="6" w:space="0" w:color="auto"/>
              <w:bottom w:val="single" w:sz="6" w:space="0" w:color="auto"/>
              <w:right w:val="single" w:sz="6" w:space="0" w:color="auto"/>
            </w:tcBorders>
            <w:shd w:val="solid" w:color="C0C0C0" w:fill="auto"/>
          </w:tcPr>
          <w:p w:rsidR="00E105CA" w:rsidRDefault="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w:t>
            </w:r>
          </w:p>
        </w:tc>
        <w:tc>
          <w:tcPr>
            <w:tcW w:w="6830" w:type="dxa"/>
            <w:tcBorders>
              <w:top w:val="single" w:sz="6" w:space="0" w:color="auto"/>
              <w:left w:val="single" w:sz="6" w:space="0" w:color="auto"/>
              <w:bottom w:val="single" w:sz="6" w:space="0" w:color="auto"/>
              <w:right w:val="single" w:sz="6" w:space="0" w:color="auto"/>
            </w:tcBorders>
          </w:tcPr>
          <w:p w:rsidR="00E105CA" w:rsidRDefault="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Monitor LED: Matryca: nie mniej niż 19,5 cala; </w:t>
            </w:r>
          </w:p>
          <w:p w:rsidR="00E105CA" w:rsidRDefault="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Rozdzielczość: 1920 x 1080; </w:t>
            </w:r>
          </w:p>
          <w:p w:rsidR="00E105CA" w:rsidRDefault="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Czas reakcji matrycy 5 ms; </w:t>
            </w:r>
          </w:p>
          <w:p w:rsidR="00E105CA" w:rsidRDefault="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Współczynnik kontrastu statyczny 1000 :1; </w:t>
            </w:r>
          </w:p>
          <w:p w:rsidR="00E105CA" w:rsidRDefault="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Funkcje dodatkowe: głośniki; </w:t>
            </w:r>
          </w:p>
          <w:p w:rsidR="00E105CA" w:rsidRDefault="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Złącze HDMI</w:t>
            </w:r>
          </w:p>
        </w:tc>
        <w:tc>
          <w:tcPr>
            <w:tcW w:w="646" w:type="dxa"/>
            <w:tcBorders>
              <w:top w:val="single" w:sz="6" w:space="0" w:color="auto"/>
              <w:left w:val="single" w:sz="6" w:space="0" w:color="auto"/>
              <w:bottom w:val="single" w:sz="6" w:space="0" w:color="auto"/>
              <w:right w:val="single" w:sz="6" w:space="0" w:color="auto"/>
            </w:tcBorders>
          </w:tcPr>
          <w:p w:rsidR="00E105CA" w:rsidRDefault="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4</w:t>
            </w:r>
          </w:p>
        </w:tc>
        <w:tc>
          <w:tcPr>
            <w:tcW w:w="1266" w:type="dxa"/>
            <w:tcBorders>
              <w:top w:val="single" w:sz="6" w:space="0" w:color="auto"/>
              <w:left w:val="single" w:sz="6" w:space="0" w:color="auto"/>
              <w:bottom w:val="single" w:sz="6" w:space="0" w:color="auto"/>
              <w:right w:val="single" w:sz="6" w:space="0" w:color="auto"/>
            </w:tcBorders>
          </w:tcPr>
          <w:p w:rsidR="00E105CA" w:rsidRDefault="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12 m-</w:t>
            </w:r>
            <w:proofErr w:type="spellStart"/>
            <w:r>
              <w:rPr>
                <w:rFonts w:ascii="Times New Roman" w:hAnsi="Times New Roman"/>
                <w:color w:val="000000"/>
                <w:sz w:val="20"/>
                <w:szCs w:val="20"/>
                <w:lang w:eastAsia="pl-PL"/>
              </w:rPr>
              <w:t>cy</w:t>
            </w:r>
            <w:proofErr w:type="spellEnd"/>
          </w:p>
        </w:tc>
      </w:tr>
      <w:tr w:rsidR="00E105CA" w:rsidTr="003F2C45">
        <w:trPr>
          <w:trHeight w:val="2700"/>
        </w:trPr>
        <w:tc>
          <w:tcPr>
            <w:tcW w:w="502" w:type="dxa"/>
            <w:tcBorders>
              <w:top w:val="single" w:sz="6" w:space="0" w:color="auto"/>
              <w:left w:val="single" w:sz="6" w:space="0" w:color="auto"/>
              <w:bottom w:val="single" w:sz="6" w:space="0" w:color="auto"/>
              <w:right w:val="single" w:sz="6" w:space="0" w:color="auto"/>
            </w:tcBorders>
            <w:shd w:val="solid" w:color="C0C0C0" w:fill="auto"/>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2</w:t>
            </w:r>
          </w:p>
        </w:tc>
        <w:tc>
          <w:tcPr>
            <w:tcW w:w="6830"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Skaner CCD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 maks. format  A4;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 rozdz. optyczna w pionie 6400 </w:t>
            </w:r>
            <w:proofErr w:type="spellStart"/>
            <w:r>
              <w:rPr>
                <w:rFonts w:ascii="Times New Roman" w:hAnsi="Times New Roman"/>
                <w:color w:val="000000"/>
                <w:sz w:val="20"/>
                <w:szCs w:val="20"/>
                <w:lang w:eastAsia="pl-PL"/>
              </w:rPr>
              <w:t>dpi</w:t>
            </w:r>
            <w:proofErr w:type="spellEnd"/>
            <w:r>
              <w:rPr>
                <w:rFonts w:ascii="Times New Roman" w:hAnsi="Times New Roman"/>
                <w:color w:val="000000"/>
                <w:sz w:val="20"/>
                <w:szCs w:val="20"/>
                <w:lang w:eastAsia="pl-PL"/>
              </w:rPr>
              <w:t xml:space="preserve">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 rozdz. optyczna w poziomie 9600 </w:t>
            </w:r>
            <w:proofErr w:type="spellStart"/>
            <w:r>
              <w:rPr>
                <w:rFonts w:ascii="Times New Roman" w:hAnsi="Times New Roman"/>
                <w:color w:val="000000"/>
                <w:sz w:val="20"/>
                <w:szCs w:val="20"/>
                <w:lang w:eastAsia="pl-PL"/>
              </w:rPr>
              <w:t>dpi</w:t>
            </w:r>
            <w:proofErr w:type="spellEnd"/>
            <w:r>
              <w:rPr>
                <w:rFonts w:ascii="Times New Roman" w:hAnsi="Times New Roman"/>
                <w:color w:val="000000"/>
                <w:sz w:val="20"/>
                <w:szCs w:val="20"/>
                <w:lang w:eastAsia="pl-PL"/>
              </w:rPr>
              <w:t xml:space="preserve">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 rozdz. interpolowana 12800 </w:t>
            </w:r>
            <w:proofErr w:type="spellStart"/>
            <w:r>
              <w:rPr>
                <w:rFonts w:ascii="Times New Roman" w:hAnsi="Times New Roman"/>
                <w:color w:val="000000"/>
                <w:sz w:val="20"/>
                <w:szCs w:val="20"/>
                <w:lang w:eastAsia="pl-PL"/>
              </w:rPr>
              <w:t>dpi</w:t>
            </w:r>
            <w:proofErr w:type="spellEnd"/>
            <w:r>
              <w:rPr>
                <w:rFonts w:ascii="Times New Roman" w:hAnsi="Times New Roman"/>
                <w:color w:val="000000"/>
                <w:sz w:val="20"/>
                <w:szCs w:val="20"/>
                <w:lang w:eastAsia="pl-PL"/>
              </w:rPr>
              <w:t xml:space="preserve">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głębia koloru 48 bit</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przyciski funkcyjne</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interfejs USB 2.0</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technologia usuwania kurzu DIGITAL ICE</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 oprogramowanie </w:t>
            </w:r>
            <w:proofErr w:type="spellStart"/>
            <w:r>
              <w:rPr>
                <w:rFonts w:ascii="Times New Roman" w:hAnsi="Times New Roman"/>
                <w:color w:val="000000"/>
                <w:sz w:val="20"/>
                <w:szCs w:val="20"/>
                <w:lang w:eastAsia="pl-PL"/>
              </w:rPr>
              <w:t>FineReader</w:t>
            </w:r>
            <w:proofErr w:type="spellEnd"/>
            <w:r>
              <w:rPr>
                <w:rFonts w:ascii="Times New Roman" w:hAnsi="Times New Roman"/>
                <w:color w:val="000000"/>
                <w:sz w:val="20"/>
                <w:szCs w:val="20"/>
                <w:lang w:eastAsia="pl-PL"/>
              </w:rPr>
              <w:t xml:space="preserve"> Sprint 9.0 / </w:t>
            </w:r>
            <w:proofErr w:type="spellStart"/>
            <w:r>
              <w:rPr>
                <w:rFonts w:ascii="Times New Roman" w:hAnsi="Times New Roman"/>
                <w:color w:val="000000"/>
                <w:sz w:val="20"/>
                <w:szCs w:val="20"/>
                <w:lang w:eastAsia="pl-PL"/>
              </w:rPr>
              <w:t>ArcSoft</w:t>
            </w:r>
            <w:proofErr w:type="spellEnd"/>
            <w:r>
              <w:rPr>
                <w:rFonts w:ascii="Times New Roman" w:hAnsi="Times New Roman"/>
                <w:color w:val="000000"/>
                <w:sz w:val="20"/>
                <w:szCs w:val="20"/>
                <w:lang w:eastAsia="pl-PL"/>
              </w:rPr>
              <w:t xml:space="preserve"> Scan-n-</w:t>
            </w:r>
            <w:proofErr w:type="spellStart"/>
            <w:r>
              <w:rPr>
                <w:rFonts w:ascii="Times New Roman" w:hAnsi="Times New Roman"/>
                <w:color w:val="000000"/>
                <w:sz w:val="20"/>
                <w:szCs w:val="20"/>
                <w:lang w:eastAsia="pl-PL"/>
              </w:rPr>
              <w:t>Stitch</w:t>
            </w:r>
            <w:proofErr w:type="spellEnd"/>
            <w:r>
              <w:rPr>
                <w:rFonts w:ascii="Times New Roman" w:hAnsi="Times New Roman"/>
                <w:color w:val="000000"/>
                <w:sz w:val="20"/>
                <w:szCs w:val="20"/>
                <w:lang w:eastAsia="pl-PL"/>
              </w:rPr>
              <w:t xml:space="preserve"> Deluxe / </w:t>
            </w:r>
            <w:proofErr w:type="spellStart"/>
            <w:r>
              <w:rPr>
                <w:rFonts w:ascii="Times New Roman" w:hAnsi="Times New Roman"/>
                <w:color w:val="000000"/>
                <w:sz w:val="20"/>
                <w:szCs w:val="20"/>
                <w:lang w:eastAsia="pl-PL"/>
              </w:rPr>
              <w:t>Copy</w:t>
            </w:r>
            <w:proofErr w:type="spellEnd"/>
            <w:r>
              <w:rPr>
                <w:rFonts w:ascii="Times New Roman" w:hAnsi="Times New Roman"/>
                <w:color w:val="000000"/>
                <w:sz w:val="20"/>
                <w:szCs w:val="20"/>
                <w:lang w:eastAsia="pl-PL"/>
              </w:rPr>
              <w:t xml:space="preserve"> </w:t>
            </w:r>
            <w:proofErr w:type="spellStart"/>
            <w:r>
              <w:rPr>
                <w:rFonts w:ascii="Times New Roman" w:hAnsi="Times New Roman"/>
                <w:color w:val="000000"/>
                <w:sz w:val="20"/>
                <w:szCs w:val="20"/>
                <w:lang w:eastAsia="pl-PL"/>
              </w:rPr>
              <w:t>Utility</w:t>
            </w:r>
            <w:proofErr w:type="spellEnd"/>
            <w:r>
              <w:rPr>
                <w:rFonts w:ascii="Times New Roman" w:hAnsi="Times New Roman"/>
                <w:color w:val="000000"/>
                <w:sz w:val="20"/>
                <w:szCs w:val="20"/>
                <w:lang w:eastAsia="pl-PL"/>
              </w:rPr>
              <w:t xml:space="preserve"> / Event Manager</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
        </w:tc>
        <w:tc>
          <w:tcPr>
            <w:tcW w:w="64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2</w:t>
            </w:r>
          </w:p>
        </w:tc>
        <w:tc>
          <w:tcPr>
            <w:tcW w:w="126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12 m-</w:t>
            </w:r>
            <w:proofErr w:type="spellStart"/>
            <w:r>
              <w:rPr>
                <w:rFonts w:ascii="Times New Roman" w:hAnsi="Times New Roman"/>
                <w:color w:val="000000"/>
                <w:sz w:val="20"/>
                <w:szCs w:val="20"/>
                <w:lang w:eastAsia="pl-PL"/>
              </w:rPr>
              <w:t>cy</w:t>
            </w:r>
            <w:proofErr w:type="spellEnd"/>
          </w:p>
        </w:tc>
      </w:tr>
      <w:tr w:rsidR="00E105CA" w:rsidTr="003F2C45">
        <w:trPr>
          <w:trHeight w:val="2899"/>
        </w:trPr>
        <w:tc>
          <w:tcPr>
            <w:tcW w:w="502" w:type="dxa"/>
            <w:tcBorders>
              <w:top w:val="single" w:sz="6" w:space="0" w:color="auto"/>
              <w:left w:val="single" w:sz="6" w:space="0" w:color="auto"/>
              <w:bottom w:val="nil"/>
              <w:right w:val="single" w:sz="6" w:space="0" w:color="auto"/>
            </w:tcBorders>
            <w:shd w:val="solid" w:color="C0C0C0" w:fill="auto"/>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3</w:t>
            </w:r>
          </w:p>
        </w:tc>
        <w:tc>
          <w:tcPr>
            <w:tcW w:w="6830"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Komputer przenośny typu LAPTOP</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Procesor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Wydajność </w:t>
            </w:r>
            <w:proofErr w:type="spellStart"/>
            <w:r>
              <w:rPr>
                <w:rFonts w:ascii="Times New Roman" w:hAnsi="Times New Roman"/>
                <w:color w:val="000000"/>
                <w:sz w:val="20"/>
                <w:szCs w:val="20"/>
                <w:lang w:eastAsia="pl-PL"/>
              </w:rPr>
              <w:t>min.wg</w:t>
            </w:r>
            <w:proofErr w:type="spellEnd"/>
            <w:r>
              <w:rPr>
                <w:rFonts w:ascii="Times New Roman" w:hAnsi="Times New Roman"/>
                <w:color w:val="000000"/>
                <w:sz w:val="20"/>
                <w:szCs w:val="20"/>
                <w:lang w:eastAsia="pl-PL"/>
              </w:rPr>
              <w:t xml:space="preserve">. CPU </w:t>
            </w:r>
            <w:proofErr w:type="spellStart"/>
            <w:r>
              <w:rPr>
                <w:rFonts w:ascii="Times New Roman" w:hAnsi="Times New Roman"/>
                <w:color w:val="000000"/>
                <w:sz w:val="20"/>
                <w:szCs w:val="20"/>
                <w:lang w:eastAsia="pl-PL"/>
              </w:rPr>
              <w:t>Benchmarks</w:t>
            </w:r>
            <w:proofErr w:type="spellEnd"/>
            <w:r>
              <w:rPr>
                <w:rFonts w:ascii="Times New Roman" w:hAnsi="Times New Roman"/>
                <w:color w:val="000000"/>
                <w:sz w:val="20"/>
                <w:szCs w:val="20"/>
                <w:lang w:eastAsia="pl-PL"/>
              </w:rPr>
              <w:t xml:space="preserve"> z 28.09.2018  8700 punktów</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https://www.cpubenchmark.net/high_end_cpus.html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Pamięć RAM      Minimum 8 GB (DDR4, 2400MHz)</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Karta graficzna  DEDYKOWANA,  indeks 3Dmark: minimum 5750 punktów</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https://benchmarks.ul.com/compare/best-gpus</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Dysk SSD min 180 GB, Miejsce na dodatkowy wewnętrzny dysk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Ekran Matowy,  Przekątna ekranu 15,6" , 1920 x 1080 (</w:t>
            </w:r>
            <w:proofErr w:type="spellStart"/>
            <w:r>
              <w:rPr>
                <w:rFonts w:ascii="Times New Roman" w:hAnsi="Times New Roman"/>
                <w:color w:val="000000"/>
                <w:sz w:val="20"/>
                <w:szCs w:val="20"/>
                <w:lang w:eastAsia="pl-PL"/>
              </w:rPr>
              <w:t>FullHD</w:t>
            </w:r>
            <w:proofErr w:type="spellEnd"/>
            <w:r>
              <w:rPr>
                <w:rFonts w:ascii="Times New Roman" w:hAnsi="Times New Roman"/>
                <w:color w:val="000000"/>
                <w:sz w:val="20"/>
                <w:szCs w:val="20"/>
                <w:lang w:eastAsia="pl-PL"/>
              </w:rPr>
              <w:t>)</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Karta dźwiękowa Zintegrowana, wbudowane głośniki</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Złącza i komunikacja Porty USB 3.0, HDMI,  LAN 10/100/1000 </w:t>
            </w:r>
            <w:proofErr w:type="spellStart"/>
            <w:r>
              <w:rPr>
                <w:rFonts w:ascii="Times New Roman" w:hAnsi="Times New Roman"/>
                <w:color w:val="000000"/>
                <w:sz w:val="20"/>
                <w:szCs w:val="20"/>
                <w:lang w:eastAsia="pl-PL"/>
              </w:rPr>
              <w:t>Mbps</w:t>
            </w:r>
            <w:proofErr w:type="spellEnd"/>
            <w:r>
              <w:rPr>
                <w:rFonts w:ascii="Times New Roman" w:hAnsi="Times New Roman"/>
                <w:color w:val="000000"/>
                <w:sz w:val="20"/>
                <w:szCs w:val="20"/>
                <w:lang w:eastAsia="pl-PL"/>
              </w:rPr>
              <w:t xml:space="preserve">, Wi-Fi 802.11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System operacyjny Microsoft Windows 10 64 bit PL</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
        </w:tc>
        <w:tc>
          <w:tcPr>
            <w:tcW w:w="64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w:t>
            </w:r>
          </w:p>
        </w:tc>
        <w:tc>
          <w:tcPr>
            <w:tcW w:w="126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24 m-ce</w:t>
            </w:r>
          </w:p>
        </w:tc>
      </w:tr>
      <w:tr w:rsidR="00E105CA" w:rsidTr="003F2C45">
        <w:trPr>
          <w:trHeight w:val="1082"/>
        </w:trPr>
        <w:tc>
          <w:tcPr>
            <w:tcW w:w="502" w:type="dxa"/>
            <w:tcBorders>
              <w:top w:val="single" w:sz="6" w:space="0" w:color="auto"/>
              <w:left w:val="single" w:sz="6" w:space="0" w:color="auto"/>
              <w:bottom w:val="single" w:sz="6" w:space="0" w:color="auto"/>
              <w:right w:val="single" w:sz="6" w:space="0" w:color="auto"/>
            </w:tcBorders>
            <w:shd w:val="solid" w:color="C0C0C0" w:fill="auto"/>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4</w:t>
            </w:r>
          </w:p>
        </w:tc>
        <w:tc>
          <w:tcPr>
            <w:tcW w:w="6830"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Monitor</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Rozmiar: od 21" do 24"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 Rozdzielczość nie mniejsza niż Full HD</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Złącza: minimum 1x HDMI</w:t>
            </w:r>
          </w:p>
        </w:tc>
        <w:tc>
          <w:tcPr>
            <w:tcW w:w="64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w:t>
            </w:r>
          </w:p>
        </w:tc>
        <w:tc>
          <w:tcPr>
            <w:tcW w:w="126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12 m-</w:t>
            </w:r>
            <w:proofErr w:type="spellStart"/>
            <w:r>
              <w:rPr>
                <w:rFonts w:ascii="Times New Roman" w:hAnsi="Times New Roman"/>
                <w:color w:val="000000"/>
                <w:sz w:val="20"/>
                <w:szCs w:val="20"/>
                <w:lang w:eastAsia="pl-PL"/>
              </w:rPr>
              <w:t>cy</w:t>
            </w:r>
            <w:proofErr w:type="spellEnd"/>
          </w:p>
        </w:tc>
      </w:tr>
      <w:tr w:rsidR="00E105CA" w:rsidTr="003F2C45">
        <w:trPr>
          <w:trHeight w:val="4008"/>
        </w:trPr>
        <w:tc>
          <w:tcPr>
            <w:tcW w:w="502" w:type="dxa"/>
            <w:tcBorders>
              <w:top w:val="single" w:sz="6" w:space="0" w:color="auto"/>
              <w:left w:val="single" w:sz="6" w:space="0" w:color="auto"/>
              <w:bottom w:val="nil"/>
              <w:right w:val="single" w:sz="6" w:space="0" w:color="auto"/>
            </w:tcBorders>
            <w:shd w:val="solid" w:color="C0C0C0" w:fill="auto"/>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lastRenderedPageBreak/>
              <w:t>5</w:t>
            </w:r>
          </w:p>
        </w:tc>
        <w:tc>
          <w:tcPr>
            <w:tcW w:w="6830"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Laptop</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Procesor: minimum 8MB cache, liczba rdzeni/wątków minimum 4, obsługa 64 bitów, częstotliwość taktowania procesora minimum 4 GHz,</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Matryca: 15,6" Full HD  (1920x1080), podświetlana LED, matowa (</w:t>
            </w:r>
            <w:proofErr w:type="spellStart"/>
            <w:r>
              <w:rPr>
                <w:rFonts w:ascii="Times New Roman" w:hAnsi="Times New Roman"/>
                <w:color w:val="000000"/>
                <w:sz w:val="20"/>
                <w:szCs w:val="20"/>
                <w:lang w:eastAsia="pl-PL"/>
              </w:rPr>
              <w:t>Anti</w:t>
            </w:r>
            <w:proofErr w:type="spellEnd"/>
            <w:r>
              <w:rPr>
                <w:rFonts w:ascii="Times New Roman" w:hAnsi="Times New Roman"/>
                <w:color w:val="000000"/>
                <w:sz w:val="20"/>
                <w:szCs w:val="20"/>
                <w:lang w:eastAsia="pl-PL"/>
              </w:rPr>
              <w:t xml:space="preserve">- </w:t>
            </w:r>
            <w:proofErr w:type="spellStart"/>
            <w:r>
              <w:rPr>
                <w:rFonts w:ascii="Times New Roman" w:hAnsi="Times New Roman"/>
                <w:color w:val="000000"/>
                <w:sz w:val="20"/>
                <w:szCs w:val="20"/>
                <w:lang w:eastAsia="pl-PL"/>
              </w:rPr>
              <w:t>Glare</w:t>
            </w:r>
            <w:proofErr w:type="spellEnd"/>
            <w:r>
              <w:rPr>
                <w:rFonts w:ascii="Times New Roman" w:hAnsi="Times New Roman"/>
                <w:color w:val="000000"/>
                <w:sz w:val="20"/>
                <w:szCs w:val="20"/>
                <w:lang w:eastAsia="pl-PL"/>
              </w:rPr>
              <w:t>)</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Karta graficzna zewnętrzna: wymóg konieczny - certyfikowana do współpracy z środowiskiem Solid Works  (, minimum 4GB pamięci własnej)</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RAM: minimum 16 GB DDR4 2400 MHz</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Dysk twardy: </w:t>
            </w:r>
            <w:proofErr w:type="spellStart"/>
            <w:r>
              <w:rPr>
                <w:rFonts w:ascii="Times New Roman" w:hAnsi="Times New Roman"/>
                <w:color w:val="000000"/>
                <w:sz w:val="20"/>
                <w:szCs w:val="20"/>
                <w:lang w:eastAsia="pl-PL"/>
              </w:rPr>
              <w:t>mimimum</w:t>
            </w:r>
            <w:proofErr w:type="spellEnd"/>
            <w:r>
              <w:rPr>
                <w:rFonts w:ascii="Times New Roman" w:hAnsi="Times New Roman"/>
                <w:color w:val="000000"/>
                <w:sz w:val="20"/>
                <w:szCs w:val="20"/>
                <w:lang w:eastAsia="pl-PL"/>
              </w:rPr>
              <w:t xml:space="preserve"> 256 GB SSD + 2 TB HDD</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Napęd optyczny: super MULTI  DVD +/-RW</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Czytnik kart pamięci: standard SD (do 64 GB)</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Dzwięk</w:t>
            </w:r>
            <w:proofErr w:type="spellEnd"/>
            <w:r>
              <w:rPr>
                <w:rFonts w:ascii="Times New Roman" w:hAnsi="Times New Roman"/>
                <w:color w:val="000000"/>
                <w:sz w:val="20"/>
                <w:szCs w:val="20"/>
                <w:lang w:eastAsia="pl-PL"/>
              </w:rPr>
              <w:t>: High Definition Audio</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Porty: 1x HDMI, min. 1x USB 2.0, 1x RJ45 (LAN),  1x wejście słuchawkowe/głośnikowe </w:t>
            </w:r>
            <w:proofErr w:type="spellStart"/>
            <w:r>
              <w:rPr>
                <w:rFonts w:ascii="Times New Roman" w:hAnsi="Times New Roman"/>
                <w:color w:val="000000"/>
                <w:sz w:val="20"/>
                <w:szCs w:val="20"/>
                <w:lang w:eastAsia="pl-PL"/>
              </w:rPr>
              <w:t>combo</w:t>
            </w:r>
            <w:proofErr w:type="spellEnd"/>
            <w:r>
              <w:rPr>
                <w:rFonts w:ascii="Times New Roman" w:hAnsi="Times New Roman"/>
                <w:color w:val="000000"/>
                <w:sz w:val="20"/>
                <w:szCs w:val="20"/>
                <w:lang w:eastAsia="pl-PL"/>
              </w:rPr>
              <w:t xml:space="preserve"> </w:t>
            </w:r>
            <w:proofErr w:type="spellStart"/>
            <w:r>
              <w:rPr>
                <w:rFonts w:ascii="Times New Roman" w:hAnsi="Times New Roman"/>
                <w:color w:val="000000"/>
                <w:sz w:val="20"/>
                <w:szCs w:val="20"/>
                <w:lang w:eastAsia="pl-PL"/>
              </w:rPr>
              <w:t>jack</w:t>
            </w:r>
            <w:proofErr w:type="spellEnd"/>
            <w:r>
              <w:rPr>
                <w:rFonts w:ascii="Times New Roman" w:hAnsi="Times New Roman"/>
                <w:color w:val="000000"/>
                <w:sz w:val="20"/>
                <w:szCs w:val="20"/>
                <w:lang w:eastAsia="pl-PL"/>
              </w:rPr>
              <w:t xml:space="preserve">,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Komunikaja</w:t>
            </w:r>
            <w:proofErr w:type="spellEnd"/>
            <w:r>
              <w:rPr>
                <w:rFonts w:ascii="Times New Roman" w:hAnsi="Times New Roman"/>
                <w:color w:val="000000"/>
                <w:sz w:val="20"/>
                <w:szCs w:val="20"/>
                <w:lang w:eastAsia="pl-PL"/>
              </w:rPr>
              <w:t xml:space="preserve">: karta sieciowa 10/100/1000, karta bezprzewodowa </w:t>
            </w:r>
            <w:proofErr w:type="spellStart"/>
            <w:r>
              <w:rPr>
                <w:rFonts w:ascii="Times New Roman" w:hAnsi="Times New Roman"/>
                <w:color w:val="000000"/>
                <w:sz w:val="20"/>
                <w:szCs w:val="20"/>
                <w:lang w:eastAsia="pl-PL"/>
              </w:rPr>
              <w:t>WiFi</w:t>
            </w:r>
            <w:proofErr w:type="spellEnd"/>
            <w:r>
              <w:rPr>
                <w:rFonts w:ascii="Times New Roman" w:hAnsi="Times New Roman"/>
                <w:color w:val="000000"/>
                <w:sz w:val="20"/>
                <w:szCs w:val="20"/>
                <w:lang w:eastAsia="pl-PL"/>
              </w:rPr>
              <w:t xml:space="preserve">, klasy 802.11ac, </w:t>
            </w:r>
            <w:proofErr w:type="spellStart"/>
            <w:r>
              <w:rPr>
                <w:rFonts w:ascii="Times New Roman" w:hAnsi="Times New Roman"/>
                <w:color w:val="000000"/>
                <w:sz w:val="20"/>
                <w:szCs w:val="20"/>
                <w:lang w:eastAsia="pl-PL"/>
              </w:rPr>
              <w:t>bluetooth</w:t>
            </w:r>
            <w:proofErr w:type="spellEnd"/>
            <w:r>
              <w:rPr>
                <w:rFonts w:ascii="Times New Roman" w:hAnsi="Times New Roman"/>
                <w:color w:val="000000"/>
                <w:sz w:val="20"/>
                <w:szCs w:val="20"/>
                <w:lang w:eastAsia="pl-PL"/>
              </w:rPr>
              <w:t xml:space="preserve"> 4.1</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Strandard</w:t>
            </w:r>
            <w:proofErr w:type="spellEnd"/>
            <w:r>
              <w:rPr>
                <w:rFonts w:ascii="Times New Roman" w:hAnsi="Times New Roman"/>
                <w:color w:val="000000"/>
                <w:sz w:val="20"/>
                <w:szCs w:val="20"/>
                <w:lang w:eastAsia="pl-PL"/>
              </w:rPr>
              <w:t>: bateria, zasilacz w zestawie</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System operacyjny Windows 10 PRO 64 bit PL</w:t>
            </w:r>
          </w:p>
        </w:tc>
        <w:tc>
          <w:tcPr>
            <w:tcW w:w="64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w:t>
            </w:r>
          </w:p>
        </w:tc>
        <w:tc>
          <w:tcPr>
            <w:tcW w:w="126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24 m-ce</w:t>
            </w:r>
          </w:p>
        </w:tc>
      </w:tr>
      <w:tr w:rsidR="00E105CA" w:rsidTr="003F2C45">
        <w:trPr>
          <w:trHeight w:val="3413"/>
        </w:trPr>
        <w:tc>
          <w:tcPr>
            <w:tcW w:w="502" w:type="dxa"/>
            <w:tcBorders>
              <w:top w:val="single" w:sz="6" w:space="0" w:color="auto"/>
              <w:left w:val="single" w:sz="6" w:space="0" w:color="auto"/>
              <w:bottom w:val="single" w:sz="6" w:space="0" w:color="auto"/>
              <w:right w:val="single" w:sz="6" w:space="0" w:color="auto"/>
            </w:tcBorders>
            <w:shd w:val="solid" w:color="C0C0C0" w:fill="auto"/>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6</w:t>
            </w:r>
          </w:p>
        </w:tc>
        <w:tc>
          <w:tcPr>
            <w:tcW w:w="6830"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Monitor o parametrach nie gorszych niż:</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Przekątna: 24.1 cali</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Rozdzielczość nominalna: 1920 x 1200 piksele</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Rodzaj matrycy: IPS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Format obrazu: 16:10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Rodzaj podświetlenia: LED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Typ matrycy: matowa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Głośniki: tak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Obrotowy ekran (</w:t>
            </w:r>
            <w:proofErr w:type="spellStart"/>
            <w:r>
              <w:rPr>
                <w:rFonts w:ascii="Times New Roman" w:hAnsi="Times New Roman"/>
                <w:color w:val="000000"/>
                <w:sz w:val="20"/>
                <w:szCs w:val="20"/>
                <w:lang w:eastAsia="pl-PL"/>
              </w:rPr>
              <w:t>pivot</w:t>
            </w:r>
            <w:proofErr w:type="spellEnd"/>
            <w:r>
              <w:rPr>
                <w:rFonts w:ascii="Times New Roman" w:hAnsi="Times New Roman"/>
                <w:color w:val="000000"/>
                <w:sz w:val="20"/>
                <w:szCs w:val="20"/>
                <w:lang w:eastAsia="pl-PL"/>
              </w:rPr>
              <w:t xml:space="preserve">): tak (90 stopni)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Regulacja wysokości: tak (130 mm)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Kąt widzenia pion: 178 stopni Kąt widzenia poziom: 178 stopni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Złącza: 1xHDMI, 1xD-sub 15-pin, 1xDisplayPort, 1xsłuchawkowe, 4xUSB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Czas reakcji plamki: 5ms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Akcesoria: kabel zasilający, kabel USB, kabel HDMI</w:t>
            </w:r>
          </w:p>
        </w:tc>
        <w:tc>
          <w:tcPr>
            <w:tcW w:w="64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2</w:t>
            </w:r>
          </w:p>
        </w:tc>
        <w:tc>
          <w:tcPr>
            <w:tcW w:w="126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36 m-</w:t>
            </w:r>
            <w:proofErr w:type="spellStart"/>
            <w:r>
              <w:rPr>
                <w:rFonts w:ascii="Times New Roman" w:hAnsi="Times New Roman"/>
                <w:color w:val="000000"/>
                <w:sz w:val="20"/>
                <w:szCs w:val="20"/>
                <w:lang w:eastAsia="pl-PL"/>
              </w:rPr>
              <w:t>cy</w:t>
            </w:r>
            <w:proofErr w:type="spellEnd"/>
          </w:p>
        </w:tc>
      </w:tr>
      <w:tr w:rsidR="00E105CA" w:rsidTr="003F2C45">
        <w:trPr>
          <w:trHeight w:val="2633"/>
        </w:trPr>
        <w:tc>
          <w:tcPr>
            <w:tcW w:w="502" w:type="dxa"/>
            <w:tcBorders>
              <w:top w:val="single" w:sz="6" w:space="0" w:color="auto"/>
              <w:left w:val="single" w:sz="6" w:space="0" w:color="auto"/>
              <w:bottom w:val="single" w:sz="6" w:space="0" w:color="auto"/>
              <w:right w:val="single" w:sz="6" w:space="0" w:color="auto"/>
            </w:tcBorders>
            <w:shd w:val="solid" w:color="C0C0C0" w:fill="auto"/>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7</w:t>
            </w:r>
          </w:p>
        </w:tc>
        <w:tc>
          <w:tcPr>
            <w:tcW w:w="6830"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Komputer przenośny typu LAPTOP</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Procesor: wydajność min. wg. CPU </w:t>
            </w:r>
            <w:proofErr w:type="spellStart"/>
            <w:r>
              <w:rPr>
                <w:rFonts w:ascii="Times New Roman" w:hAnsi="Times New Roman"/>
                <w:color w:val="000000"/>
                <w:sz w:val="20"/>
                <w:szCs w:val="20"/>
                <w:lang w:eastAsia="pl-PL"/>
              </w:rPr>
              <w:t>Benchmarks</w:t>
            </w:r>
            <w:proofErr w:type="spellEnd"/>
            <w:r>
              <w:rPr>
                <w:rFonts w:ascii="Times New Roman" w:hAnsi="Times New Roman"/>
                <w:color w:val="000000"/>
                <w:sz w:val="20"/>
                <w:szCs w:val="20"/>
                <w:lang w:eastAsia="pl-PL"/>
              </w:rPr>
              <w:t xml:space="preserve"> z 28.09.2018 8700 punktów https://www.cpubenchmark.net/high_end_cpus.html</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Pamięć RAM: Minimum 8GB (DDR4, 400MHz)</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Karta graficzna: DEDYKOWANA, indeks 3Dmark: minimum 55750 punktów https://benchmarks.ul.com/comapre/best-gpus</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Dysk SSD: min. 180GB, Miejsce na dodatkowy wewnętrzny dysk</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Ekran: Matowy, Przekątna 15.6" 1920x1080 (</w:t>
            </w:r>
            <w:proofErr w:type="spellStart"/>
            <w:r>
              <w:rPr>
                <w:rFonts w:ascii="Times New Roman" w:hAnsi="Times New Roman"/>
                <w:color w:val="000000"/>
                <w:sz w:val="20"/>
                <w:szCs w:val="20"/>
                <w:lang w:eastAsia="pl-PL"/>
              </w:rPr>
              <w:t>FullHD</w:t>
            </w:r>
            <w:proofErr w:type="spellEnd"/>
            <w:r>
              <w:rPr>
                <w:rFonts w:ascii="Times New Roman" w:hAnsi="Times New Roman"/>
                <w:color w:val="000000"/>
                <w:sz w:val="20"/>
                <w:szCs w:val="20"/>
                <w:lang w:eastAsia="pl-PL"/>
              </w:rPr>
              <w:t>)</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Karta dźwiękowa: Zintegrowana, wbudowane głośniki</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Złącza i komunikacja: Porty USB 3.0, HDMI, LAN 10/100/1000 </w:t>
            </w:r>
            <w:proofErr w:type="spellStart"/>
            <w:r>
              <w:rPr>
                <w:rFonts w:ascii="Times New Roman" w:hAnsi="Times New Roman"/>
                <w:color w:val="000000"/>
                <w:sz w:val="20"/>
                <w:szCs w:val="20"/>
                <w:lang w:eastAsia="pl-PL"/>
              </w:rPr>
              <w:t>Mbps</w:t>
            </w:r>
            <w:proofErr w:type="spellEnd"/>
            <w:r>
              <w:rPr>
                <w:rFonts w:ascii="Times New Roman" w:hAnsi="Times New Roman"/>
                <w:color w:val="000000"/>
                <w:sz w:val="20"/>
                <w:szCs w:val="20"/>
                <w:lang w:eastAsia="pl-PL"/>
              </w:rPr>
              <w:t xml:space="preserve"> Wi-Fi 802.11</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System operacyjny: Microsoft Windows 10 64bit PL</w:t>
            </w:r>
          </w:p>
        </w:tc>
        <w:tc>
          <w:tcPr>
            <w:tcW w:w="64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w:t>
            </w:r>
          </w:p>
        </w:tc>
        <w:tc>
          <w:tcPr>
            <w:tcW w:w="126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24 m-ce</w:t>
            </w:r>
          </w:p>
        </w:tc>
      </w:tr>
      <w:tr w:rsidR="00E105CA" w:rsidTr="003F2C45">
        <w:trPr>
          <w:trHeight w:val="5318"/>
        </w:trPr>
        <w:tc>
          <w:tcPr>
            <w:tcW w:w="502" w:type="dxa"/>
            <w:tcBorders>
              <w:top w:val="single" w:sz="6" w:space="0" w:color="auto"/>
              <w:left w:val="single" w:sz="6" w:space="0" w:color="auto"/>
              <w:bottom w:val="single" w:sz="6" w:space="0" w:color="auto"/>
              <w:right w:val="single" w:sz="6" w:space="0" w:color="auto"/>
            </w:tcBorders>
            <w:shd w:val="solid" w:color="C0C0C0" w:fill="auto"/>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lastRenderedPageBreak/>
              <w:t>8</w:t>
            </w:r>
          </w:p>
        </w:tc>
        <w:tc>
          <w:tcPr>
            <w:tcW w:w="6830"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Mobilna stacja robocza</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Procesor: minimum 8MB cache, liczba rdzeni/wątków minimum 4/8, obsługa 64 bitów, technologia 14 </w:t>
            </w:r>
            <w:proofErr w:type="spellStart"/>
            <w:r>
              <w:rPr>
                <w:rFonts w:ascii="Times New Roman" w:hAnsi="Times New Roman"/>
                <w:color w:val="000000"/>
                <w:sz w:val="20"/>
                <w:szCs w:val="20"/>
                <w:lang w:eastAsia="pl-PL"/>
              </w:rPr>
              <w:t>nm</w:t>
            </w:r>
            <w:proofErr w:type="spellEnd"/>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Matryca: 17,3" Full HD  (1920x1080), podświetlana LED, szeroki kąt widzenia (IPS), matowa (</w:t>
            </w:r>
            <w:proofErr w:type="spellStart"/>
            <w:r>
              <w:rPr>
                <w:rFonts w:ascii="Times New Roman" w:hAnsi="Times New Roman"/>
                <w:color w:val="000000"/>
                <w:sz w:val="20"/>
                <w:szCs w:val="20"/>
                <w:lang w:eastAsia="pl-PL"/>
              </w:rPr>
              <w:t>Anti</w:t>
            </w:r>
            <w:proofErr w:type="spellEnd"/>
            <w:r>
              <w:rPr>
                <w:rFonts w:ascii="Times New Roman" w:hAnsi="Times New Roman"/>
                <w:color w:val="000000"/>
                <w:sz w:val="20"/>
                <w:szCs w:val="20"/>
                <w:lang w:eastAsia="pl-PL"/>
              </w:rPr>
              <w:t xml:space="preserve">- </w:t>
            </w:r>
            <w:proofErr w:type="spellStart"/>
            <w:r>
              <w:rPr>
                <w:rFonts w:ascii="Times New Roman" w:hAnsi="Times New Roman"/>
                <w:color w:val="000000"/>
                <w:sz w:val="20"/>
                <w:szCs w:val="20"/>
                <w:lang w:eastAsia="pl-PL"/>
              </w:rPr>
              <w:t>Glare</w:t>
            </w:r>
            <w:proofErr w:type="spellEnd"/>
            <w:r>
              <w:rPr>
                <w:rFonts w:ascii="Times New Roman" w:hAnsi="Times New Roman"/>
                <w:color w:val="000000"/>
                <w:sz w:val="20"/>
                <w:szCs w:val="20"/>
                <w:lang w:eastAsia="pl-PL"/>
              </w:rPr>
              <w:t>)</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Karta graficzna zewnętrzna: wymóg konieczny - certyfikowana do współpracy z środowiskiem Solid Works i GOM (, minimum 4GB pamięci własnej GDDR5, </w:t>
            </w:r>
            <w:proofErr w:type="spellStart"/>
            <w:r>
              <w:rPr>
                <w:rFonts w:ascii="Times New Roman" w:hAnsi="Times New Roman"/>
                <w:color w:val="000000"/>
                <w:sz w:val="20"/>
                <w:szCs w:val="20"/>
                <w:lang w:eastAsia="pl-PL"/>
              </w:rPr>
              <w:t>osługa</w:t>
            </w:r>
            <w:proofErr w:type="spellEnd"/>
            <w:r>
              <w:rPr>
                <w:rFonts w:ascii="Times New Roman" w:hAnsi="Times New Roman"/>
                <w:color w:val="000000"/>
                <w:sz w:val="20"/>
                <w:szCs w:val="20"/>
                <w:lang w:eastAsia="pl-PL"/>
              </w:rPr>
              <w:t xml:space="preserve"> minimum DirectX 12, </w:t>
            </w:r>
            <w:proofErr w:type="spellStart"/>
            <w:r>
              <w:rPr>
                <w:rFonts w:ascii="Times New Roman" w:hAnsi="Times New Roman"/>
                <w:color w:val="000000"/>
                <w:sz w:val="20"/>
                <w:szCs w:val="20"/>
                <w:lang w:eastAsia="pl-PL"/>
              </w:rPr>
              <w:t>OpenCL</w:t>
            </w:r>
            <w:proofErr w:type="spellEnd"/>
            <w:r>
              <w:rPr>
                <w:rFonts w:ascii="Times New Roman" w:hAnsi="Times New Roman"/>
                <w:color w:val="000000"/>
                <w:sz w:val="20"/>
                <w:szCs w:val="20"/>
                <w:lang w:eastAsia="pl-PL"/>
              </w:rPr>
              <w:t xml:space="preserve"> 1.2, </w:t>
            </w:r>
            <w:proofErr w:type="spellStart"/>
            <w:r>
              <w:rPr>
                <w:rFonts w:ascii="Times New Roman" w:hAnsi="Times New Roman"/>
                <w:color w:val="000000"/>
                <w:sz w:val="20"/>
                <w:szCs w:val="20"/>
                <w:lang w:eastAsia="pl-PL"/>
              </w:rPr>
              <w:t>OpenGL</w:t>
            </w:r>
            <w:proofErr w:type="spellEnd"/>
            <w:r>
              <w:rPr>
                <w:rFonts w:ascii="Times New Roman" w:hAnsi="Times New Roman"/>
                <w:color w:val="000000"/>
                <w:sz w:val="20"/>
                <w:szCs w:val="20"/>
                <w:lang w:eastAsia="pl-PL"/>
              </w:rPr>
              <w:t xml:space="preserve"> 4.3, magistrala 256 bit, taktowanie pamięci 5012 MHz</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RAM: minimum 64 GB DDR4 2133 MHz</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Dysk twardy: </w:t>
            </w:r>
            <w:proofErr w:type="spellStart"/>
            <w:r>
              <w:rPr>
                <w:rFonts w:ascii="Times New Roman" w:hAnsi="Times New Roman"/>
                <w:color w:val="000000"/>
                <w:sz w:val="20"/>
                <w:szCs w:val="20"/>
                <w:lang w:eastAsia="pl-PL"/>
              </w:rPr>
              <w:t>mimimum</w:t>
            </w:r>
            <w:proofErr w:type="spellEnd"/>
            <w:r>
              <w:rPr>
                <w:rFonts w:ascii="Times New Roman" w:hAnsi="Times New Roman"/>
                <w:color w:val="000000"/>
                <w:sz w:val="20"/>
                <w:szCs w:val="20"/>
                <w:lang w:eastAsia="pl-PL"/>
              </w:rPr>
              <w:t xml:space="preserve"> 0,5 TB SSD + 1 TB HDD</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Napęd optyczny: standard DVD DL lub brak napędu</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Czytnik kart pamięci: standard SD (do 64 GB)</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Dzwięk</w:t>
            </w:r>
            <w:proofErr w:type="spellEnd"/>
            <w:r>
              <w:rPr>
                <w:rFonts w:ascii="Times New Roman" w:hAnsi="Times New Roman"/>
                <w:color w:val="000000"/>
                <w:sz w:val="20"/>
                <w:szCs w:val="20"/>
                <w:lang w:eastAsia="pl-PL"/>
              </w:rPr>
              <w:t>: High Definition Audio</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Porty: 1x HDMI, min. 3x USB 3.0 (w tym min. 1 port z technologią </w:t>
            </w:r>
            <w:proofErr w:type="spellStart"/>
            <w:r>
              <w:rPr>
                <w:rFonts w:ascii="Times New Roman" w:hAnsi="Times New Roman"/>
                <w:color w:val="000000"/>
                <w:sz w:val="20"/>
                <w:szCs w:val="20"/>
                <w:lang w:eastAsia="pl-PL"/>
              </w:rPr>
              <w:t>PowerShare</w:t>
            </w:r>
            <w:proofErr w:type="spellEnd"/>
            <w:r>
              <w:rPr>
                <w:rFonts w:ascii="Times New Roman" w:hAnsi="Times New Roman"/>
                <w:color w:val="000000"/>
                <w:sz w:val="20"/>
                <w:szCs w:val="20"/>
                <w:lang w:eastAsia="pl-PL"/>
              </w:rPr>
              <w:t xml:space="preserve">),  1x mini </w:t>
            </w:r>
            <w:proofErr w:type="spellStart"/>
            <w:r>
              <w:rPr>
                <w:rFonts w:ascii="Times New Roman" w:hAnsi="Times New Roman"/>
                <w:color w:val="000000"/>
                <w:sz w:val="20"/>
                <w:szCs w:val="20"/>
                <w:lang w:eastAsia="pl-PL"/>
              </w:rPr>
              <w:t>DisplayPort</w:t>
            </w:r>
            <w:proofErr w:type="spellEnd"/>
            <w:r>
              <w:rPr>
                <w:rFonts w:ascii="Times New Roman" w:hAnsi="Times New Roman"/>
                <w:color w:val="000000"/>
                <w:sz w:val="20"/>
                <w:szCs w:val="20"/>
                <w:lang w:eastAsia="pl-PL"/>
              </w:rPr>
              <w:t xml:space="preserve"> , 1x RJ45 (LAN),  1x wejście słuchawkowe/głośnikowe </w:t>
            </w:r>
            <w:proofErr w:type="spellStart"/>
            <w:r>
              <w:rPr>
                <w:rFonts w:ascii="Times New Roman" w:hAnsi="Times New Roman"/>
                <w:color w:val="000000"/>
                <w:sz w:val="20"/>
                <w:szCs w:val="20"/>
                <w:lang w:eastAsia="pl-PL"/>
              </w:rPr>
              <w:t>combo</w:t>
            </w:r>
            <w:proofErr w:type="spellEnd"/>
            <w:r>
              <w:rPr>
                <w:rFonts w:ascii="Times New Roman" w:hAnsi="Times New Roman"/>
                <w:color w:val="000000"/>
                <w:sz w:val="20"/>
                <w:szCs w:val="20"/>
                <w:lang w:eastAsia="pl-PL"/>
              </w:rPr>
              <w:t xml:space="preserve"> </w:t>
            </w:r>
            <w:proofErr w:type="spellStart"/>
            <w:r>
              <w:rPr>
                <w:rFonts w:ascii="Times New Roman" w:hAnsi="Times New Roman"/>
                <w:color w:val="000000"/>
                <w:sz w:val="20"/>
                <w:szCs w:val="20"/>
                <w:lang w:eastAsia="pl-PL"/>
              </w:rPr>
              <w:t>jack</w:t>
            </w:r>
            <w:proofErr w:type="spellEnd"/>
            <w:r>
              <w:rPr>
                <w:rFonts w:ascii="Times New Roman" w:hAnsi="Times New Roman"/>
                <w:color w:val="000000"/>
                <w:sz w:val="20"/>
                <w:szCs w:val="20"/>
                <w:lang w:eastAsia="pl-PL"/>
              </w:rPr>
              <w:t xml:space="preserve">, złącze zasilania, </w:t>
            </w:r>
            <w:proofErr w:type="spellStart"/>
            <w:r>
              <w:rPr>
                <w:rFonts w:ascii="Times New Roman" w:hAnsi="Times New Roman"/>
                <w:color w:val="000000"/>
                <w:sz w:val="20"/>
                <w:szCs w:val="20"/>
                <w:lang w:eastAsia="pl-PL"/>
              </w:rPr>
              <w:t>Thunderbolt</w:t>
            </w:r>
            <w:proofErr w:type="spellEnd"/>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Komunikaja</w:t>
            </w:r>
            <w:proofErr w:type="spellEnd"/>
            <w:r>
              <w:rPr>
                <w:rFonts w:ascii="Times New Roman" w:hAnsi="Times New Roman"/>
                <w:color w:val="000000"/>
                <w:sz w:val="20"/>
                <w:szCs w:val="20"/>
                <w:lang w:eastAsia="pl-PL"/>
              </w:rPr>
              <w:t xml:space="preserve">: karta sieciowa 10/100/1000, karta bezprzewodowa </w:t>
            </w:r>
            <w:proofErr w:type="spellStart"/>
            <w:r>
              <w:rPr>
                <w:rFonts w:ascii="Times New Roman" w:hAnsi="Times New Roman"/>
                <w:color w:val="000000"/>
                <w:sz w:val="20"/>
                <w:szCs w:val="20"/>
                <w:lang w:eastAsia="pl-PL"/>
              </w:rPr>
              <w:t>WiFi</w:t>
            </w:r>
            <w:proofErr w:type="spellEnd"/>
            <w:r>
              <w:rPr>
                <w:rFonts w:ascii="Times New Roman" w:hAnsi="Times New Roman"/>
                <w:color w:val="000000"/>
                <w:sz w:val="20"/>
                <w:szCs w:val="20"/>
                <w:lang w:eastAsia="pl-PL"/>
              </w:rPr>
              <w:t xml:space="preserve">, klasy 802.11ac, </w:t>
            </w:r>
            <w:proofErr w:type="spellStart"/>
            <w:r>
              <w:rPr>
                <w:rFonts w:ascii="Times New Roman" w:hAnsi="Times New Roman"/>
                <w:color w:val="000000"/>
                <w:sz w:val="20"/>
                <w:szCs w:val="20"/>
                <w:lang w:eastAsia="pl-PL"/>
              </w:rPr>
              <w:t>bluetooth</w:t>
            </w:r>
            <w:proofErr w:type="spellEnd"/>
            <w:r>
              <w:rPr>
                <w:rFonts w:ascii="Times New Roman" w:hAnsi="Times New Roman"/>
                <w:color w:val="000000"/>
                <w:sz w:val="20"/>
                <w:szCs w:val="20"/>
                <w:lang w:eastAsia="pl-PL"/>
              </w:rPr>
              <w:t xml:space="preserve"> 4.1</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Klawiatura: wyspowa, wydzielona klawiatura numeryczna, standard QWERTY</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Obudowa zgodna z MIL-STD 810G, zabezpieczenia magnezowe,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Strandard</w:t>
            </w:r>
            <w:proofErr w:type="spellEnd"/>
            <w:r>
              <w:rPr>
                <w:rFonts w:ascii="Times New Roman" w:hAnsi="Times New Roman"/>
                <w:color w:val="000000"/>
                <w:sz w:val="20"/>
                <w:szCs w:val="20"/>
                <w:lang w:eastAsia="pl-PL"/>
              </w:rPr>
              <w:t>: bateria, zasilacz w zestawie</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System operacyjny Windows 10 PRO 64 bit PL</w:t>
            </w:r>
          </w:p>
        </w:tc>
        <w:tc>
          <w:tcPr>
            <w:tcW w:w="64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w:t>
            </w:r>
          </w:p>
        </w:tc>
        <w:tc>
          <w:tcPr>
            <w:tcW w:w="126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36 m-</w:t>
            </w:r>
            <w:proofErr w:type="spellStart"/>
            <w:r>
              <w:rPr>
                <w:rFonts w:ascii="Times New Roman" w:hAnsi="Times New Roman"/>
                <w:color w:val="000000"/>
                <w:sz w:val="20"/>
                <w:szCs w:val="20"/>
                <w:lang w:eastAsia="pl-PL"/>
              </w:rPr>
              <w:t>cy</w:t>
            </w:r>
            <w:proofErr w:type="spellEnd"/>
          </w:p>
        </w:tc>
      </w:tr>
      <w:tr w:rsidR="00E105CA" w:rsidTr="003F2C45">
        <w:trPr>
          <w:trHeight w:val="3307"/>
        </w:trPr>
        <w:tc>
          <w:tcPr>
            <w:tcW w:w="502" w:type="dxa"/>
            <w:tcBorders>
              <w:top w:val="single" w:sz="6" w:space="0" w:color="auto"/>
              <w:left w:val="single" w:sz="6" w:space="0" w:color="auto"/>
              <w:bottom w:val="single" w:sz="6" w:space="0" w:color="auto"/>
              <w:right w:val="single" w:sz="6" w:space="0" w:color="auto"/>
            </w:tcBorders>
            <w:shd w:val="solid" w:color="C0C0C0" w:fill="auto"/>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9</w:t>
            </w:r>
          </w:p>
        </w:tc>
        <w:tc>
          <w:tcPr>
            <w:tcW w:w="6830"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Komputer PC</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 procesor o wydajności minimalnej wg CPU </w:t>
            </w:r>
            <w:proofErr w:type="spellStart"/>
            <w:r>
              <w:rPr>
                <w:rFonts w:ascii="Times New Roman" w:hAnsi="Times New Roman"/>
                <w:color w:val="000000"/>
                <w:sz w:val="20"/>
                <w:szCs w:val="20"/>
                <w:lang w:eastAsia="pl-PL"/>
              </w:rPr>
              <w:t>Benchmarks</w:t>
            </w:r>
            <w:proofErr w:type="spellEnd"/>
            <w:r>
              <w:rPr>
                <w:rFonts w:ascii="Times New Roman" w:hAnsi="Times New Roman"/>
                <w:color w:val="000000"/>
                <w:sz w:val="20"/>
                <w:szCs w:val="20"/>
                <w:lang w:eastAsia="pl-PL"/>
              </w:rPr>
              <w:t xml:space="preserve"> z dnia 21.03.2016 - 9000 p http://www.cpubenchmark.net/high_end_cpus.html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RAM co najmniej 8 GB DDR3-1333 (PC3-10600)</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HDD 1 TB</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napęd optyczny DVD+/-RW</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karta dźwiękowa zintegrowana</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karta graficzna zewnętrzna 2GB; indeks 3Dmark11: 1900</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zasilacz co najmniej 350 W</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 klawiatura i mysz </w:t>
            </w:r>
            <w:proofErr w:type="spellStart"/>
            <w:r>
              <w:rPr>
                <w:rFonts w:ascii="Times New Roman" w:hAnsi="Times New Roman"/>
                <w:color w:val="000000"/>
                <w:sz w:val="20"/>
                <w:szCs w:val="20"/>
                <w:lang w:eastAsia="pl-PL"/>
              </w:rPr>
              <w:t>Logitech</w:t>
            </w:r>
            <w:proofErr w:type="spellEnd"/>
            <w:r>
              <w:rPr>
                <w:rFonts w:ascii="Times New Roman" w:hAnsi="Times New Roman"/>
                <w:color w:val="000000"/>
                <w:sz w:val="20"/>
                <w:szCs w:val="20"/>
                <w:lang w:eastAsia="pl-PL"/>
              </w:rPr>
              <w:t xml:space="preserve"> w kolorze czarnym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złącza na przednim panelu: audio; 2xUSB 3,0</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 złącza na tylnym panelu: audio; 4xUSB; 2xUSB 3.0; 2xPS/2; 1xVGA; 1xRJ45; 1xHDMI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Obudowa pozioma – kolor czarny</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System operacyjny: Windows 10 Professional 64bit</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
        </w:tc>
        <w:tc>
          <w:tcPr>
            <w:tcW w:w="64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w:t>
            </w:r>
          </w:p>
        </w:tc>
        <w:tc>
          <w:tcPr>
            <w:tcW w:w="126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24 m-ce</w:t>
            </w:r>
          </w:p>
        </w:tc>
      </w:tr>
      <w:tr w:rsidR="00E105CA" w:rsidTr="003F2C45">
        <w:trPr>
          <w:trHeight w:val="2407"/>
        </w:trPr>
        <w:tc>
          <w:tcPr>
            <w:tcW w:w="502" w:type="dxa"/>
            <w:tcBorders>
              <w:top w:val="single" w:sz="6" w:space="0" w:color="auto"/>
              <w:left w:val="single" w:sz="6" w:space="0" w:color="auto"/>
              <w:bottom w:val="single" w:sz="6" w:space="0" w:color="auto"/>
              <w:right w:val="single" w:sz="6" w:space="0" w:color="auto"/>
            </w:tcBorders>
            <w:shd w:val="solid" w:color="C0C0C0" w:fill="auto"/>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10</w:t>
            </w:r>
          </w:p>
        </w:tc>
        <w:tc>
          <w:tcPr>
            <w:tcW w:w="6830"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Monitor 24 cale</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 rozdzielczość nominalna </w:t>
            </w:r>
            <w:proofErr w:type="spellStart"/>
            <w:r>
              <w:rPr>
                <w:rFonts w:ascii="Times New Roman" w:hAnsi="Times New Roman"/>
                <w:color w:val="000000"/>
                <w:sz w:val="20"/>
                <w:szCs w:val="20"/>
                <w:lang w:eastAsia="pl-PL"/>
              </w:rPr>
              <w:t>full</w:t>
            </w:r>
            <w:proofErr w:type="spellEnd"/>
            <w:r>
              <w:rPr>
                <w:rFonts w:ascii="Times New Roman" w:hAnsi="Times New Roman"/>
                <w:color w:val="000000"/>
                <w:sz w:val="20"/>
                <w:szCs w:val="20"/>
                <w:lang w:eastAsia="pl-PL"/>
              </w:rPr>
              <w:t xml:space="preserve"> HD 1920 x 1080 piksele</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rodzaj matrycy PLS LED</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rodzaj podświetlenia LED</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współczynnik kontrastu 10 000 000:1</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jasność 250 cd/m²</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czas reakcji plamki 4 ms</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kąt widzenia pion / poziom 178 °/ 178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gniazda wejściowe: złącza D-</w:t>
            </w:r>
            <w:proofErr w:type="spellStart"/>
            <w:r>
              <w:rPr>
                <w:rFonts w:ascii="Times New Roman" w:hAnsi="Times New Roman"/>
                <w:color w:val="000000"/>
                <w:sz w:val="20"/>
                <w:szCs w:val="20"/>
                <w:lang w:eastAsia="pl-PL"/>
              </w:rPr>
              <w:t>Sub</w:t>
            </w:r>
            <w:proofErr w:type="spellEnd"/>
            <w:r>
              <w:rPr>
                <w:rFonts w:ascii="Times New Roman" w:hAnsi="Times New Roman"/>
                <w:color w:val="000000"/>
                <w:sz w:val="20"/>
                <w:szCs w:val="20"/>
                <w:lang w:eastAsia="pl-PL"/>
              </w:rPr>
              <w:t xml:space="preserve">, HDMI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 zgodność z technologią HDCP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
        </w:tc>
        <w:tc>
          <w:tcPr>
            <w:tcW w:w="64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w:t>
            </w:r>
          </w:p>
        </w:tc>
        <w:tc>
          <w:tcPr>
            <w:tcW w:w="126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36 m-</w:t>
            </w:r>
            <w:proofErr w:type="spellStart"/>
            <w:r>
              <w:rPr>
                <w:rFonts w:ascii="Times New Roman" w:hAnsi="Times New Roman"/>
                <w:color w:val="000000"/>
                <w:sz w:val="20"/>
                <w:szCs w:val="20"/>
                <w:lang w:eastAsia="pl-PL"/>
              </w:rPr>
              <w:t>cy</w:t>
            </w:r>
            <w:proofErr w:type="spellEnd"/>
          </w:p>
        </w:tc>
      </w:tr>
      <w:tr w:rsidR="00E105CA" w:rsidTr="003F2C45">
        <w:trPr>
          <w:trHeight w:val="1548"/>
        </w:trPr>
        <w:tc>
          <w:tcPr>
            <w:tcW w:w="502" w:type="dxa"/>
            <w:tcBorders>
              <w:top w:val="single" w:sz="6" w:space="0" w:color="auto"/>
              <w:left w:val="single" w:sz="6" w:space="0" w:color="auto"/>
              <w:bottom w:val="single" w:sz="6" w:space="0" w:color="auto"/>
              <w:right w:val="single" w:sz="6" w:space="0" w:color="auto"/>
            </w:tcBorders>
            <w:shd w:val="solid" w:color="C0C0C0" w:fill="auto"/>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11</w:t>
            </w:r>
          </w:p>
        </w:tc>
        <w:tc>
          <w:tcPr>
            <w:tcW w:w="6830"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Dysk przenośny SSD</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typ: SSD</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pojemność: co najmniej 1TB</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interfejs: USB 3.0; USB 3.1</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format szerokości: 2,5 cala</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zapis danych: co najmniej 500MB/s</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
        </w:tc>
        <w:tc>
          <w:tcPr>
            <w:tcW w:w="64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w:t>
            </w:r>
          </w:p>
        </w:tc>
        <w:tc>
          <w:tcPr>
            <w:tcW w:w="126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12 m-</w:t>
            </w:r>
            <w:proofErr w:type="spellStart"/>
            <w:r>
              <w:rPr>
                <w:rFonts w:ascii="Times New Roman" w:hAnsi="Times New Roman"/>
                <w:color w:val="000000"/>
                <w:sz w:val="20"/>
                <w:szCs w:val="20"/>
                <w:lang w:eastAsia="pl-PL"/>
              </w:rPr>
              <w:t>cy</w:t>
            </w:r>
            <w:proofErr w:type="spellEnd"/>
          </w:p>
        </w:tc>
      </w:tr>
      <w:tr w:rsidR="00E105CA" w:rsidTr="003F2C45">
        <w:trPr>
          <w:trHeight w:val="3917"/>
        </w:trPr>
        <w:tc>
          <w:tcPr>
            <w:tcW w:w="502" w:type="dxa"/>
            <w:tcBorders>
              <w:top w:val="single" w:sz="6" w:space="0" w:color="auto"/>
              <w:left w:val="single" w:sz="6" w:space="0" w:color="auto"/>
              <w:bottom w:val="single" w:sz="6" w:space="0" w:color="auto"/>
              <w:right w:val="single" w:sz="6" w:space="0" w:color="auto"/>
            </w:tcBorders>
            <w:shd w:val="solid" w:color="C0C0C0" w:fill="auto"/>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lastRenderedPageBreak/>
              <w:t>12</w:t>
            </w:r>
          </w:p>
        </w:tc>
        <w:tc>
          <w:tcPr>
            <w:tcW w:w="6830"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Laptop</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Procesor: minimum 8MB cache, liczba rdzeni/wątków minimum 4, obsługa 64 bitów, częstotliwość taktowania procesora minimum 2 GHz,</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Matryca: 15,6" Full HD  (1920x1080), podświetlana LED, matowa (</w:t>
            </w:r>
            <w:proofErr w:type="spellStart"/>
            <w:r>
              <w:rPr>
                <w:rFonts w:ascii="Times New Roman" w:hAnsi="Times New Roman"/>
                <w:color w:val="000000"/>
                <w:sz w:val="20"/>
                <w:szCs w:val="20"/>
                <w:lang w:eastAsia="pl-PL"/>
              </w:rPr>
              <w:t>Anti</w:t>
            </w:r>
            <w:proofErr w:type="spellEnd"/>
            <w:r>
              <w:rPr>
                <w:rFonts w:ascii="Times New Roman" w:hAnsi="Times New Roman"/>
                <w:color w:val="000000"/>
                <w:sz w:val="20"/>
                <w:szCs w:val="20"/>
                <w:lang w:eastAsia="pl-PL"/>
              </w:rPr>
              <w:t xml:space="preserve">- </w:t>
            </w:r>
            <w:proofErr w:type="spellStart"/>
            <w:r>
              <w:rPr>
                <w:rFonts w:ascii="Times New Roman" w:hAnsi="Times New Roman"/>
                <w:color w:val="000000"/>
                <w:sz w:val="20"/>
                <w:szCs w:val="20"/>
                <w:lang w:eastAsia="pl-PL"/>
              </w:rPr>
              <w:t>Glare</w:t>
            </w:r>
            <w:proofErr w:type="spellEnd"/>
            <w:r>
              <w:rPr>
                <w:rFonts w:ascii="Times New Roman" w:hAnsi="Times New Roman"/>
                <w:color w:val="000000"/>
                <w:sz w:val="20"/>
                <w:szCs w:val="20"/>
                <w:lang w:eastAsia="pl-PL"/>
              </w:rPr>
              <w:t>)</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Karta graficzna zintegrowana</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RAM: minimum 8 GB DDR4 2400 MHz </w:t>
            </w:r>
            <w:proofErr w:type="spellStart"/>
            <w:r>
              <w:rPr>
                <w:rFonts w:ascii="Times New Roman" w:hAnsi="Times New Roman"/>
                <w:color w:val="000000"/>
                <w:sz w:val="20"/>
                <w:szCs w:val="20"/>
                <w:lang w:eastAsia="pl-PL"/>
              </w:rPr>
              <w:t>rozszeżalna</w:t>
            </w:r>
            <w:proofErr w:type="spellEnd"/>
            <w:r>
              <w:rPr>
                <w:rFonts w:ascii="Times New Roman" w:hAnsi="Times New Roman"/>
                <w:color w:val="000000"/>
                <w:sz w:val="20"/>
                <w:szCs w:val="20"/>
                <w:lang w:eastAsia="pl-PL"/>
              </w:rPr>
              <w:t xml:space="preserve"> do 32 GB</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Dysk twardy: </w:t>
            </w:r>
            <w:proofErr w:type="spellStart"/>
            <w:r>
              <w:rPr>
                <w:rFonts w:ascii="Times New Roman" w:hAnsi="Times New Roman"/>
                <w:color w:val="000000"/>
                <w:sz w:val="20"/>
                <w:szCs w:val="20"/>
                <w:lang w:eastAsia="pl-PL"/>
              </w:rPr>
              <w:t>mimimum</w:t>
            </w:r>
            <w:proofErr w:type="spellEnd"/>
            <w:r>
              <w:rPr>
                <w:rFonts w:ascii="Times New Roman" w:hAnsi="Times New Roman"/>
                <w:color w:val="000000"/>
                <w:sz w:val="20"/>
                <w:szCs w:val="20"/>
                <w:lang w:eastAsia="pl-PL"/>
              </w:rPr>
              <w:t xml:space="preserve"> 256 GB SSD</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Czytnik kart pamięci: standard SD (do 64 GB)</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Dzwięk</w:t>
            </w:r>
            <w:proofErr w:type="spellEnd"/>
            <w:r>
              <w:rPr>
                <w:rFonts w:ascii="Times New Roman" w:hAnsi="Times New Roman"/>
                <w:color w:val="000000"/>
                <w:sz w:val="20"/>
                <w:szCs w:val="20"/>
                <w:lang w:eastAsia="pl-PL"/>
              </w:rPr>
              <w:t>: High Definition Audio</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Kamera HD</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xml:space="preserve">Porty: 1x HDMI, min. 1x USB 2.0, min 3xUSB 3.0, 1x RJ45 (LAN),  1x wejście słuchawkowe/głośnikowe </w:t>
            </w:r>
            <w:proofErr w:type="spellStart"/>
            <w:r>
              <w:rPr>
                <w:rFonts w:ascii="Times New Roman" w:hAnsi="Times New Roman"/>
                <w:color w:val="000000"/>
                <w:sz w:val="20"/>
                <w:szCs w:val="20"/>
                <w:lang w:eastAsia="pl-PL"/>
              </w:rPr>
              <w:t>combo</w:t>
            </w:r>
            <w:proofErr w:type="spellEnd"/>
            <w:r>
              <w:rPr>
                <w:rFonts w:ascii="Times New Roman" w:hAnsi="Times New Roman"/>
                <w:color w:val="000000"/>
                <w:sz w:val="20"/>
                <w:szCs w:val="20"/>
                <w:lang w:eastAsia="pl-PL"/>
              </w:rPr>
              <w:t xml:space="preserve"> </w:t>
            </w:r>
            <w:proofErr w:type="spellStart"/>
            <w:r>
              <w:rPr>
                <w:rFonts w:ascii="Times New Roman" w:hAnsi="Times New Roman"/>
                <w:color w:val="000000"/>
                <w:sz w:val="20"/>
                <w:szCs w:val="20"/>
                <w:lang w:eastAsia="pl-PL"/>
              </w:rPr>
              <w:t>jack</w:t>
            </w:r>
            <w:proofErr w:type="spellEnd"/>
            <w:r>
              <w:rPr>
                <w:rFonts w:ascii="Times New Roman" w:hAnsi="Times New Roman"/>
                <w:color w:val="000000"/>
                <w:sz w:val="20"/>
                <w:szCs w:val="20"/>
                <w:lang w:eastAsia="pl-PL"/>
              </w:rPr>
              <w:t xml:space="preserve">, </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Komunikaja</w:t>
            </w:r>
            <w:proofErr w:type="spellEnd"/>
            <w:r>
              <w:rPr>
                <w:rFonts w:ascii="Times New Roman" w:hAnsi="Times New Roman"/>
                <w:color w:val="000000"/>
                <w:sz w:val="20"/>
                <w:szCs w:val="20"/>
                <w:lang w:eastAsia="pl-PL"/>
              </w:rPr>
              <w:t xml:space="preserve">: karta sieciowa 10/100/1000, karta bezprzewodowa </w:t>
            </w:r>
            <w:proofErr w:type="spellStart"/>
            <w:r>
              <w:rPr>
                <w:rFonts w:ascii="Times New Roman" w:hAnsi="Times New Roman"/>
                <w:color w:val="000000"/>
                <w:sz w:val="20"/>
                <w:szCs w:val="20"/>
                <w:lang w:eastAsia="pl-PL"/>
              </w:rPr>
              <w:t>WiFi</w:t>
            </w:r>
            <w:proofErr w:type="spellEnd"/>
            <w:r>
              <w:rPr>
                <w:rFonts w:ascii="Times New Roman" w:hAnsi="Times New Roman"/>
                <w:color w:val="000000"/>
                <w:sz w:val="20"/>
                <w:szCs w:val="20"/>
                <w:lang w:eastAsia="pl-PL"/>
              </w:rPr>
              <w:t xml:space="preserve">, klasy 802.11ac, </w:t>
            </w:r>
            <w:proofErr w:type="spellStart"/>
            <w:r>
              <w:rPr>
                <w:rFonts w:ascii="Times New Roman" w:hAnsi="Times New Roman"/>
                <w:color w:val="000000"/>
                <w:sz w:val="20"/>
                <w:szCs w:val="20"/>
                <w:lang w:eastAsia="pl-PL"/>
              </w:rPr>
              <w:t>bluetooth</w:t>
            </w:r>
            <w:proofErr w:type="spellEnd"/>
            <w:r>
              <w:rPr>
                <w:rFonts w:ascii="Times New Roman" w:hAnsi="Times New Roman"/>
                <w:color w:val="000000"/>
                <w:sz w:val="20"/>
                <w:szCs w:val="20"/>
                <w:lang w:eastAsia="pl-PL"/>
              </w:rPr>
              <w:t xml:space="preserve"> 4.1</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Strandard</w:t>
            </w:r>
            <w:proofErr w:type="spellEnd"/>
            <w:r>
              <w:rPr>
                <w:rFonts w:ascii="Times New Roman" w:hAnsi="Times New Roman"/>
                <w:color w:val="000000"/>
                <w:sz w:val="20"/>
                <w:szCs w:val="20"/>
                <w:lang w:eastAsia="pl-PL"/>
              </w:rPr>
              <w:t>: bateria, zasilacz w zestawie</w:t>
            </w:r>
          </w:p>
          <w:p w:rsidR="00E105CA" w:rsidRDefault="00E105CA" w:rsidP="00E105CA">
            <w:pPr>
              <w:autoSpaceDE w:val="0"/>
              <w:autoSpaceDN w:val="0"/>
              <w:adjustRightInd w:val="0"/>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System operacyjny Windows 10 PRO 64 bit PL</w:t>
            </w:r>
          </w:p>
        </w:tc>
        <w:tc>
          <w:tcPr>
            <w:tcW w:w="64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1</w:t>
            </w:r>
          </w:p>
        </w:tc>
        <w:tc>
          <w:tcPr>
            <w:tcW w:w="1266" w:type="dxa"/>
            <w:tcBorders>
              <w:top w:val="single" w:sz="6" w:space="0" w:color="auto"/>
              <w:left w:val="single" w:sz="6" w:space="0" w:color="auto"/>
              <w:bottom w:val="single" w:sz="6" w:space="0" w:color="auto"/>
              <w:right w:val="single" w:sz="6" w:space="0" w:color="auto"/>
            </w:tcBorders>
          </w:tcPr>
          <w:p w:rsidR="00E105CA" w:rsidRDefault="00E105CA" w:rsidP="00E105CA">
            <w:pPr>
              <w:autoSpaceDE w:val="0"/>
              <w:autoSpaceDN w:val="0"/>
              <w:adjustRightInd w:val="0"/>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24 m-ce</w:t>
            </w:r>
          </w:p>
        </w:tc>
      </w:tr>
    </w:tbl>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CE1A83" w:rsidP="003F2C45">
      <w:pPr>
        <w:spacing w:after="0" w:line="240" w:lineRule="auto"/>
        <w:rPr>
          <w:rFonts w:ascii="Adagio_Slab" w:hAnsi="Adagio_Slab" w:cs="Tahoma"/>
          <w:b/>
          <w:sz w:val="24"/>
          <w:szCs w:val="24"/>
        </w:rPr>
      </w:pPr>
      <w:r>
        <w:rPr>
          <w:rFonts w:ascii="Adagio_Slab" w:hAnsi="Adagio_Slab" w:cs="Tahoma"/>
          <w:b/>
          <w:sz w:val="24"/>
          <w:szCs w:val="24"/>
        </w:rPr>
        <w:t>P</w:t>
      </w:r>
      <w:r w:rsidR="003F2C45">
        <w:rPr>
          <w:rFonts w:ascii="Adagio_Slab" w:hAnsi="Adagio_Slab" w:cs="Tahoma"/>
          <w:b/>
          <w:sz w:val="24"/>
          <w:szCs w:val="24"/>
        </w:rPr>
        <w:t>arametr</w:t>
      </w:r>
      <w:r>
        <w:rPr>
          <w:rFonts w:ascii="Adagio_Slab" w:hAnsi="Adagio_Slab" w:cs="Tahoma"/>
          <w:b/>
          <w:sz w:val="24"/>
          <w:szCs w:val="24"/>
        </w:rPr>
        <w:t>y</w:t>
      </w:r>
      <w:r w:rsidR="003F2C45">
        <w:rPr>
          <w:rFonts w:ascii="Adagio_Slab" w:hAnsi="Adagio_Slab" w:cs="Tahoma"/>
          <w:b/>
          <w:sz w:val="24"/>
          <w:szCs w:val="24"/>
        </w:rPr>
        <w:t xml:space="preserve"> techniczn</w:t>
      </w:r>
      <w:r>
        <w:rPr>
          <w:rFonts w:ascii="Adagio_Slab" w:hAnsi="Adagio_Slab" w:cs="Tahoma"/>
          <w:b/>
          <w:sz w:val="24"/>
          <w:szCs w:val="24"/>
        </w:rPr>
        <w:t>e</w:t>
      </w:r>
      <w:r w:rsidR="003F2C45">
        <w:rPr>
          <w:rFonts w:ascii="Adagio_Slab" w:hAnsi="Adagio_Slab" w:cs="Tahoma"/>
          <w:b/>
          <w:sz w:val="24"/>
          <w:szCs w:val="24"/>
        </w:rPr>
        <w:t xml:space="preserve"> urządzeń uwzględnionych w części nr 3 </w:t>
      </w:r>
      <w:r>
        <w:rPr>
          <w:rFonts w:ascii="Adagio_Slab" w:hAnsi="Adagio_Slab" w:cs="Tahoma"/>
          <w:b/>
          <w:sz w:val="24"/>
          <w:szCs w:val="24"/>
        </w:rPr>
        <w:t xml:space="preserve">dla </w:t>
      </w:r>
      <w:r w:rsidR="003F2C45">
        <w:rPr>
          <w:rFonts w:ascii="Adagio_Slab" w:hAnsi="Adagio_Slab" w:cs="Tahoma"/>
          <w:b/>
          <w:sz w:val="24"/>
          <w:szCs w:val="24"/>
        </w:rPr>
        <w:t xml:space="preserve">Wydziału Inżynierii Produkcji </w:t>
      </w:r>
    </w:p>
    <w:p w:rsidR="004157F1" w:rsidRPr="008B1BF5" w:rsidRDefault="004157F1" w:rsidP="00E3320E">
      <w:pPr>
        <w:spacing w:after="0" w:line="240" w:lineRule="auto"/>
        <w:jc w:val="right"/>
        <w:rPr>
          <w:rFonts w:ascii="Adagio_Slab" w:hAnsi="Adagio_Slab" w:cs="Tahoma"/>
          <w:b/>
          <w:sz w:val="24"/>
          <w:szCs w:val="24"/>
        </w:rPr>
      </w:pPr>
    </w:p>
    <w:tbl>
      <w:tblPr>
        <w:tblW w:w="9244" w:type="dxa"/>
        <w:tblInd w:w="40" w:type="dxa"/>
        <w:tblLayout w:type="fixed"/>
        <w:tblCellMar>
          <w:left w:w="70" w:type="dxa"/>
          <w:right w:w="70" w:type="dxa"/>
        </w:tblCellMar>
        <w:tblLook w:val="0000" w:firstRow="0" w:lastRow="0" w:firstColumn="0" w:lastColumn="0" w:noHBand="0" w:noVBand="0"/>
      </w:tblPr>
      <w:tblGrid>
        <w:gridCol w:w="502"/>
        <w:gridCol w:w="6830"/>
        <w:gridCol w:w="646"/>
        <w:gridCol w:w="1266"/>
      </w:tblGrid>
      <w:tr w:rsidR="003F2C45" w:rsidRPr="00CE1A83" w:rsidTr="00C47ED8">
        <w:trPr>
          <w:trHeight w:val="449"/>
        </w:trPr>
        <w:tc>
          <w:tcPr>
            <w:tcW w:w="502" w:type="dxa"/>
            <w:tcBorders>
              <w:top w:val="single" w:sz="6" w:space="0" w:color="auto"/>
              <w:left w:val="single" w:sz="6" w:space="0" w:color="auto"/>
              <w:bottom w:val="single" w:sz="6" w:space="0" w:color="auto"/>
              <w:right w:val="single" w:sz="6" w:space="0" w:color="auto"/>
            </w:tcBorders>
            <w:shd w:val="solid" w:color="C0C0C0" w:fill="auto"/>
          </w:tcPr>
          <w:p w:rsidR="003F2C45" w:rsidRPr="00CE1A83" w:rsidRDefault="003F2C45" w:rsidP="00C47ED8">
            <w:pPr>
              <w:autoSpaceDE w:val="0"/>
              <w:autoSpaceDN w:val="0"/>
              <w:adjustRightInd w:val="0"/>
              <w:spacing w:after="0" w:line="240" w:lineRule="auto"/>
              <w:jc w:val="center"/>
              <w:rPr>
                <w:rFonts w:ascii="Times New Roman" w:hAnsi="Times New Roman"/>
                <w:color w:val="000000"/>
                <w:sz w:val="20"/>
                <w:szCs w:val="20"/>
                <w:lang w:eastAsia="pl-PL"/>
              </w:rPr>
            </w:pPr>
            <w:r w:rsidRPr="00CE1A83">
              <w:rPr>
                <w:rFonts w:ascii="Times New Roman" w:hAnsi="Times New Roman"/>
                <w:color w:val="000000"/>
                <w:sz w:val="20"/>
                <w:szCs w:val="20"/>
                <w:lang w:eastAsia="pl-PL"/>
              </w:rPr>
              <w:t>L.p.</w:t>
            </w:r>
          </w:p>
        </w:tc>
        <w:tc>
          <w:tcPr>
            <w:tcW w:w="6830" w:type="dxa"/>
            <w:tcBorders>
              <w:top w:val="single" w:sz="6" w:space="0" w:color="auto"/>
              <w:left w:val="single" w:sz="6" w:space="0" w:color="auto"/>
              <w:bottom w:val="single" w:sz="6" w:space="0" w:color="auto"/>
              <w:right w:val="single" w:sz="6" w:space="0" w:color="auto"/>
            </w:tcBorders>
            <w:shd w:val="solid" w:color="C0C0C0" w:fill="auto"/>
          </w:tcPr>
          <w:p w:rsidR="003F2C45" w:rsidRPr="00CE1A83" w:rsidRDefault="003F2C45" w:rsidP="00C47ED8">
            <w:pPr>
              <w:autoSpaceDE w:val="0"/>
              <w:autoSpaceDN w:val="0"/>
              <w:adjustRightInd w:val="0"/>
              <w:spacing w:after="0" w:line="240" w:lineRule="auto"/>
              <w:rPr>
                <w:rFonts w:ascii="Times New Roman" w:hAnsi="Times New Roman"/>
                <w:color w:val="000000"/>
                <w:sz w:val="20"/>
                <w:szCs w:val="20"/>
                <w:lang w:eastAsia="pl-PL"/>
              </w:rPr>
            </w:pPr>
            <w:r w:rsidRPr="00CE1A83">
              <w:rPr>
                <w:rFonts w:ascii="Times New Roman" w:hAnsi="Times New Roman"/>
                <w:color w:val="000000"/>
                <w:sz w:val="20"/>
                <w:szCs w:val="20"/>
                <w:lang w:eastAsia="pl-PL"/>
              </w:rPr>
              <w:t xml:space="preserve">              Opis przedmiotu zamówienia</w:t>
            </w:r>
          </w:p>
        </w:tc>
        <w:tc>
          <w:tcPr>
            <w:tcW w:w="646" w:type="dxa"/>
            <w:tcBorders>
              <w:top w:val="single" w:sz="6" w:space="0" w:color="auto"/>
              <w:left w:val="single" w:sz="6" w:space="0" w:color="auto"/>
              <w:bottom w:val="single" w:sz="6" w:space="0" w:color="auto"/>
              <w:right w:val="single" w:sz="6" w:space="0" w:color="auto"/>
            </w:tcBorders>
            <w:shd w:val="solid" w:color="C0C0C0" w:fill="auto"/>
          </w:tcPr>
          <w:p w:rsidR="003F2C45" w:rsidRPr="00CE1A83" w:rsidRDefault="003F2C45" w:rsidP="00C47ED8">
            <w:pPr>
              <w:autoSpaceDE w:val="0"/>
              <w:autoSpaceDN w:val="0"/>
              <w:adjustRightInd w:val="0"/>
              <w:spacing w:after="0" w:line="240" w:lineRule="auto"/>
              <w:jc w:val="center"/>
              <w:rPr>
                <w:rFonts w:ascii="Times New Roman" w:hAnsi="Times New Roman"/>
                <w:color w:val="000000"/>
                <w:sz w:val="20"/>
                <w:szCs w:val="20"/>
                <w:lang w:eastAsia="pl-PL"/>
              </w:rPr>
            </w:pPr>
            <w:r w:rsidRPr="00CE1A83">
              <w:rPr>
                <w:rFonts w:ascii="Times New Roman" w:hAnsi="Times New Roman"/>
                <w:color w:val="000000"/>
                <w:sz w:val="20"/>
                <w:szCs w:val="20"/>
                <w:lang w:eastAsia="pl-PL"/>
              </w:rPr>
              <w:t>Ilość</w:t>
            </w:r>
          </w:p>
        </w:tc>
        <w:tc>
          <w:tcPr>
            <w:tcW w:w="1266" w:type="dxa"/>
            <w:tcBorders>
              <w:top w:val="single" w:sz="6" w:space="0" w:color="auto"/>
              <w:left w:val="single" w:sz="6" w:space="0" w:color="auto"/>
              <w:bottom w:val="single" w:sz="6" w:space="0" w:color="auto"/>
              <w:right w:val="single" w:sz="6" w:space="0" w:color="auto"/>
            </w:tcBorders>
            <w:shd w:val="solid" w:color="C0C0C0" w:fill="auto"/>
          </w:tcPr>
          <w:p w:rsidR="003F2C45" w:rsidRPr="00CE1A83" w:rsidRDefault="003F2C45" w:rsidP="00C47ED8">
            <w:pPr>
              <w:autoSpaceDE w:val="0"/>
              <w:autoSpaceDN w:val="0"/>
              <w:adjustRightInd w:val="0"/>
              <w:spacing w:after="0" w:line="240" w:lineRule="auto"/>
              <w:jc w:val="center"/>
              <w:rPr>
                <w:rFonts w:ascii="Times New Roman" w:hAnsi="Times New Roman"/>
                <w:color w:val="000000"/>
                <w:sz w:val="20"/>
                <w:szCs w:val="20"/>
                <w:lang w:eastAsia="pl-PL"/>
              </w:rPr>
            </w:pPr>
            <w:r w:rsidRPr="00CE1A83">
              <w:rPr>
                <w:rFonts w:ascii="Times New Roman" w:hAnsi="Times New Roman"/>
                <w:color w:val="000000"/>
                <w:sz w:val="20"/>
                <w:szCs w:val="20"/>
                <w:lang w:eastAsia="pl-PL"/>
              </w:rPr>
              <w:t>Termin gwarancji</w:t>
            </w:r>
          </w:p>
        </w:tc>
      </w:tr>
      <w:tr w:rsidR="003F2C45" w:rsidRPr="00CE1A83" w:rsidTr="00C47ED8">
        <w:trPr>
          <w:trHeight w:val="1481"/>
        </w:trPr>
        <w:tc>
          <w:tcPr>
            <w:tcW w:w="502" w:type="dxa"/>
            <w:tcBorders>
              <w:top w:val="single" w:sz="6" w:space="0" w:color="auto"/>
              <w:left w:val="single" w:sz="6" w:space="0" w:color="auto"/>
              <w:bottom w:val="single" w:sz="6" w:space="0" w:color="auto"/>
              <w:right w:val="single" w:sz="6" w:space="0" w:color="auto"/>
            </w:tcBorders>
            <w:shd w:val="solid" w:color="C0C0C0" w:fill="auto"/>
          </w:tcPr>
          <w:p w:rsidR="003F2C45" w:rsidRPr="00CE1A83" w:rsidRDefault="003F2C45" w:rsidP="00C47ED8">
            <w:pPr>
              <w:autoSpaceDE w:val="0"/>
              <w:autoSpaceDN w:val="0"/>
              <w:adjustRightInd w:val="0"/>
              <w:spacing w:after="0" w:line="240" w:lineRule="auto"/>
              <w:jc w:val="center"/>
              <w:rPr>
                <w:rFonts w:ascii="Times New Roman" w:hAnsi="Times New Roman"/>
                <w:color w:val="000000"/>
                <w:sz w:val="20"/>
                <w:szCs w:val="20"/>
                <w:lang w:eastAsia="pl-PL"/>
              </w:rPr>
            </w:pPr>
            <w:r w:rsidRPr="00CE1A83">
              <w:rPr>
                <w:rFonts w:ascii="Times New Roman" w:hAnsi="Times New Roman"/>
                <w:color w:val="000000"/>
                <w:sz w:val="20"/>
                <w:szCs w:val="20"/>
                <w:lang w:eastAsia="pl-PL"/>
              </w:rPr>
              <w:t>1</w:t>
            </w:r>
          </w:p>
        </w:tc>
        <w:tc>
          <w:tcPr>
            <w:tcW w:w="6830" w:type="dxa"/>
            <w:tcBorders>
              <w:top w:val="single" w:sz="6" w:space="0" w:color="auto"/>
              <w:left w:val="single" w:sz="6" w:space="0" w:color="auto"/>
              <w:bottom w:val="single" w:sz="6" w:space="0" w:color="auto"/>
              <w:right w:val="single" w:sz="6" w:space="0" w:color="auto"/>
            </w:tcBorders>
          </w:tcPr>
          <w:p w:rsidR="003F2C45" w:rsidRPr="00CE1A83" w:rsidRDefault="003F2C45" w:rsidP="00C47ED8">
            <w:pPr>
              <w:autoSpaceDE w:val="0"/>
              <w:autoSpaceDN w:val="0"/>
              <w:adjustRightInd w:val="0"/>
              <w:spacing w:after="0" w:line="240" w:lineRule="auto"/>
              <w:rPr>
                <w:rFonts w:ascii="Times New Roman" w:hAnsi="Times New Roman"/>
                <w:color w:val="000000"/>
                <w:sz w:val="20"/>
                <w:szCs w:val="20"/>
                <w:lang w:eastAsia="pl-PL"/>
              </w:rPr>
            </w:pPr>
            <w:r w:rsidRPr="00CE1A83">
              <w:rPr>
                <w:rFonts w:ascii="Times New Roman" w:hAnsi="Times New Roman"/>
                <w:b/>
                <w:sz w:val="20"/>
                <w:szCs w:val="20"/>
                <w:u w:val="single"/>
              </w:rPr>
              <w:t>Projektory multimedialne:</w:t>
            </w:r>
          </w:p>
          <w:p w:rsidR="003F2C45" w:rsidRPr="00CE1A83" w:rsidRDefault="003F2C45" w:rsidP="003F2C45">
            <w:pPr>
              <w:spacing w:line="240" w:lineRule="auto"/>
              <w:rPr>
                <w:rFonts w:ascii="Times New Roman" w:hAnsi="Times New Roman"/>
                <w:sz w:val="20"/>
                <w:szCs w:val="20"/>
              </w:rPr>
            </w:pPr>
            <w:r w:rsidRPr="00CE1A83">
              <w:rPr>
                <w:rFonts w:ascii="Times New Roman" w:hAnsi="Times New Roman"/>
                <w:b/>
                <w:sz w:val="20"/>
                <w:szCs w:val="20"/>
              </w:rPr>
              <w:t>System projekcyjny</w:t>
            </w:r>
            <w:r w:rsidRPr="00CE1A83">
              <w:rPr>
                <w:rFonts w:ascii="Times New Roman" w:hAnsi="Times New Roman"/>
                <w:sz w:val="20"/>
                <w:szCs w:val="20"/>
              </w:rPr>
              <w:t xml:space="preserve"> Technologia 3LCD </w:t>
            </w:r>
            <w:r w:rsidRPr="00CE1A83">
              <w:rPr>
                <w:rFonts w:ascii="Times New Roman" w:hAnsi="Times New Roman"/>
                <w:sz w:val="20"/>
                <w:szCs w:val="20"/>
              </w:rPr>
              <w:br/>
            </w:r>
            <w:r w:rsidRPr="00CE1A83">
              <w:rPr>
                <w:rFonts w:ascii="Times New Roman" w:hAnsi="Times New Roman"/>
                <w:b/>
                <w:sz w:val="20"/>
                <w:szCs w:val="20"/>
              </w:rPr>
              <w:t>Panel LCD</w:t>
            </w:r>
            <w:r w:rsidRPr="00CE1A83">
              <w:rPr>
                <w:rFonts w:ascii="Times New Roman" w:hAnsi="Times New Roman"/>
                <w:sz w:val="20"/>
                <w:szCs w:val="20"/>
              </w:rPr>
              <w:t xml:space="preserve"> 0,59 cal z MLA (D9) </w:t>
            </w:r>
            <w:r w:rsidRPr="00CE1A83">
              <w:rPr>
                <w:rFonts w:ascii="Times New Roman" w:hAnsi="Times New Roman"/>
                <w:sz w:val="20"/>
                <w:szCs w:val="20"/>
              </w:rPr>
              <w:br/>
            </w:r>
            <w:r w:rsidRPr="00CE1A83">
              <w:rPr>
                <w:rFonts w:ascii="Times New Roman" w:hAnsi="Times New Roman"/>
                <w:b/>
                <w:sz w:val="20"/>
                <w:szCs w:val="20"/>
              </w:rPr>
              <w:t>Natężenie światła barwnego</w:t>
            </w:r>
            <w:r w:rsidRPr="00CE1A83">
              <w:rPr>
                <w:rFonts w:ascii="Times New Roman" w:hAnsi="Times New Roman"/>
                <w:sz w:val="20"/>
                <w:szCs w:val="20"/>
              </w:rPr>
              <w:t xml:space="preserve"> 3.200 lumen-2.240 lumen (tryb ekonomiczny) zgodne z normą ISO 21118:2012 </w:t>
            </w:r>
            <w:r w:rsidRPr="00CE1A83">
              <w:rPr>
                <w:rFonts w:ascii="Times New Roman" w:hAnsi="Times New Roman"/>
                <w:sz w:val="20"/>
                <w:szCs w:val="20"/>
              </w:rPr>
              <w:br/>
            </w:r>
            <w:r w:rsidRPr="00CE1A83">
              <w:rPr>
                <w:rFonts w:ascii="Times New Roman" w:hAnsi="Times New Roman"/>
                <w:b/>
                <w:sz w:val="20"/>
                <w:szCs w:val="20"/>
              </w:rPr>
              <w:t>Natężenie światła białego</w:t>
            </w:r>
            <w:r w:rsidRPr="00CE1A83">
              <w:rPr>
                <w:rFonts w:ascii="Times New Roman" w:hAnsi="Times New Roman"/>
                <w:sz w:val="20"/>
                <w:szCs w:val="20"/>
              </w:rPr>
              <w:t xml:space="preserve"> 3.200 lumen - 2.240 lumen (tryb ekonomiczny) zgodne z normą ISO 21118:2012 </w:t>
            </w:r>
            <w:r w:rsidRPr="00CE1A83">
              <w:rPr>
                <w:rFonts w:ascii="Times New Roman" w:hAnsi="Times New Roman"/>
                <w:sz w:val="20"/>
                <w:szCs w:val="20"/>
              </w:rPr>
              <w:br/>
            </w:r>
            <w:r w:rsidRPr="00CE1A83">
              <w:rPr>
                <w:rFonts w:ascii="Times New Roman" w:hAnsi="Times New Roman"/>
                <w:b/>
                <w:sz w:val="20"/>
                <w:szCs w:val="20"/>
              </w:rPr>
              <w:t>Rozdzielczość</w:t>
            </w:r>
            <w:r w:rsidRPr="00CE1A83">
              <w:rPr>
                <w:rFonts w:ascii="Times New Roman" w:hAnsi="Times New Roman"/>
                <w:sz w:val="20"/>
                <w:szCs w:val="20"/>
              </w:rPr>
              <w:t xml:space="preserve"> WXGA, 1280 x 800, 16:10 High Definition HD </w:t>
            </w:r>
            <w:proofErr w:type="spellStart"/>
            <w:r w:rsidRPr="00CE1A83">
              <w:rPr>
                <w:rFonts w:ascii="Times New Roman" w:hAnsi="Times New Roman"/>
                <w:sz w:val="20"/>
                <w:szCs w:val="20"/>
              </w:rPr>
              <w:t>ready</w:t>
            </w:r>
            <w:proofErr w:type="spellEnd"/>
            <w:r w:rsidRPr="00CE1A83">
              <w:rPr>
                <w:rFonts w:ascii="Times New Roman" w:hAnsi="Times New Roman"/>
                <w:sz w:val="20"/>
                <w:szCs w:val="20"/>
              </w:rPr>
              <w:t xml:space="preserve"> </w:t>
            </w:r>
            <w:r w:rsidRPr="00CE1A83">
              <w:rPr>
                <w:rFonts w:ascii="Times New Roman" w:hAnsi="Times New Roman"/>
                <w:sz w:val="20"/>
                <w:szCs w:val="20"/>
              </w:rPr>
              <w:br/>
            </w:r>
            <w:r w:rsidRPr="00CE1A83">
              <w:rPr>
                <w:rFonts w:ascii="Times New Roman" w:hAnsi="Times New Roman"/>
                <w:b/>
                <w:sz w:val="20"/>
                <w:szCs w:val="20"/>
              </w:rPr>
              <w:t>Współczynnik proporcji obrazu</w:t>
            </w:r>
            <w:r w:rsidRPr="00CE1A83">
              <w:rPr>
                <w:rFonts w:ascii="Times New Roman" w:hAnsi="Times New Roman"/>
                <w:sz w:val="20"/>
                <w:szCs w:val="20"/>
              </w:rPr>
              <w:t xml:space="preserve"> 16:10 </w:t>
            </w:r>
            <w:r w:rsidRPr="00CE1A83">
              <w:rPr>
                <w:rFonts w:ascii="Times New Roman" w:hAnsi="Times New Roman"/>
                <w:sz w:val="20"/>
                <w:szCs w:val="20"/>
              </w:rPr>
              <w:br/>
            </w:r>
            <w:r w:rsidRPr="00CE1A83">
              <w:rPr>
                <w:rFonts w:ascii="Times New Roman" w:hAnsi="Times New Roman"/>
                <w:b/>
                <w:sz w:val="20"/>
                <w:szCs w:val="20"/>
              </w:rPr>
              <w:t>Stosunek kontrastu</w:t>
            </w:r>
            <w:r w:rsidRPr="00CE1A83">
              <w:rPr>
                <w:rFonts w:ascii="Times New Roman" w:hAnsi="Times New Roman"/>
                <w:sz w:val="20"/>
                <w:szCs w:val="20"/>
              </w:rPr>
              <w:t xml:space="preserve"> 15.000 : 1 </w:t>
            </w:r>
            <w:r w:rsidRPr="00CE1A83">
              <w:rPr>
                <w:rFonts w:ascii="Times New Roman" w:hAnsi="Times New Roman"/>
                <w:sz w:val="20"/>
                <w:szCs w:val="20"/>
              </w:rPr>
              <w:br/>
            </w:r>
            <w:r w:rsidRPr="00CE1A83">
              <w:rPr>
                <w:rFonts w:ascii="Times New Roman" w:hAnsi="Times New Roman"/>
                <w:b/>
                <w:sz w:val="20"/>
                <w:szCs w:val="20"/>
              </w:rPr>
              <w:t>Lampa</w:t>
            </w:r>
            <w:r w:rsidRPr="00CE1A83">
              <w:rPr>
                <w:rFonts w:ascii="Times New Roman" w:hAnsi="Times New Roman"/>
                <w:sz w:val="20"/>
                <w:szCs w:val="20"/>
              </w:rPr>
              <w:t xml:space="preserve"> 200 W, 5.000 h Żywotność, 10.000 h Żywotność (w trybie oszczędnym) </w:t>
            </w:r>
            <w:r w:rsidRPr="00CE1A83">
              <w:rPr>
                <w:rFonts w:ascii="Times New Roman" w:hAnsi="Times New Roman"/>
                <w:sz w:val="20"/>
                <w:szCs w:val="20"/>
              </w:rPr>
              <w:br/>
            </w:r>
            <w:r w:rsidRPr="00CE1A83">
              <w:rPr>
                <w:rFonts w:ascii="Times New Roman" w:hAnsi="Times New Roman"/>
                <w:b/>
                <w:sz w:val="20"/>
                <w:szCs w:val="20"/>
              </w:rPr>
              <w:t>Korekcja obrazu</w:t>
            </w:r>
            <w:r w:rsidRPr="00CE1A83">
              <w:rPr>
                <w:rFonts w:ascii="Times New Roman" w:hAnsi="Times New Roman"/>
                <w:sz w:val="20"/>
                <w:szCs w:val="20"/>
              </w:rPr>
              <w:t xml:space="preserve"> Auto pionowo: ± 30 °, Ręczna obsługa (lub "Instrukcja obsługi") poziomo ± 30 ° </w:t>
            </w:r>
            <w:r w:rsidRPr="00CE1A83">
              <w:rPr>
                <w:rFonts w:ascii="Times New Roman" w:hAnsi="Times New Roman"/>
                <w:sz w:val="20"/>
                <w:szCs w:val="20"/>
              </w:rPr>
              <w:br/>
            </w:r>
            <w:r w:rsidRPr="00CE1A83">
              <w:rPr>
                <w:rFonts w:ascii="Times New Roman" w:hAnsi="Times New Roman"/>
                <w:b/>
                <w:sz w:val="20"/>
                <w:szCs w:val="20"/>
              </w:rPr>
              <w:t>Przetwarzanie wideo</w:t>
            </w:r>
            <w:r w:rsidRPr="00CE1A83">
              <w:rPr>
                <w:rFonts w:ascii="Times New Roman" w:hAnsi="Times New Roman"/>
                <w:sz w:val="20"/>
                <w:szCs w:val="20"/>
              </w:rPr>
              <w:t xml:space="preserve"> 10 Bit </w:t>
            </w:r>
            <w:r w:rsidRPr="00CE1A83">
              <w:rPr>
                <w:rFonts w:ascii="Times New Roman" w:hAnsi="Times New Roman"/>
                <w:sz w:val="20"/>
                <w:szCs w:val="20"/>
              </w:rPr>
              <w:br/>
            </w:r>
            <w:r w:rsidRPr="00CE1A83">
              <w:rPr>
                <w:rFonts w:ascii="Times New Roman" w:hAnsi="Times New Roman"/>
                <w:b/>
                <w:sz w:val="20"/>
                <w:szCs w:val="20"/>
              </w:rPr>
              <w:t>Częstotliwość odświeżania pionowego</w:t>
            </w:r>
            <w:r w:rsidRPr="00CE1A83">
              <w:rPr>
                <w:rFonts w:ascii="Times New Roman" w:hAnsi="Times New Roman"/>
                <w:sz w:val="20"/>
                <w:szCs w:val="20"/>
              </w:rPr>
              <w:t xml:space="preserve"> 2D 100 </w:t>
            </w:r>
            <w:proofErr w:type="spellStart"/>
            <w:r w:rsidRPr="00CE1A83">
              <w:rPr>
                <w:rFonts w:ascii="Times New Roman" w:hAnsi="Times New Roman"/>
                <w:sz w:val="20"/>
                <w:szCs w:val="20"/>
              </w:rPr>
              <w:t>Hz</w:t>
            </w:r>
            <w:proofErr w:type="spellEnd"/>
            <w:r w:rsidRPr="00CE1A83">
              <w:rPr>
                <w:rFonts w:ascii="Times New Roman" w:hAnsi="Times New Roman"/>
                <w:sz w:val="20"/>
                <w:szCs w:val="20"/>
              </w:rPr>
              <w:t xml:space="preserve"> - 120 </w:t>
            </w:r>
            <w:proofErr w:type="spellStart"/>
            <w:r w:rsidRPr="00CE1A83">
              <w:rPr>
                <w:rFonts w:ascii="Times New Roman" w:hAnsi="Times New Roman"/>
                <w:sz w:val="20"/>
                <w:szCs w:val="20"/>
              </w:rPr>
              <w:t>Hz</w:t>
            </w:r>
            <w:proofErr w:type="spellEnd"/>
            <w:r w:rsidRPr="00CE1A83">
              <w:rPr>
                <w:rFonts w:ascii="Times New Roman" w:hAnsi="Times New Roman"/>
                <w:sz w:val="20"/>
                <w:szCs w:val="20"/>
              </w:rPr>
              <w:t xml:space="preserve"> </w:t>
            </w:r>
            <w:r w:rsidRPr="00CE1A83">
              <w:rPr>
                <w:rFonts w:ascii="Times New Roman" w:hAnsi="Times New Roman"/>
                <w:sz w:val="20"/>
                <w:szCs w:val="20"/>
              </w:rPr>
              <w:br/>
            </w:r>
            <w:r w:rsidRPr="00CE1A83">
              <w:rPr>
                <w:rFonts w:ascii="Times New Roman" w:hAnsi="Times New Roman"/>
                <w:b/>
                <w:sz w:val="20"/>
                <w:szCs w:val="20"/>
              </w:rPr>
              <w:t>Odwzorowanie kolorów</w:t>
            </w:r>
            <w:r w:rsidRPr="00CE1A83">
              <w:rPr>
                <w:rFonts w:ascii="Times New Roman" w:hAnsi="Times New Roman"/>
                <w:sz w:val="20"/>
                <w:szCs w:val="20"/>
              </w:rPr>
              <w:t xml:space="preserve"> Do 1,07 mld kolorów </w:t>
            </w:r>
            <w:r w:rsidRPr="00CE1A83">
              <w:rPr>
                <w:rFonts w:ascii="Times New Roman" w:hAnsi="Times New Roman"/>
                <w:sz w:val="20"/>
                <w:szCs w:val="20"/>
              </w:rPr>
              <w:br/>
            </w:r>
            <w:r w:rsidRPr="00CE1A83">
              <w:rPr>
                <w:rFonts w:ascii="Times New Roman" w:hAnsi="Times New Roman"/>
                <w:b/>
                <w:sz w:val="20"/>
                <w:szCs w:val="20"/>
              </w:rPr>
              <w:t>Stosunek projekcji</w:t>
            </w:r>
            <w:r w:rsidRPr="00CE1A83">
              <w:rPr>
                <w:rFonts w:ascii="Times New Roman" w:hAnsi="Times New Roman"/>
                <w:sz w:val="20"/>
                <w:szCs w:val="20"/>
              </w:rPr>
              <w:t xml:space="preserve"> 1,30 - 1,56:1 Zoom Manual, </w:t>
            </w:r>
            <w:proofErr w:type="spellStart"/>
            <w:r w:rsidRPr="00CE1A83">
              <w:rPr>
                <w:rFonts w:ascii="Times New Roman" w:hAnsi="Times New Roman"/>
                <w:sz w:val="20"/>
                <w:szCs w:val="20"/>
              </w:rPr>
              <w:t>Factor</w:t>
            </w:r>
            <w:proofErr w:type="spellEnd"/>
            <w:r w:rsidRPr="00CE1A83">
              <w:rPr>
                <w:rFonts w:ascii="Times New Roman" w:hAnsi="Times New Roman"/>
                <w:sz w:val="20"/>
                <w:szCs w:val="20"/>
              </w:rPr>
              <w:t xml:space="preserve">: 1,2 </w:t>
            </w:r>
            <w:r w:rsidRPr="00CE1A83">
              <w:rPr>
                <w:rFonts w:ascii="Times New Roman" w:hAnsi="Times New Roman"/>
                <w:sz w:val="20"/>
                <w:szCs w:val="20"/>
              </w:rPr>
              <w:br/>
            </w:r>
            <w:r w:rsidRPr="00CE1A83">
              <w:rPr>
                <w:rFonts w:ascii="Times New Roman" w:hAnsi="Times New Roman"/>
                <w:b/>
                <w:sz w:val="20"/>
                <w:szCs w:val="20"/>
              </w:rPr>
              <w:t>Obiektyw Optyczny Rozmiar projekcji</w:t>
            </w:r>
            <w:r w:rsidRPr="00CE1A83">
              <w:rPr>
                <w:rFonts w:ascii="Times New Roman" w:hAnsi="Times New Roman"/>
                <w:sz w:val="20"/>
                <w:szCs w:val="20"/>
              </w:rPr>
              <w:t xml:space="preserve"> 33 cale - 320 cale </w:t>
            </w:r>
            <w:r w:rsidRPr="00CE1A83">
              <w:rPr>
                <w:rFonts w:ascii="Times New Roman" w:hAnsi="Times New Roman"/>
                <w:sz w:val="20"/>
                <w:szCs w:val="20"/>
              </w:rPr>
              <w:br/>
            </w:r>
            <w:r w:rsidRPr="00CE1A83">
              <w:rPr>
                <w:rFonts w:ascii="Times New Roman" w:hAnsi="Times New Roman"/>
                <w:b/>
                <w:sz w:val="20"/>
                <w:szCs w:val="20"/>
              </w:rPr>
              <w:t>Odległość wyświetlania, tryb szerokokątny/</w:t>
            </w:r>
            <w:proofErr w:type="spellStart"/>
            <w:r w:rsidRPr="00CE1A83">
              <w:rPr>
                <w:rFonts w:ascii="Times New Roman" w:hAnsi="Times New Roman"/>
                <w:b/>
                <w:sz w:val="20"/>
                <w:szCs w:val="20"/>
              </w:rPr>
              <w:t>tele</w:t>
            </w:r>
            <w:proofErr w:type="spellEnd"/>
            <w:r w:rsidRPr="00CE1A83">
              <w:rPr>
                <w:rFonts w:ascii="Times New Roman" w:hAnsi="Times New Roman"/>
                <w:sz w:val="20"/>
                <w:szCs w:val="20"/>
              </w:rPr>
              <w:t xml:space="preserve"> 1,68 m - 2,02 m (60 cal ekran) </w:t>
            </w:r>
            <w:r w:rsidRPr="00CE1A83">
              <w:rPr>
                <w:rFonts w:ascii="Times New Roman" w:hAnsi="Times New Roman"/>
                <w:sz w:val="20"/>
                <w:szCs w:val="20"/>
              </w:rPr>
              <w:br/>
            </w:r>
            <w:r w:rsidRPr="00CE1A83">
              <w:rPr>
                <w:rFonts w:ascii="Times New Roman" w:hAnsi="Times New Roman"/>
                <w:b/>
                <w:sz w:val="20"/>
                <w:szCs w:val="20"/>
              </w:rPr>
              <w:t>Wartość przesłony obiektywu projekcyjnego</w:t>
            </w:r>
            <w:r w:rsidRPr="00CE1A83">
              <w:rPr>
                <w:rFonts w:ascii="Times New Roman" w:hAnsi="Times New Roman"/>
                <w:sz w:val="20"/>
                <w:szCs w:val="20"/>
              </w:rPr>
              <w:t xml:space="preserve"> 1,58 - 1,72 </w:t>
            </w:r>
            <w:r w:rsidRPr="00CE1A83">
              <w:rPr>
                <w:rFonts w:ascii="Times New Roman" w:hAnsi="Times New Roman"/>
                <w:sz w:val="20"/>
                <w:szCs w:val="20"/>
              </w:rPr>
              <w:br/>
            </w:r>
            <w:r w:rsidRPr="00CE1A83">
              <w:rPr>
                <w:rFonts w:ascii="Times New Roman" w:hAnsi="Times New Roman"/>
                <w:b/>
                <w:sz w:val="20"/>
                <w:szCs w:val="20"/>
              </w:rPr>
              <w:t>Odległość ogniskowa</w:t>
            </w:r>
            <w:r w:rsidRPr="00CE1A83">
              <w:rPr>
                <w:rFonts w:ascii="Times New Roman" w:hAnsi="Times New Roman"/>
                <w:sz w:val="20"/>
                <w:szCs w:val="20"/>
              </w:rPr>
              <w:t xml:space="preserve"> 16,9 mm - 20,28 mm </w:t>
            </w:r>
            <w:r w:rsidRPr="00CE1A83">
              <w:rPr>
                <w:rFonts w:ascii="Times New Roman" w:hAnsi="Times New Roman"/>
                <w:sz w:val="20"/>
                <w:szCs w:val="20"/>
              </w:rPr>
              <w:br/>
            </w:r>
            <w:r w:rsidRPr="00CE1A83">
              <w:rPr>
                <w:rFonts w:ascii="Times New Roman" w:hAnsi="Times New Roman"/>
                <w:b/>
                <w:sz w:val="20"/>
                <w:szCs w:val="20"/>
              </w:rPr>
              <w:t>Fokus</w:t>
            </w:r>
            <w:r w:rsidRPr="00CE1A83">
              <w:rPr>
                <w:rFonts w:ascii="Times New Roman" w:hAnsi="Times New Roman"/>
                <w:sz w:val="20"/>
                <w:szCs w:val="20"/>
              </w:rPr>
              <w:t xml:space="preserve"> Ręcznie Przesunięcie 10 : 1 </w:t>
            </w:r>
            <w:r w:rsidRPr="00CE1A83">
              <w:rPr>
                <w:rFonts w:ascii="Times New Roman" w:hAnsi="Times New Roman"/>
                <w:sz w:val="20"/>
                <w:szCs w:val="20"/>
              </w:rPr>
              <w:br/>
            </w:r>
            <w:r w:rsidRPr="00CE1A83">
              <w:rPr>
                <w:rFonts w:ascii="Times New Roman" w:hAnsi="Times New Roman"/>
                <w:b/>
                <w:sz w:val="20"/>
                <w:szCs w:val="20"/>
              </w:rPr>
              <w:t>Funkcja USB wyświetlacza</w:t>
            </w:r>
            <w:r w:rsidRPr="00CE1A83">
              <w:rPr>
                <w:rFonts w:ascii="Times New Roman" w:hAnsi="Times New Roman"/>
                <w:sz w:val="20"/>
                <w:szCs w:val="20"/>
              </w:rPr>
              <w:t xml:space="preserve"> 3 w 1: obraz / mysz / dźwięk </w:t>
            </w:r>
            <w:r w:rsidRPr="00CE1A83">
              <w:rPr>
                <w:rFonts w:ascii="Times New Roman" w:hAnsi="Times New Roman"/>
                <w:sz w:val="20"/>
                <w:szCs w:val="20"/>
              </w:rPr>
              <w:br/>
            </w:r>
            <w:r w:rsidRPr="00CE1A83">
              <w:rPr>
                <w:rFonts w:ascii="Times New Roman" w:hAnsi="Times New Roman"/>
                <w:b/>
                <w:sz w:val="20"/>
                <w:szCs w:val="20"/>
              </w:rPr>
              <w:t>Przyłącza</w:t>
            </w:r>
            <w:r w:rsidRPr="00CE1A83">
              <w:rPr>
                <w:rFonts w:ascii="Times New Roman" w:hAnsi="Times New Roman"/>
                <w:sz w:val="20"/>
                <w:szCs w:val="20"/>
              </w:rPr>
              <w:t xml:space="preserve"> Złącze USB 2.0 typu A, Złącze USB 2.0 typu B, Bezprzewodowa sieć LAN IEEE 802.11b/g/n (opcja), Wejście VGA, Wejście HDMI, Wejście sygnału kompozytowego, Wejście S-Video, MHL, Wejście audio typu </w:t>
            </w:r>
            <w:proofErr w:type="spellStart"/>
            <w:r w:rsidRPr="00CE1A83">
              <w:rPr>
                <w:rFonts w:ascii="Times New Roman" w:hAnsi="Times New Roman"/>
                <w:sz w:val="20"/>
                <w:szCs w:val="20"/>
              </w:rPr>
              <w:t>cinch</w:t>
            </w:r>
            <w:proofErr w:type="spellEnd"/>
            <w:r w:rsidRPr="00CE1A83">
              <w:rPr>
                <w:rFonts w:ascii="Times New Roman" w:hAnsi="Times New Roman"/>
                <w:sz w:val="20"/>
                <w:szCs w:val="20"/>
              </w:rPr>
              <w:t xml:space="preserve"> Połączenie ze smartfonem Ad-hoc/Infrastruktura Bezpieczeństwo Zamek </w:t>
            </w:r>
            <w:proofErr w:type="spellStart"/>
            <w:r w:rsidRPr="00CE1A83">
              <w:rPr>
                <w:rFonts w:ascii="Times New Roman" w:hAnsi="Times New Roman"/>
                <w:sz w:val="20"/>
                <w:szCs w:val="20"/>
              </w:rPr>
              <w:t>Kensington</w:t>
            </w:r>
            <w:proofErr w:type="spellEnd"/>
            <w:r w:rsidRPr="00CE1A83">
              <w:rPr>
                <w:rFonts w:ascii="Times New Roman" w:hAnsi="Times New Roman"/>
                <w:sz w:val="20"/>
                <w:szCs w:val="20"/>
              </w:rPr>
              <w:t xml:space="preserve">, Kłódka, Otwór na linkę zabezpieczającą, Blokada modułu bezprzewodowej sieci LAN, </w:t>
            </w:r>
          </w:p>
          <w:p w:rsidR="003F2C45" w:rsidRPr="00CE1A83" w:rsidRDefault="003F2C45" w:rsidP="003F2C45">
            <w:pPr>
              <w:spacing w:line="240" w:lineRule="auto"/>
              <w:rPr>
                <w:rFonts w:ascii="Times New Roman" w:hAnsi="Times New Roman"/>
                <w:sz w:val="20"/>
                <w:szCs w:val="20"/>
              </w:rPr>
            </w:pPr>
            <w:r w:rsidRPr="00CE1A83">
              <w:rPr>
                <w:rFonts w:ascii="Times New Roman" w:hAnsi="Times New Roman"/>
                <w:b/>
                <w:sz w:val="20"/>
                <w:szCs w:val="20"/>
              </w:rPr>
              <w:t>Urządzenie podstawowe</w:t>
            </w:r>
            <w:r w:rsidRPr="00CE1A83">
              <w:rPr>
                <w:rFonts w:ascii="Times New Roman" w:hAnsi="Times New Roman"/>
                <w:sz w:val="20"/>
                <w:szCs w:val="20"/>
              </w:rPr>
              <w:t xml:space="preserve"> Kabel zasilający, Pilot z bateriami, Kabel USB, Zestaw instrukcji obsługi, Dokumenty gwarancyjne </w:t>
            </w:r>
          </w:p>
          <w:p w:rsidR="003F2C45" w:rsidRPr="00CE1A83" w:rsidRDefault="003F2C45" w:rsidP="003F2C45">
            <w:pPr>
              <w:spacing w:line="240" w:lineRule="auto"/>
              <w:rPr>
                <w:rFonts w:ascii="Times New Roman" w:hAnsi="Times New Roman"/>
                <w:sz w:val="20"/>
                <w:szCs w:val="20"/>
              </w:rPr>
            </w:pPr>
            <w:r w:rsidRPr="00CE1A83">
              <w:rPr>
                <w:rFonts w:ascii="Times New Roman" w:hAnsi="Times New Roman"/>
                <w:sz w:val="20"/>
                <w:szCs w:val="20"/>
              </w:rPr>
              <w:lastRenderedPageBreak/>
              <w:t xml:space="preserve">Specyfikację spełnia: Projektor Epson EB-W31 lub równoważny </w:t>
            </w:r>
          </w:p>
          <w:p w:rsidR="003F2C45" w:rsidRPr="00CE1A83" w:rsidRDefault="003F2C45" w:rsidP="003F2C45">
            <w:pPr>
              <w:spacing w:line="240" w:lineRule="auto"/>
              <w:rPr>
                <w:rFonts w:ascii="Times New Roman" w:hAnsi="Times New Roman"/>
                <w:b/>
                <w:sz w:val="20"/>
                <w:szCs w:val="20"/>
                <w:u w:val="single"/>
              </w:rPr>
            </w:pPr>
            <w:r w:rsidRPr="00CE1A83">
              <w:rPr>
                <w:rFonts w:ascii="Times New Roman" w:hAnsi="Times New Roman"/>
                <w:b/>
                <w:sz w:val="20"/>
                <w:szCs w:val="20"/>
                <w:u w:val="single"/>
              </w:rPr>
              <w:t>Zadanie 2: Specyfikacja techniczna uchwytu do projektora:</w:t>
            </w:r>
          </w:p>
          <w:p w:rsidR="003F2C45" w:rsidRPr="00CE1A83" w:rsidRDefault="003F2C45" w:rsidP="00C07D56">
            <w:pPr>
              <w:numPr>
                <w:ilvl w:val="0"/>
                <w:numId w:val="79"/>
              </w:numPr>
              <w:shd w:val="clear" w:color="auto" w:fill="FFFFFF"/>
              <w:spacing w:after="0" w:line="240" w:lineRule="auto"/>
              <w:ind w:left="480"/>
              <w:rPr>
                <w:rFonts w:ascii="Times New Roman" w:hAnsi="Times New Roman"/>
                <w:sz w:val="20"/>
                <w:szCs w:val="20"/>
              </w:rPr>
            </w:pPr>
            <w:r w:rsidRPr="00CE1A83">
              <w:rPr>
                <w:rFonts w:ascii="Times New Roman" w:hAnsi="Times New Roman"/>
                <w:sz w:val="20"/>
                <w:szCs w:val="20"/>
              </w:rPr>
              <w:t>Typ uchwytu:  uniwersalny</w:t>
            </w:r>
          </w:p>
          <w:p w:rsidR="003F2C45" w:rsidRPr="00CE1A83" w:rsidRDefault="003F2C45" w:rsidP="00C07D56">
            <w:pPr>
              <w:numPr>
                <w:ilvl w:val="0"/>
                <w:numId w:val="79"/>
              </w:numPr>
              <w:shd w:val="clear" w:color="auto" w:fill="FFFFFF"/>
              <w:spacing w:after="0" w:line="240" w:lineRule="auto"/>
              <w:ind w:left="480"/>
              <w:rPr>
                <w:rFonts w:ascii="Times New Roman" w:hAnsi="Times New Roman"/>
                <w:sz w:val="20"/>
                <w:szCs w:val="20"/>
              </w:rPr>
            </w:pPr>
            <w:r w:rsidRPr="00CE1A83">
              <w:rPr>
                <w:rFonts w:ascii="Times New Roman" w:hAnsi="Times New Roman"/>
                <w:sz w:val="20"/>
                <w:szCs w:val="20"/>
              </w:rPr>
              <w:t>Udźwig do 15 kg</w:t>
            </w:r>
          </w:p>
          <w:p w:rsidR="003F2C45" w:rsidRPr="00CE1A83" w:rsidRDefault="003F2C45" w:rsidP="00C07D56">
            <w:pPr>
              <w:numPr>
                <w:ilvl w:val="0"/>
                <w:numId w:val="79"/>
              </w:numPr>
              <w:shd w:val="clear" w:color="auto" w:fill="FFFFFF"/>
              <w:spacing w:after="0" w:line="240" w:lineRule="auto"/>
              <w:ind w:left="480"/>
              <w:rPr>
                <w:rFonts w:ascii="Times New Roman" w:hAnsi="Times New Roman"/>
                <w:sz w:val="20"/>
                <w:szCs w:val="20"/>
              </w:rPr>
            </w:pPr>
            <w:r w:rsidRPr="00CE1A83">
              <w:rPr>
                <w:rFonts w:ascii="Times New Roman" w:hAnsi="Times New Roman"/>
                <w:sz w:val="20"/>
                <w:szCs w:val="20"/>
              </w:rPr>
              <w:t>Uchylny we wszystkich kierunkach o +/- 20 °</w:t>
            </w:r>
          </w:p>
          <w:p w:rsidR="003F2C45" w:rsidRPr="00CE1A83" w:rsidRDefault="003F2C45" w:rsidP="00C07D56">
            <w:pPr>
              <w:numPr>
                <w:ilvl w:val="0"/>
                <w:numId w:val="79"/>
              </w:numPr>
              <w:shd w:val="clear" w:color="auto" w:fill="FFFFFF"/>
              <w:spacing w:after="0" w:line="240" w:lineRule="auto"/>
              <w:ind w:left="480"/>
              <w:rPr>
                <w:rFonts w:ascii="Times New Roman" w:hAnsi="Times New Roman"/>
                <w:sz w:val="20"/>
                <w:szCs w:val="20"/>
              </w:rPr>
            </w:pPr>
            <w:r w:rsidRPr="00CE1A83">
              <w:rPr>
                <w:rFonts w:ascii="Times New Roman" w:hAnsi="Times New Roman"/>
                <w:sz w:val="20"/>
                <w:szCs w:val="20"/>
              </w:rPr>
              <w:t>Obrót o 360 °</w:t>
            </w:r>
          </w:p>
          <w:p w:rsidR="003F2C45" w:rsidRPr="00CE1A83" w:rsidRDefault="003F2C45" w:rsidP="00C07D56">
            <w:pPr>
              <w:numPr>
                <w:ilvl w:val="0"/>
                <w:numId w:val="79"/>
              </w:numPr>
              <w:shd w:val="clear" w:color="auto" w:fill="FFFFFF"/>
              <w:spacing w:after="0" w:line="240" w:lineRule="auto"/>
              <w:ind w:left="480"/>
              <w:rPr>
                <w:rFonts w:ascii="Times New Roman" w:hAnsi="Times New Roman"/>
                <w:sz w:val="20"/>
                <w:szCs w:val="20"/>
              </w:rPr>
            </w:pPr>
            <w:r w:rsidRPr="00CE1A83">
              <w:rPr>
                <w:rFonts w:ascii="Times New Roman" w:hAnsi="Times New Roman"/>
                <w:sz w:val="20"/>
                <w:szCs w:val="20"/>
              </w:rPr>
              <w:t>Wysokość:  od 30 mm do 1000 mm (odległość między sufitem a projektorem)</w:t>
            </w:r>
          </w:p>
          <w:p w:rsidR="003F2C45" w:rsidRPr="00CE1A83" w:rsidRDefault="003F2C45" w:rsidP="00C07D56">
            <w:pPr>
              <w:numPr>
                <w:ilvl w:val="0"/>
                <w:numId w:val="79"/>
              </w:numPr>
              <w:shd w:val="clear" w:color="auto" w:fill="FFFFFF"/>
              <w:spacing w:after="0" w:line="240" w:lineRule="auto"/>
              <w:ind w:left="480"/>
              <w:rPr>
                <w:rFonts w:ascii="Times New Roman" w:hAnsi="Times New Roman"/>
                <w:sz w:val="20"/>
                <w:szCs w:val="20"/>
              </w:rPr>
            </w:pPr>
            <w:r w:rsidRPr="00CE1A83">
              <w:rPr>
                <w:rFonts w:ascii="Times New Roman" w:hAnsi="Times New Roman"/>
                <w:sz w:val="20"/>
                <w:szCs w:val="20"/>
              </w:rPr>
              <w:t>W komplecie śruby do mocowania projektora</w:t>
            </w:r>
          </w:p>
          <w:p w:rsidR="003F2C45" w:rsidRPr="00CE1A83" w:rsidRDefault="003F2C45" w:rsidP="00C07D56">
            <w:pPr>
              <w:numPr>
                <w:ilvl w:val="0"/>
                <w:numId w:val="79"/>
              </w:numPr>
              <w:shd w:val="clear" w:color="auto" w:fill="FFFFFF"/>
              <w:spacing w:after="0" w:line="240" w:lineRule="auto"/>
              <w:ind w:left="480"/>
              <w:rPr>
                <w:rFonts w:ascii="Times New Roman" w:hAnsi="Times New Roman"/>
                <w:sz w:val="20"/>
                <w:szCs w:val="20"/>
              </w:rPr>
            </w:pPr>
            <w:r w:rsidRPr="00CE1A83">
              <w:rPr>
                <w:rFonts w:ascii="Times New Roman" w:hAnsi="Times New Roman"/>
                <w:sz w:val="20"/>
                <w:szCs w:val="20"/>
              </w:rPr>
              <w:t>Kolor: biały</w:t>
            </w:r>
          </w:p>
          <w:p w:rsidR="003F2C45" w:rsidRPr="00CE1A83" w:rsidRDefault="003F2C45" w:rsidP="00C07D56">
            <w:pPr>
              <w:numPr>
                <w:ilvl w:val="0"/>
                <w:numId w:val="79"/>
              </w:numPr>
              <w:shd w:val="clear" w:color="auto" w:fill="FFFFFF"/>
              <w:spacing w:after="0" w:line="240" w:lineRule="auto"/>
              <w:ind w:left="480"/>
              <w:rPr>
                <w:rFonts w:ascii="Times New Roman" w:hAnsi="Times New Roman"/>
                <w:sz w:val="20"/>
                <w:szCs w:val="20"/>
              </w:rPr>
            </w:pPr>
            <w:r w:rsidRPr="00CE1A83">
              <w:rPr>
                <w:rFonts w:ascii="Times New Roman" w:hAnsi="Times New Roman"/>
                <w:sz w:val="20"/>
                <w:szCs w:val="20"/>
              </w:rPr>
              <w:t>Liczba uchwytów: 2 sztuk</w:t>
            </w:r>
          </w:p>
        </w:tc>
        <w:tc>
          <w:tcPr>
            <w:tcW w:w="646" w:type="dxa"/>
            <w:tcBorders>
              <w:top w:val="single" w:sz="6" w:space="0" w:color="auto"/>
              <w:left w:val="single" w:sz="6" w:space="0" w:color="auto"/>
              <w:bottom w:val="single" w:sz="6" w:space="0" w:color="auto"/>
              <w:right w:val="single" w:sz="6" w:space="0" w:color="auto"/>
            </w:tcBorders>
          </w:tcPr>
          <w:p w:rsidR="003F2C45" w:rsidRPr="00CE1A83" w:rsidRDefault="003F2C45" w:rsidP="00C47ED8">
            <w:pPr>
              <w:autoSpaceDE w:val="0"/>
              <w:autoSpaceDN w:val="0"/>
              <w:adjustRightInd w:val="0"/>
              <w:spacing w:after="0" w:line="240" w:lineRule="auto"/>
              <w:jc w:val="center"/>
              <w:rPr>
                <w:rFonts w:ascii="Times New Roman" w:hAnsi="Times New Roman"/>
                <w:color w:val="000000"/>
                <w:sz w:val="20"/>
                <w:szCs w:val="20"/>
                <w:lang w:eastAsia="pl-PL"/>
              </w:rPr>
            </w:pPr>
            <w:r w:rsidRPr="00CE1A83">
              <w:rPr>
                <w:rFonts w:ascii="Times New Roman" w:hAnsi="Times New Roman"/>
                <w:color w:val="000000"/>
                <w:sz w:val="20"/>
                <w:szCs w:val="20"/>
                <w:lang w:eastAsia="pl-PL"/>
              </w:rPr>
              <w:lastRenderedPageBreak/>
              <w:t>2</w:t>
            </w:r>
          </w:p>
        </w:tc>
        <w:tc>
          <w:tcPr>
            <w:tcW w:w="1266" w:type="dxa"/>
            <w:tcBorders>
              <w:top w:val="single" w:sz="6" w:space="0" w:color="auto"/>
              <w:left w:val="single" w:sz="6" w:space="0" w:color="auto"/>
              <w:bottom w:val="single" w:sz="6" w:space="0" w:color="auto"/>
              <w:right w:val="single" w:sz="6" w:space="0" w:color="auto"/>
            </w:tcBorders>
          </w:tcPr>
          <w:p w:rsidR="003F2C45" w:rsidRPr="00CE1A83" w:rsidRDefault="003F2C45" w:rsidP="003F2C45">
            <w:pPr>
              <w:rPr>
                <w:rFonts w:ascii="Times New Roman" w:hAnsi="Times New Roman"/>
                <w:sz w:val="20"/>
                <w:szCs w:val="20"/>
              </w:rPr>
            </w:pPr>
            <w:r w:rsidRPr="00CE1A83">
              <w:rPr>
                <w:rFonts w:ascii="Times New Roman" w:hAnsi="Times New Roman"/>
                <w:b/>
                <w:sz w:val="20"/>
                <w:szCs w:val="20"/>
              </w:rPr>
              <w:t>Gwarancja</w:t>
            </w:r>
            <w:r w:rsidRPr="00CE1A83">
              <w:rPr>
                <w:rFonts w:ascii="Times New Roman" w:hAnsi="Times New Roman"/>
                <w:sz w:val="20"/>
                <w:szCs w:val="20"/>
              </w:rPr>
              <w:t xml:space="preserve"> 24 miesiące/ Lampa: 12 miesiące lub 1.000 h, </w:t>
            </w:r>
          </w:p>
          <w:p w:rsidR="003F2C45" w:rsidRPr="00CE1A83" w:rsidRDefault="003F2C45" w:rsidP="003F2C45">
            <w:pPr>
              <w:rPr>
                <w:rFonts w:ascii="Times New Roman" w:hAnsi="Times New Roman"/>
                <w:sz w:val="20"/>
                <w:szCs w:val="20"/>
              </w:rPr>
            </w:pPr>
            <w:r w:rsidRPr="00CE1A83">
              <w:rPr>
                <w:rFonts w:ascii="Times New Roman" w:hAnsi="Times New Roman"/>
                <w:sz w:val="20"/>
                <w:szCs w:val="20"/>
              </w:rPr>
              <w:t>Uchwyty: 24 m-ce</w:t>
            </w:r>
          </w:p>
          <w:p w:rsidR="003F2C45" w:rsidRPr="00CE1A83" w:rsidRDefault="003F2C45" w:rsidP="00C47ED8">
            <w:pPr>
              <w:autoSpaceDE w:val="0"/>
              <w:autoSpaceDN w:val="0"/>
              <w:adjustRightInd w:val="0"/>
              <w:spacing w:after="0" w:line="240" w:lineRule="auto"/>
              <w:jc w:val="center"/>
              <w:rPr>
                <w:rFonts w:ascii="Times New Roman" w:hAnsi="Times New Roman"/>
                <w:color w:val="000000"/>
                <w:sz w:val="20"/>
                <w:szCs w:val="20"/>
                <w:lang w:eastAsia="pl-PL"/>
              </w:rPr>
            </w:pPr>
          </w:p>
        </w:tc>
      </w:tr>
    </w:tbl>
    <w:p w:rsidR="00840799" w:rsidRPr="00FE4197" w:rsidRDefault="00840799" w:rsidP="00840799">
      <w:pPr>
        <w:pBdr>
          <w:top w:val="single" w:sz="4" w:space="1" w:color="auto"/>
          <w:left w:val="single" w:sz="4" w:space="0" w:color="auto"/>
          <w:bottom w:val="single" w:sz="4" w:space="1" w:color="auto"/>
          <w:right w:val="single" w:sz="4" w:space="4" w:color="auto"/>
          <w:between w:val="single" w:sz="4" w:space="1" w:color="auto"/>
          <w:bar w:val="single" w:sz="4" w:color="auto"/>
        </w:pBdr>
        <w:rPr>
          <w:rFonts w:eastAsia="Times New Roman"/>
          <w:b/>
          <w:lang w:eastAsia="pl-PL"/>
        </w:rPr>
      </w:pPr>
    </w:p>
    <w:tbl>
      <w:tblPr>
        <w:tblStyle w:val="Tabela-Siatka"/>
        <w:tblW w:w="0" w:type="auto"/>
        <w:tblLook w:val="04A0" w:firstRow="1" w:lastRow="0" w:firstColumn="1" w:lastColumn="0" w:noHBand="0" w:noVBand="1"/>
      </w:tblPr>
      <w:tblGrid>
        <w:gridCol w:w="3823"/>
        <w:gridCol w:w="5465"/>
      </w:tblGrid>
      <w:tr w:rsidR="00840799" w:rsidRPr="0087466D" w:rsidTr="007224A4">
        <w:tc>
          <w:tcPr>
            <w:tcW w:w="0" w:type="auto"/>
            <w:hideMark/>
          </w:tcPr>
          <w:p w:rsidR="00840799" w:rsidRDefault="00840799" w:rsidP="008407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lang w:eastAsia="pl-PL"/>
              </w:rPr>
            </w:pPr>
            <w:r w:rsidRPr="00FE4197">
              <w:rPr>
                <w:rFonts w:eastAsia="Times New Roman"/>
                <w:b/>
                <w:lang w:eastAsia="pl-PL"/>
              </w:rPr>
              <w:t xml:space="preserve">Przełącznik </w:t>
            </w:r>
            <w:proofErr w:type="spellStart"/>
            <w:r w:rsidRPr="00FE4197">
              <w:rPr>
                <w:rFonts w:eastAsia="Times New Roman"/>
                <w:b/>
                <w:lang w:eastAsia="pl-PL"/>
              </w:rPr>
              <w:t>zarządzalny</w:t>
            </w:r>
            <w:proofErr w:type="spellEnd"/>
            <w:r w:rsidRPr="00FE4197">
              <w:rPr>
                <w:rFonts w:eastAsia="Times New Roman"/>
                <w:b/>
                <w:lang w:eastAsia="pl-PL"/>
              </w:rPr>
              <w:t xml:space="preserve"> 24-portowy</w:t>
            </w:r>
            <w:r w:rsidRPr="0087466D">
              <w:rPr>
                <w:rFonts w:eastAsia="Times New Roman"/>
                <w:lang w:eastAsia="pl-PL"/>
              </w:rPr>
              <w:t xml:space="preserve"> </w:t>
            </w:r>
          </w:p>
          <w:p w:rsidR="00840799" w:rsidRPr="0087466D" w:rsidRDefault="00840799" w:rsidP="008407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lang w:eastAsia="pl-PL"/>
              </w:rPr>
            </w:pPr>
            <w:r w:rsidRPr="0087466D">
              <w:rPr>
                <w:rFonts w:eastAsia="Times New Roman"/>
                <w:lang w:eastAsia="pl-PL"/>
              </w:rPr>
              <w:t>Klasa przełącznika</w:t>
            </w:r>
          </w:p>
        </w:tc>
        <w:tc>
          <w:tcPr>
            <w:tcW w:w="0" w:type="auto"/>
            <w:hideMark/>
          </w:tcPr>
          <w:p w:rsidR="00840799" w:rsidRPr="0087466D" w:rsidRDefault="00840799" w:rsidP="00840799">
            <w:pPr>
              <w:numPr>
                <w:ilvl w:val="0"/>
                <w:numId w:val="80"/>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num" w:pos="294"/>
              </w:tabs>
              <w:spacing w:before="100" w:beforeAutospacing="1" w:after="100" w:afterAutospacing="1" w:line="240" w:lineRule="auto"/>
              <w:ind w:left="288" w:hanging="269"/>
              <w:rPr>
                <w:rFonts w:eastAsia="Times New Roman"/>
                <w:lang w:eastAsia="pl-PL"/>
              </w:rPr>
            </w:pPr>
            <w:proofErr w:type="spellStart"/>
            <w:r w:rsidRPr="0087466D">
              <w:rPr>
                <w:rFonts w:eastAsia="Times New Roman"/>
                <w:lang w:eastAsia="pl-PL"/>
              </w:rPr>
              <w:t>Zarządzalny</w:t>
            </w:r>
            <w:proofErr w:type="spellEnd"/>
            <w:r w:rsidRPr="0087466D">
              <w:rPr>
                <w:rFonts w:eastAsia="Times New Roman"/>
                <w:lang w:eastAsia="pl-PL"/>
              </w:rPr>
              <w:t xml:space="preserve"> </w:t>
            </w:r>
          </w:p>
          <w:p w:rsidR="00840799" w:rsidRPr="0087466D" w:rsidRDefault="00840799" w:rsidP="00840799">
            <w:pPr>
              <w:numPr>
                <w:ilvl w:val="0"/>
                <w:numId w:val="80"/>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num" w:pos="294"/>
              </w:tabs>
              <w:spacing w:before="100" w:beforeAutospacing="1" w:after="100" w:afterAutospacing="1" w:line="240" w:lineRule="auto"/>
              <w:ind w:left="288" w:hanging="269"/>
              <w:rPr>
                <w:rFonts w:eastAsia="Times New Roman"/>
                <w:lang w:eastAsia="pl-PL"/>
              </w:rPr>
            </w:pPr>
            <w:r w:rsidRPr="0087466D">
              <w:rPr>
                <w:rFonts w:eastAsia="Times New Roman"/>
                <w:lang w:eastAsia="pl-PL"/>
              </w:rPr>
              <w:t xml:space="preserve">SMART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Warstwa przełączania</w:t>
            </w:r>
          </w:p>
        </w:tc>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L2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Architektura sieci </w:t>
            </w:r>
          </w:p>
        </w:tc>
        <w:tc>
          <w:tcPr>
            <w:tcW w:w="0" w:type="auto"/>
            <w:hideMark/>
          </w:tcPr>
          <w:p w:rsidR="00840799" w:rsidRPr="0087466D" w:rsidRDefault="00840799" w:rsidP="007224A4">
            <w:pPr>
              <w:spacing w:after="0" w:line="240" w:lineRule="auto"/>
              <w:rPr>
                <w:rFonts w:eastAsia="Times New Roman"/>
                <w:lang w:eastAsia="pl-PL"/>
              </w:rPr>
            </w:pPr>
            <w:proofErr w:type="spellStart"/>
            <w:r w:rsidRPr="0087466D">
              <w:rPr>
                <w:rFonts w:eastAsia="Times New Roman"/>
                <w:lang w:eastAsia="pl-PL"/>
              </w:rPr>
              <w:t>GigabitEthernet</w:t>
            </w:r>
            <w:proofErr w:type="spellEnd"/>
            <w:r w:rsidRPr="0087466D">
              <w:rPr>
                <w:rFonts w:eastAsia="Times New Roman"/>
                <w:lang w:eastAsia="pl-PL"/>
              </w:rPr>
              <w:t xml:space="preserve">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Liczba portów 10/100/1000 </w:t>
            </w:r>
            <w:proofErr w:type="spellStart"/>
            <w:r w:rsidRPr="0087466D">
              <w:rPr>
                <w:rFonts w:eastAsia="Times New Roman"/>
                <w:lang w:eastAsia="pl-PL"/>
              </w:rPr>
              <w:t>Mbps</w:t>
            </w:r>
            <w:proofErr w:type="spellEnd"/>
          </w:p>
        </w:tc>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24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Liczba portów SFP</w:t>
            </w:r>
          </w:p>
        </w:tc>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4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Port konsoli</w:t>
            </w:r>
          </w:p>
        </w:tc>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Tak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Przepustowość</w:t>
            </w:r>
          </w:p>
        </w:tc>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56 </w:t>
            </w:r>
            <w:proofErr w:type="spellStart"/>
            <w:r w:rsidRPr="0087466D">
              <w:rPr>
                <w:rFonts w:eastAsia="Times New Roman"/>
                <w:lang w:eastAsia="pl-PL"/>
              </w:rPr>
              <w:t>Gb</w:t>
            </w:r>
            <w:proofErr w:type="spellEnd"/>
            <w:r w:rsidRPr="0087466D">
              <w:rPr>
                <w:rFonts w:eastAsia="Times New Roman"/>
                <w:lang w:eastAsia="pl-PL"/>
              </w:rPr>
              <w:t xml:space="preserve">/s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Prędkość przekazywania</w:t>
            </w:r>
          </w:p>
        </w:tc>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41.7 </w:t>
            </w:r>
            <w:proofErr w:type="spellStart"/>
            <w:r w:rsidRPr="0087466D">
              <w:rPr>
                <w:rFonts w:eastAsia="Times New Roman"/>
                <w:lang w:eastAsia="pl-PL"/>
              </w:rPr>
              <w:t>Mpps</w:t>
            </w:r>
            <w:proofErr w:type="spellEnd"/>
            <w:r w:rsidRPr="0087466D">
              <w:rPr>
                <w:rFonts w:eastAsia="Times New Roman"/>
                <w:lang w:eastAsia="pl-PL"/>
              </w:rPr>
              <w:t xml:space="preserve">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Bufor pakietów</w:t>
            </w:r>
          </w:p>
        </w:tc>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4.1 MB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Rozmiar tablicy adresów MAC</w:t>
            </w:r>
          </w:p>
        </w:tc>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8192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Obsługa ramek Jumbo</w:t>
            </w:r>
          </w:p>
        </w:tc>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Tak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VLAN</w:t>
            </w:r>
          </w:p>
        </w:tc>
        <w:tc>
          <w:tcPr>
            <w:tcW w:w="0" w:type="auto"/>
            <w:hideMark/>
          </w:tcPr>
          <w:p w:rsidR="00840799" w:rsidRPr="0087466D" w:rsidRDefault="00840799" w:rsidP="007224A4">
            <w:pPr>
              <w:spacing w:before="100" w:beforeAutospacing="1" w:after="100" w:afterAutospacing="1" w:line="240" w:lineRule="auto"/>
              <w:rPr>
                <w:rFonts w:eastAsia="Times New Roman"/>
                <w:lang w:eastAsia="pl-PL"/>
              </w:rPr>
            </w:pPr>
            <w:r w:rsidRPr="0087466D">
              <w:rPr>
                <w:rFonts w:eastAsia="Times New Roman"/>
                <w:lang w:eastAsia="pl-PL"/>
              </w:rPr>
              <w:t xml:space="preserve">- IEEE 802.1p/Q VLAN </w:t>
            </w:r>
            <w:proofErr w:type="spellStart"/>
            <w:r w:rsidRPr="0087466D">
              <w:rPr>
                <w:rFonts w:eastAsia="Times New Roman"/>
                <w:lang w:eastAsia="pl-PL"/>
              </w:rPr>
              <w:t>tagging</w:t>
            </w:r>
            <w:proofErr w:type="spellEnd"/>
            <w:r w:rsidRPr="0087466D">
              <w:rPr>
                <w:rFonts w:eastAsia="Times New Roman"/>
                <w:lang w:eastAsia="pl-PL"/>
              </w:rPr>
              <w:br/>
              <w:t>- Automatyczne oznaczenie VLAN</w:t>
            </w:r>
            <w:r w:rsidRPr="0087466D">
              <w:rPr>
                <w:rFonts w:eastAsia="Times New Roman"/>
                <w:lang w:eastAsia="pl-PL"/>
              </w:rPr>
              <w:br/>
              <w:t xml:space="preserve">- IEEE 802.1Q z 4094 VLAN </w:t>
            </w:r>
            <w:proofErr w:type="spellStart"/>
            <w:r w:rsidRPr="0087466D">
              <w:rPr>
                <w:rFonts w:eastAsia="Times New Roman"/>
                <w:lang w:eastAsia="pl-PL"/>
              </w:rPr>
              <w:t>IDs</w:t>
            </w:r>
            <w:proofErr w:type="spellEnd"/>
            <w:r w:rsidRPr="0087466D">
              <w:rPr>
                <w:rFonts w:eastAsia="Times New Roman"/>
                <w:lang w:eastAsia="pl-PL"/>
              </w:rPr>
              <w:br/>
              <w:t xml:space="preserve">- Obsługa do 8 </w:t>
            </w:r>
            <w:proofErr w:type="spellStart"/>
            <w:r w:rsidRPr="0087466D">
              <w:rPr>
                <w:rFonts w:eastAsia="Times New Roman"/>
                <w:lang w:eastAsia="pl-PL"/>
              </w:rPr>
              <w:t>virtualnych</w:t>
            </w:r>
            <w:proofErr w:type="spellEnd"/>
            <w:r w:rsidRPr="0087466D">
              <w:rPr>
                <w:rFonts w:eastAsia="Times New Roman"/>
                <w:lang w:eastAsia="pl-PL"/>
              </w:rPr>
              <w:t xml:space="preserve"> VLAN</w:t>
            </w:r>
            <w:r w:rsidRPr="0087466D">
              <w:rPr>
                <w:rFonts w:eastAsia="Times New Roman"/>
                <w:lang w:eastAsia="pl-PL"/>
              </w:rPr>
              <w:br/>
              <w:t>- Auto-</w:t>
            </w:r>
            <w:proofErr w:type="spellStart"/>
            <w:r w:rsidRPr="0087466D">
              <w:rPr>
                <w:rFonts w:eastAsia="Times New Roman"/>
                <w:lang w:eastAsia="pl-PL"/>
              </w:rPr>
              <w:t>voice</w:t>
            </w:r>
            <w:proofErr w:type="spellEnd"/>
            <w:r w:rsidRPr="0087466D">
              <w:rPr>
                <w:rFonts w:eastAsia="Times New Roman"/>
                <w:lang w:eastAsia="pl-PL"/>
              </w:rPr>
              <w:t xml:space="preserve"> VLAN</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Obsługiwane protokoły i standardy</w:t>
            </w:r>
          </w:p>
        </w:tc>
        <w:tc>
          <w:tcPr>
            <w:tcW w:w="0" w:type="auto"/>
            <w:hideMark/>
          </w:tcPr>
          <w:p w:rsidR="00840799" w:rsidRPr="0087466D" w:rsidRDefault="00840799" w:rsidP="007224A4">
            <w:pPr>
              <w:spacing w:before="100" w:beforeAutospacing="1" w:after="100" w:afterAutospacing="1" w:line="240" w:lineRule="auto"/>
              <w:rPr>
                <w:rFonts w:eastAsia="Times New Roman"/>
                <w:lang w:eastAsia="pl-PL"/>
              </w:rPr>
            </w:pPr>
            <w:r w:rsidRPr="0087466D">
              <w:rPr>
                <w:rFonts w:eastAsia="Times New Roman"/>
                <w:lang w:eastAsia="pl-PL"/>
              </w:rPr>
              <w:t>- IEEE 802.1D MAC Bridges</w:t>
            </w:r>
            <w:r w:rsidRPr="0087466D">
              <w:rPr>
                <w:rFonts w:eastAsia="Times New Roman"/>
                <w:lang w:eastAsia="pl-PL"/>
              </w:rPr>
              <w:br/>
              <w:t xml:space="preserve">- IEEE 802.1p </w:t>
            </w:r>
            <w:proofErr w:type="spellStart"/>
            <w:r w:rsidRPr="0087466D">
              <w:rPr>
                <w:rFonts w:eastAsia="Times New Roman"/>
                <w:lang w:eastAsia="pl-PL"/>
              </w:rPr>
              <w:t>Priority</w:t>
            </w:r>
            <w:proofErr w:type="spellEnd"/>
            <w:r w:rsidRPr="0087466D">
              <w:rPr>
                <w:rFonts w:eastAsia="Times New Roman"/>
                <w:lang w:eastAsia="pl-PL"/>
              </w:rPr>
              <w:br/>
              <w:t xml:space="preserve">- IEEE 802.1Q </w:t>
            </w:r>
            <w:proofErr w:type="spellStart"/>
            <w:r w:rsidRPr="0087466D">
              <w:rPr>
                <w:rFonts w:eastAsia="Times New Roman"/>
                <w:lang w:eastAsia="pl-PL"/>
              </w:rPr>
              <w:t>VLANs</w:t>
            </w:r>
            <w:proofErr w:type="spellEnd"/>
            <w:r w:rsidRPr="0087466D">
              <w:rPr>
                <w:rFonts w:eastAsia="Times New Roman"/>
                <w:lang w:eastAsia="pl-PL"/>
              </w:rPr>
              <w:br/>
              <w:t>- IEEE 802.1s (MSTP)</w:t>
            </w:r>
            <w:r w:rsidRPr="0087466D">
              <w:rPr>
                <w:rFonts w:eastAsia="Times New Roman"/>
                <w:lang w:eastAsia="pl-PL"/>
              </w:rPr>
              <w:br/>
              <w:t xml:space="preserve">- IEEE 802.1w </w:t>
            </w:r>
            <w:proofErr w:type="spellStart"/>
            <w:r w:rsidRPr="0087466D">
              <w:rPr>
                <w:rFonts w:eastAsia="Times New Roman"/>
                <w:lang w:eastAsia="pl-PL"/>
              </w:rPr>
              <w:t>Spanning</w:t>
            </w:r>
            <w:proofErr w:type="spellEnd"/>
            <w:r w:rsidRPr="0087466D">
              <w:rPr>
                <w:rFonts w:eastAsia="Times New Roman"/>
                <w:lang w:eastAsia="pl-PL"/>
              </w:rPr>
              <w:t xml:space="preserve"> </w:t>
            </w:r>
            <w:proofErr w:type="spellStart"/>
            <w:r w:rsidRPr="0087466D">
              <w:rPr>
                <w:rFonts w:eastAsia="Times New Roman"/>
                <w:lang w:eastAsia="pl-PL"/>
              </w:rPr>
              <w:t>Tree</w:t>
            </w:r>
            <w:proofErr w:type="spellEnd"/>
            <w:r w:rsidRPr="0087466D">
              <w:rPr>
                <w:rFonts w:eastAsia="Times New Roman"/>
                <w:lang w:eastAsia="pl-PL"/>
              </w:rPr>
              <w:br/>
              <w:t>- IEEE 802.3</w:t>
            </w:r>
            <w:r w:rsidRPr="0087466D">
              <w:rPr>
                <w:rFonts w:eastAsia="Times New Roman"/>
                <w:lang w:eastAsia="pl-PL"/>
              </w:rPr>
              <w:br/>
              <w:t>- IEEE 802.3ab</w:t>
            </w:r>
            <w:r w:rsidRPr="0087466D">
              <w:rPr>
                <w:rFonts w:eastAsia="Times New Roman"/>
                <w:lang w:eastAsia="pl-PL"/>
              </w:rPr>
              <w:br/>
              <w:t>- IEEE 802.3ad</w:t>
            </w:r>
            <w:r w:rsidRPr="0087466D">
              <w:rPr>
                <w:rFonts w:eastAsia="Times New Roman"/>
                <w:lang w:eastAsia="pl-PL"/>
              </w:rPr>
              <w:br/>
              <w:t>- IEEE 802.3i</w:t>
            </w:r>
            <w:r w:rsidRPr="0087466D">
              <w:rPr>
                <w:rFonts w:eastAsia="Times New Roman"/>
                <w:lang w:eastAsia="pl-PL"/>
              </w:rPr>
              <w:br/>
              <w:t>- IEEE 802.3x</w:t>
            </w:r>
            <w:r w:rsidRPr="0087466D">
              <w:rPr>
                <w:rFonts w:eastAsia="Times New Roman"/>
                <w:lang w:eastAsia="pl-PL"/>
              </w:rPr>
              <w:br/>
              <w:t>- IEEE 802.3z</w:t>
            </w:r>
            <w:r w:rsidRPr="0087466D">
              <w:rPr>
                <w:rFonts w:eastAsia="Times New Roman"/>
                <w:lang w:eastAsia="pl-PL"/>
              </w:rPr>
              <w:br/>
              <w:t>- IEEE 802.1AB</w:t>
            </w:r>
            <w:r w:rsidRPr="0087466D">
              <w:rPr>
                <w:rFonts w:eastAsia="Times New Roman"/>
                <w:lang w:eastAsia="pl-PL"/>
              </w:rPr>
              <w:br/>
              <w:t>- IEEE 802.1P (</w:t>
            </w:r>
            <w:proofErr w:type="spellStart"/>
            <w:r w:rsidRPr="0087466D">
              <w:rPr>
                <w:rFonts w:eastAsia="Times New Roman"/>
                <w:lang w:eastAsia="pl-PL"/>
              </w:rPr>
              <w:t>CoS</w:t>
            </w:r>
            <w:proofErr w:type="spellEnd"/>
            <w:r w:rsidRPr="0087466D">
              <w:rPr>
                <w:rFonts w:eastAsia="Times New Roman"/>
                <w:lang w:eastAsia="pl-PL"/>
              </w:rPr>
              <w:t>)</w:t>
            </w:r>
            <w:r w:rsidRPr="0087466D">
              <w:rPr>
                <w:rFonts w:eastAsia="Times New Roman"/>
                <w:lang w:eastAsia="pl-PL"/>
              </w:rPr>
              <w:br/>
              <w:t>- IEEE 802.1X</w:t>
            </w:r>
          </w:p>
        </w:tc>
      </w:tr>
      <w:tr w:rsidR="00840799" w:rsidRPr="00F3502C" w:rsidTr="007224A4">
        <w:tc>
          <w:tcPr>
            <w:tcW w:w="0" w:type="auto"/>
            <w:hideMark/>
          </w:tcPr>
          <w:p w:rsidR="00840799" w:rsidRPr="0087466D" w:rsidRDefault="00840799" w:rsidP="007224A4">
            <w:pPr>
              <w:spacing w:after="0" w:line="240" w:lineRule="auto"/>
              <w:rPr>
                <w:rFonts w:eastAsia="Times New Roman"/>
                <w:lang w:eastAsia="pl-PL"/>
              </w:rPr>
            </w:pPr>
            <w:proofErr w:type="spellStart"/>
            <w:r w:rsidRPr="0087466D">
              <w:rPr>
                <w:rFonts w:eastAsia="Times New Roman"/>
                <w:lang w:eastAsia="pl-PL"/>
              </w:rPr>
              <w:t>QoS</w:t>
            </w:r>
            <w:proofErr w:type="spellEnd"/>
          </w:p>
        </w:tc>
        <w:tc>
          <w:tcPr>
            <w:tcW w:w="0" w:type="auto"/>
            <w:hideMark/>
          </w:tcPr>
          <w:p w:rsidR="00840799" w:rsidRPr="0087466D" w:rsidRDefault="00840799" w:rsidP="007224A4">
            <w:pPr>
              <w:spacing w:before="100" w:beforeAutospacing="1" w:after="100" w:afterAutospacing="1" w:line="240" w:lineRule="auto"/>
              <w:rPr>
                <w:rFonts w:eastAsia="Times New Roman"/>
                <w:lang w:val="en-US" w:eastAsia="pl-PL"/>
              </w:rPr>
            </w:pPr>
            <w:r w:rsidRPr="0087466D">
              <w:rPr>
                <w:rFonts w:eastAsia="Times New Roman"/>
                <w:lang w:val="en-US" w:eastAsia="pl-PL"/>
              </w:rPr>
              <w:t>- Traffic prioritization</w:t>
            </w:r>
            <w:r w:rsidRPr="0087466D">
              <w:rPr>
                <w:rFonts w:eastAsia="Times New Roman"/>
                <w:lang w:val="en-US" w:eastAsia="pl-PL"/>
              </w:rPr>
              <w:br/>
              <w:t>- IEEE 802.1p/Q VLAN tagging</w:t>
            </w:r>
            <w:r w:rsidRPr="0087466D">
              <w:rPr>
                <w:rFonts w:eastAsia="Times New Roman"/>
                <w:lang w:val="en-US" w:eastAsia="pl-PL"/>
              </w:rPr>
              <w:br/>
              <w:t xml:space="preserve">- </w:t>
            </w:r>
            <w:proofErr w:type="spellStart"/>
            <w:r w:rsidRPr="0087466D">
              <w:rPr>
                <w:rFonts w:eastAsia="Times New Roman"/>
                <w:lang w:val="en-US" w:eastAsia="pl-PL"/>
              </w:rPr>
              <w:t>Zaawansowana</w:t>
            </w:r>
            <w:proofErr w:type="spellEnd"/>
            <w:r w:rsidRPr="0087466D">
              <w:rPr>
                <w:rFonts w:eastAsia="Times New Roman"/>
                <w:lang w:val="en-US" w:eastAsia="pl-PL"/>
              </w:rPr>
              <w:t xml:space="preserve"> </w:t>
            </w:r>
            <w:proofErr w:type="spellStart"/>
            <w:r w:rsidRPr="0087466D">
              <w:rPr>
                <w:rFonts w:eastAsia="Times New Roman"/>
                <w:lang w:val="en-US" w:eastAsia="pl-PL"/>
              </w:rPr>
              <w:t>klasyfikacja</w:t>
            </w:r>
            <w:proofErr w:type="spellEnd"/>
            <w:r w:rsidRPr="0087466D">
              <w:rPr>
                <w:rFonts w:eastAsia="Times New Roman"/>
                <w:lang w:val="en-US" w:eastAsia="pl-PL"/>
              </w:rPr>
              <w:t xml:space="preserve"> </w:t>
            </w:r>
            <w:proofErr w:type="spellStart"/>
            <w:r w:rsidRPr="0087466D">
              <w:rPr>
                <w:rFonts w:eastAsia="Times New Roman"/>
                <w:lang w:val="en-US" w:eastAsia="pl-PL"/>
              </w:rPr>
              <w:t>oparta</w:t>
            </w:r>
            <w:proofErr w:type="spellEnd"/>
            <w:r w:rsidRPr="0087466D">
              <w:rPr>
                <w:rFonts w:eastAsia="Times New Roman"/>
                <w:lang w:val="en-US" w:eastAsia="pl-PL"/>
              </w:rPr>
              <w:t xml:space="preserve"> </w:t>
            </w:r>
            <w:proofErr w:type="spellStart"/>
            <w:r w:rsidRPr="0087466D">
              <w:rPr>
                <w:rFonts w:eastAsia="Times New Roman"/>
                <w:lang w:val="en-US" w:eastAsia="pl-PL"/>
              </w:rPr>
              <w:t>na</w:t>
            </w:r>
            <w:proofErr w:type="spellEnd"/>
            <w:r w:rsidRPr="0087466D">
              <w:rPr>
                <w:rFonts w:eastAsia="Times New Roman"/>
                <w:lang w:val="en-US" w:eastAsia="pl-PL"/>
              </w:rPr>
              <w:t xml:space="preserve"> QoS</w:t>
            </w:r>
            <w:r w:rsidRPr="0087466D">
              <w:rPr>
                <w:rFonts w:eastAsia="Times New Roman"/>
                <w:lang w:val="en-US" w:eastAsia="pl-PL"/>
              </w:rPr>
              <w:br/>
            </w:r>
            <w:r w:rsidRPr="0087466D">
              <w:rPr>
                <w:rFonts w:eastAsia="Times New Roman"/>
                <w:lang w:val="en-US" w:eastAsia="pl-PL"/>
              </w:rPr>
              <w:lastRenderedPageBreak/>
              <w:t>- Broadcast control</w:t>
            </w:r>
            <w:r w:rsidRPr="0087466D">
              <w:rPr>
                <w:rFonts w:eastAsia="Times New Roman"/>
                <w:lang w:val="en-US" w:eastAsia="pl-PL"/>
              </w:rPr>
              <w:br/>
              <w:t>- Rate limiting</w:t>
            </w:r>
            <w:r w:rsidRPr="0087466D">
              <w:rPr>
                <w:rFonts w:eastAsia="Times New Roman"/>
                <w:lang w:val="en-US" w:eastAsia="pl-PL"/>
              </w:rPr>
              <w:br/>
              <w:t>- Class of Service (</w:t>
            </w:r>
            <w:proofErr w:type="spellStart"/>
            <w:r w:rsidRPr="0087466D">
              <w:rPr>
                <w:rFonts w:eastAsia="Times New Roman"/>
                <w:lang w:val="en-US" w:eastAsia="pl-PL"/>
              </w:rPr>
              <w:t>CoS</w:t>
            </w:r>
            <w:proofErr w:type="spellEnd"/>
            <w:r w:rsidRPr="0087466D">
              <w:rPr>
                <w:rFonts w:eastAsia="Times New Roman"/>
                <w:lang w:val="en-US" w:eastAsia="pl-PL"/>
              </w:rPr>
              <w:t>)</w:t>
            </w:r>
            <w:r w:rsidRPr="0087466D">
              <w:rPr>
                <w:rFonts w:eastAsia="Times New Roman"/>
                <w:lang w:val="en-US" w:eastAsia="pl-PL"/>
              </w:rPr>
              <w:br/>
              <w:t>- QoS (SP, WRR, SP+WRR)</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lastRenderedPageBreak/>
              <w:t>Bezpieczeństwo</w:t>
            </w:r>
          </w:p>
        </w:tc>
        <w:tc>
          <w:tcPr>
            <w:tcW w:w="0" w:type="auto"/>
            <w:hideMark/>
          </w:tcPr>
          <w:p w:rsidR="00840799" w:rsidRPr="0087466D" w:rsidRDefault="00840799" w:rsidP="007224A4">
            <w:pPr>
              <w:spacing w:before="100" w:beforeAutospacing="1" w:after="100" w:afterAutospacing="1" w:line="240" w:lineRule="auto"/>
              <w:rPr>
                <w:rFonts w:eastAsia="Times New Roman"/>
                <w:lang w:eastAsia="pl-PL"/>
              </w:rPr>
            </w:pPr>
            <w:r w:rsidRPr="0087466D">
              <w:rPr>
                <w:rFonts w:eastAsia="Times New Roman"/>
                <w:lang w:eastAsia="pl-PL"/>
              </w:rPr>
              <w:t xml:space="preserve">- </w:t>
            </w:r>
            <w:proofErr w:type="spellStart"/>
            <w:r w:rsidRPr="0087466D">
              <w:rPr>
                <w:rFonts w:eastAsia="Times New Roman"/>
                <w:lang w:eastAsia="pl-PL"/>
              </w:rPr>
              <w:t>ACLs</w:t>
            </w:r>
            <w:proofErr w:type="spellEnd"/>
            <w:r w:rsidRPr="0087466D">
              <w:rPr>
                <w:rFonts w:eastAsia="Times New Roman"/>
                <w:lang w:eastAsia="pl-PL"/>
              </w:rPr>
              <w:br/>
              <w:t>- IEEE 802.1X oraz RADIUS</w:t>
            </w:r>
            <w:r w:rsidRPr="0087466D">
              <w:rPr>
                <w:rFonts w:eastAsia="Times New Roman"/>
                <w:lang w:eastAsia="pl-PL"/>
              </w:rPr>
              <w:br/>
              <w:t xml:space="preserve">- </w:t>
            </w:r>
            <w:proofErr w:type="spellStart"/>
            <w:r w:rsidRPr="0087466D">
              <w:rPr>
                <w:rFonts w:eastAsia="Times New Roman"/>
                <w:lang w:eastAsia="pl-PL"/>
              </w:rPr>
              <w:t>Secure</w:t>
            </w:r>
            <w:proofErr w:type="spellEnd"/>
            <w:r w:rsidRPr="0087466D">
              <w:rPr>
                <w:rFonts w:eastAsia="Times New Roman"/>
                <w:lang w:eastAsia="pl-PL"/>
              </w:rPr>
              <w:t xml:space="preserve"> Sockets </w:t>
            </w:r>
            <w:proofErr w:type="spellStart"/>
            <w:r w:rsidRPr="0087466D">
              <w:rPr>
                <w:rFonts w:eastAsia="Times New Roman"/>
                <w:lang w:eastAsia="pl-PL"/>
              </w:rPr>
              <w:t>Layer</w:t>
            </w:r>
            <w:proofErr w:type="spellEnd"/>
            <w:r w:rsidRPr="0087466D">
              <w:rPr>
                <w:rFonts w:eastAsia="Times New Roman"/>
                <w:lang w:eastAsia="pl-PL"/>
              </w:rPr>
              <w:t xml:space="preserve"> (SSL)</w:t>
            </w:r>
            <w:r w:rsidRPr="0087466D">
              <w:rPr>
                <w:rFonts w:eastAsia="Times New Roman"/>
                <w:lang w:eastAsia="pl-PL"/>
              </w:rPr>
              <w:br/>
              <w:t>- Izolacja portu</w:t>
            </w:r>
            <w:r w:rsidRPr="0087466D">
              <w:rPr>
                <w:rFonts w:eastAsia="Times New Roman"/>
                <w:lang w:eastAsia="pl-PL"/>
              </w:rPr>
              <w:br/>
              <w:t xml:space="preserve">- Port </w:t>
            </w:r>
            <w:proofErr w:type="spellStart"/>
            <w:r w:rsidRPr="0087466D">
              <w:rPr>
                <w:rFonts w:eastAsia="Times New Roman"/>
                <w:lang w:eastAsia="pl-PL"/>
              </w:rPr>
              <w:t>security</w:t>
            </w:r>
            <w:proofErr w:type="spellEnd"/>
            <w:r w:rsidRPr="0087466D">
              <w:rPr>
                <w:rFonts w:eastAsia="Times New Roman"/>
                <w:lang w:eastAsia="pl-PL"/>
              </w:rPr>
              <w:br/>
              <w:t>- Ochrona przed atakami ARP</w:t>
            </w:r>
            <w:r w:rsidRPr="0087466D">
              <w:rPr>
                <w:rFonts w:eastAsia="Times New Roman"/>
                <w:lang w:eastAsia="pl-PL"/>
              </w:rPr>
              <w:br/>
              <w:t xml:space="preserve">- Automatic VLAN </w:t>
            </w:r>
            <w:proofErr w:type="spellStart"/>
            <w:r w:rsidRPr="0087466D">
              <w:rPr>
                <w:rFonts w:eastAsia="Times New Roman"/>
                <w:lang w:eastAsia="pl-PL"/>
              </w:rPr>
              <w:t>Assigm</w:t>
            </w:r>
            <w:proofErr w:type="spellEnd"/>
            <w:r w:rsidRPr="0087466D">
              <w:rPr>
                <w:rFonts w:eastAsia="Times New Roman"/>
                <w:lang w:eastAsia="pl-PL"/>
              </w:rPr>
              <w:t>.</w:t>
            </w:r>
            <w:r w:rsidRPr="0087466D">
              <w:rPr>
                <w:rFonts w:eastAsia="Times New Roman"/>
                <w:lang w:eastAsia="pl-PL"/>
              </w:rPr>
              <w:br/>
              <w:t>- STP BPDU</w:t>
            </w:r>
            <w:r w:rsidRPr="0087466D">
              <w:rPr>
                <w:rFonts w:eastAsia="Times New Roman"/>
                <w:lang w:eastAsia="pl-PL"/>
              </w:rPr>
              <w:br/>
              <w:t xml:space="preserve">- STP </w:t>
            </w:r>
            <w:proofErr w:type="spellStart"/>
            <w:r w:rsidRPr="0087466D">
              <w:rPr>
                <w:rFonts w:eastAsia="Times New Roman"/>
                <w:lang w:eastAsia="pl-PL"/>
              </w:rPr>
              <w:t>root</w:t>
            </w:r>
            <w:proofErr w:type="spellEnd"/>
            <w:r w:rsidRPr="0087466D">
              <w:rPr>
                <w:rFonts w:eastAsia="Times New Roman"/>
                <w:lang w:eastAsia="pl-PL"/>
              </w:rPr>
              <w:t xml:space="preserve"> </w:t>
            </w:r>
            <w:proofErr w:type="spellStart"/>
            <w:r w:rsidRPr="0087466D">
              <w:rPr>
                <w:rFonts w:eastAsia="Times New Roman"/>
                <w:lang w:eastAsia="pl-PL"/>
              </w:rPr>
              <w:t>guard</w:t>
            </w:r>
            <w:proofErr w:type="spellEnd"/>
            <w:r w:rsidRPr="0087466D">
              <w:rPr>
                <w:rFonts w:eastAsia="Times New Roman"/>
                <w:lang w:eastAsia="pl-PL"/>
              </w:rPr>
              <w:br/>
              <w:t xml:space="preserve">- Ochrona </w:t>
            </w:r>
            <w:proofErr w:type="spellStart"/>
            <w:r w:rsidRPr="0087466D">
              <w:rPr>
                <w:rFonts w:eastAsia="Times New Roman"/>
                <w:lang w:eastAsia="pl-PL"/>
              </w:rPr>
              <w:t>DoS</w:t>
            </w:r>
            <w:proofErr w:type="spellEnd"/>
            <w:r w:rsidRPr="0087466D">
              <w:rPr>
                <w:rFonts w:eastAsia="Times New Roman"/>
                <w:lang w:eastAsia="pl-PL"/>
              </w:rPr>
              <w:br/>
              <w:t>- Ochrona hasłem</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Zarządzanie, monitorowanie, konfiguracja</w:t>
            </w:r>
          </w:p>
        </w:tc>
        <w:tc>
          <w:tcPr>
            <w:tcW w:w="0" w:type="auto"/>
            <w:hideMark/>
          </w:tcPr>
          <w:p w:rsidR="00840799" w:rsidRPr="0087466D" w:rsidRDefault="00840799" w:rsidP="007224A4">
            <w:pPr>
              <w:spacing w:before="100" w:beforeAutospacing="1" w:after="100" w:afterAutospacing="1" w:line="240" w:lineRule="auto"/>
              <w:rPr>
                <w:rFonts w:eastAsia="Times New Roman"/>
                <w:lang w:eastAsia="pl-PL"/>
              </w:rPr>
            </w:pPr>
            <w:r w:rsidRPr="0087466D">
              <w:rPr>
                <w:rFonts w:eastAsia="Times New Roman"/>
                <w:lang w:eastAsia="pl-PL"/>
              </w:rPr>
              <w:t>- IMC — Centrum inteligentnego zarządzania</w:t>
            </w:r>
            <w:r w:rsidRPr="0087466D">
              <w:rPr>
                <w:rFonts w:eastAsia="Times New Roman"/>
                <w:lang w:eastAsia="pl-PL"/>
              </w:rPr>
              <w:br/>
              <w:t>- Ograniczony interfejs wiersza poleceń (CLI)</w:t>
            </w:r>
            <w:r w:rsidRPr="0087466D">
              <w:rPr>
                <w:rFonts w:eastAsia="Times New Roman"/>
                <w:lang w:eastAsia="pl-PL"/>
              </w:rPr>
              <w:br/>
              <w:t>- Przeglądarka internetowa</w:t>
            </w:r>
            <w:r w:rsidRPr="0087466D">
              <w:rPr>
                <w:rFonts w:eastAsia="Times New Roman"/>
                <w:lang w:eastAsia="pl-PL"/>
              </w:rPr>
              <w:br/>
              <w:t>- SNMP Manager</w:t>
            </w:r>
            <w:r w:rsidRPr="0087466D">
              <w:rPr>
                <w:rFonts w:eastAsia="Times New Roman"/>
                <w:lang w:eastAsia="pl-PL"/>
              </w:rPr>
              <w:br/>
              <w:t>- Baza informacji zarządzania protokołem IEEE 802.3 Ethernet</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Funkcje L2</w:t>
            </w:r>
          </w:p>
        </w:tc>
        <w:tc>
          <w:tcPr>
            <w:tcW w:w="0" w:type="auto"/>
            <w:hideMark/>
          </w:tcPr>
          <w:p w:rsidR="00840799" w:rsidRPr="0087466D" w:rsidRDefault="00840799" w:rsidP="007224A4">
            <w:pPr>
              <w:spacing w:before="100" w:beforeAutospacing="1" w:after="100" w:afterAutospacing="1" w:line="240" w:lineRule="auto"/>
              <w:rPr>
                <w:rFonts w:eastAsia="Times New Roman"/>
                <w:lang w:eastAsia="pl-PL"/>
              </w:rPr>
            </w:pPr>
            <w:r w:rsidRPr="0087466D">
              <w:rPr>
                <w:rFonts w:eastAsia="Times New Roman"/>
                <w:lang w:eastAsia="pl-PL"/>
              </w:rPr>
              <w:t xml:space="preserve">- </w:t>
            </w:r>
            <w:proofErr w:type="spellStart"/>
            <w:r w:rsidRPr="0087466D">
              <w:rPr>
                <w:rFonts w:eastAsia="Times New Roman"/>
                <w:lang w:eastAsia="pl-PL"/>
              </w:rPr>
              <w:t>Spanning</w:t>
            </w:r>
            <w:proofErr w:type="spellEnd"/>
            <w:r w:rsidRPr="0087466D">
              <w:rPr>
                <w:rFonts w:eastAsia="Times New Roman"/>
                <w:lang w:eastAsia="pl-PL"/>
              </w:rPr>
              <w:t xml:space="preserve"> </w:t>
            </w:r>
            <w:proofErr w:type="spellStart"/>
            <w:r w:rsidRPr="0087466D">
              <w:rPr>
                <w:rFonts w:eastAsia="Times New Roman"/>
                <w:lang w:eastAsia="pl-PL"/>
              </w:rPr>
              <w:t>Tree</w:t>
            </w:r>
            <w:proofErr w:type="spellEnd"/>
            <w:r w:rsidRPr="0087466D">
              <w:rPr>
                <w:rFonts w:eastAsia="Times New Roman"/>
                <w:lang w:eastAsia="pl-PL"/>
              </w:rPr>
              <w:t xml:space="preserve"> </w:t>
            </w:r>
            <w:proofErr w:type="spellStart"/>
            <w:r w:rsidRPr="0087466D">
              <w:rPr>
                <w:rFonts w:eastAsia="Times New Roman"/>
                <w:lang w:eastAsia="pl-PL"/>
              </w:rPr>
              <w:t>Protocol</w:t>
            </w:r>
            <w:proofErr w:type="spellEnd"/>
            <w:r w:rsidRPr="0087466D">
              <w:rPr>
                <w:rFonts w:eastAsia="Times New Roman"/>
                <w:lang w:eastAsia="pl-PL"/>
              </w:rPr>
              <w:br/>
              <w:t>- Filtrowanie BPDU</w:t>
            </w:r>
            <w:r w:rsidRPr="0087466D">
              <w:rPr>
                <w:rFonts w:eastAsia="Times New Roman"/>
                <w:lang w:eastAsia="pl-PL"/>
              </w:rPr>
              <w:br/>
              <w:t>- Obsługa ramek Jumbo</w:t>
            </w:r>
            <w:r w:rsidRPr="0087466D">
              <w:rPr>
                <w:rFonts w:eastAsia="Times New Roman"/>
                <w:lang w:eastAsia="pl-PL"/>
              </w:rPr>
              <w:br/>
              <w:t xml:space="preserve">- Obsługa VLAN oraz </w:t>
            </w:r>
            <w:proofErr w:type="spellStart"/>
            <w:r w:rsidRPr="0087466D">
              <w:rPr>
                <w:rFonts w:eastAsia="Times New Roman"/>
                <w:lang w:eastAsia="pl-PL"/>
              </w:rPr>
              <w:t>tagging</w:t>
            </w:r>
            <w:proofErr w:type="spellEnd"/>
          </w:p>
        </w:tc>
      </w:tr>
      <w:tr w:rsidR="00840799" w:rsidRPr="00F3502C"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Funkcje L3</w:t>
            </w:r>
          </w:p>
        </w:tc>
        <w:tc>
          <w:tcPr>
            <w:tcW w:w="0" w:type="auto"/>
            <w:hideMark/>
          </w:tcPr>
          <w:p w:rsidR="00840799" w:rsidRPr="0087466D" w:rsidRDefault="00840799" w:rsidP="007224A4">
            <w:pPr>
              <w:spacing w:before="100" w:beforeAutospacing="1" w:after="100" w:afterAutospacing="1" w:line="240" w:lineRule="auto"/>
              <w:rPr>
                <w:rFonts w:eastAsia="Times New Roman"/>
                <w:lang w:val="en-US" w:eastAsia="pl-PL"/>
              </w:rPr>
            </w:pPr>
            <w:r w:rsidRPr="0087466D">
              <w:rPr>
                <w:rFonts w:eastAsia="Times New Roman"/>
                <w:lang w:val="en-US" w:eastAsia="pl-PL"/>
              </w:rPr>
              <w:t>- Address Resolution Protocol (ARP)</w:t>
            </w:r>
            <w:r w:rsidRPr="0087466D">
              <w:rPr>
                <w:rFonts w:eastAsia="Times New Roman"/>
                <w:lang w:val="en-US" w:eastAsia="pl-PL"/>
              </w:rPr>
              <w:br/>
              <w:t>- DHCP Relay</w:t>
            </w:r>
            <w:r w:rsidRPr="0087466D">
              <w:rPr>
                <w:rFonts w:eastAsia="Times New Roman"/>
                <w:lang w:val="en-US" w:eastAsia="pl-PL"/>
              </w:rPr>
              <w:br/>
              <w:t xml:space="preserve">- </w:t>
            </w:r>
            <w:proofErr w:type="spellStart"/>
            <w:r w:rsidRPr="0087466D">
              <w:rPr>
                <w:rFonts w:eastAsia="Times New Roman"/>
                <w:lang w:val="en-US" w:eastAsia="pl-PL"/>
              </w:rPr>
              <w:t>Statyczny</w:t>
            </w:r>
            <w:proofErr w:type="spellEnd"/>
            <w:r w:rsidRPr="0087466D">
              <w:rPr>
                <w:rFonts w:eastAsia="Times New Roman"/>
                <w:lang w:val="en-US" w:eastAsia="pl-PL"/>
              </w:rPr>
              <w:t xml:space="preserve"> routing IPv4/IPv6</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Typ obudowy</w:t>
            </w:r>
          </w:p>
        </w:tc>
        <w:tc>
          <w:tcPr>
            <w:tcW w:w="0" w:type="auto"/>
            <w:hideMark/>
          </w:tcPr>
          <w:p w:rsidR="00840799" w:rsidRPr="0087466D" w:rsidRDefault="00840799" w:rsidP="007224A4">
            <w:pPr>
              <w:spacing w:after="0" w:line="240" w:lineRule="auto"/>
              <w:rPr>
                <w:rFonts w:eastAsia="Times New Roman"/>
                <w:lang w:eastAsia="pl-PL"/>
              </w:rPr>
            </w:pPr>
            <w:proofErr w:type="spellStart"/>
            <w:r w:rsidRPr="0087466D">
              <w:rPr>
                <w:rFonts w:eastAsia="Times New Roman"/>
                <w:lang w:eastAsia="pl-PL"/>
              </w:rPr>
              <w:t>Rack</w:t>
            </w:r>
            <w:proofErr w:type="spellEnd"/>
            <w:r w:rsidRPr="0087466D">
              <w:rPr>
                <w:rFonts w:eastAsia="Times New Roman"/>
                <w:lang w:eastAsia="pl-PL"/>
              </w:rPr>
              <w:t xml:space="preserve">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Zasilacz </w:t>
            </w:r>
          </w:p>
        </w:tc>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Wewnętrzny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Pobór mocy</w:t>
            </w:r>
          </w:p>
        </w:tc>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19 W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Czas pracy pomiędzy awariami (MTBF)</w:t>
            </w:r>
          </w:p>
        </w:tc>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Co najmniej 1446 miesięcy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Akcesoria w zestawie</w:t>
            </w:r>
          </w:p>
        </w:tc>
        <w:tc>
          <w:tcPr>
            <w:tcW w:w="0" w:type="auto"/>
            <w:hideMark/>
          </w:tcPr>
          <w:p w:rsidR="00840799" w:rsidRPr="0087466D" w:rsidRDefault="00840799" w:rsidP="007224A4">
            <w:pPr>
              <w:spacing w:before="100" w:beforeAutospacing="1" w:after="100" w:afterAutospacing="1" w:line="240" w:lineRule="auto"/>
              <w:rPr>
                <w:rFonts w:eastAsia="Times New Roman"/>
                <w:lang w:eastAsia="pl-PL"/>
              </w:rPr>
            </w:pPr>
            <w:r w:rsidRPr="0087466D">
              <w:rPr>
                <w:rFonts w:eastAsia="Times New Roman"/>
                <w:lang w:eastAsia="pl-PL"/>
              </w:rPr>
              <w:t xml:space="preserve">- Przełącznik </w:t>
            </w:r>
            <w:r w:rsidRPr="0087466D">
              <w:rPr>
                <w:rFonts w:eastAsia="Times New Roman"/>
                <w:lang w:eastAsia="pl-PL"/>
              </w:rPr>
              <w:br/>
              <w:t>- Przewód zasilania</w:t>
            </w:r>
            <w:r w:rsidRPr="0087466D">
              <w:rPr>
                <w:rFonts w:eastAsia="Times New Roman"/>
                <w:lang w:eastAsia="pl-PL"/>
              </w:rPr>
              <w:br/>
              <w:t>- Zestaw do montażu w stelażu</w:t>
            </w:r>
            <w:r w:rsidRPr="0087466D">
              <w:rPr>
                <w:rFonts w:eastAsia="Times New Roman"/>
                <w:lang w:eastAsia="pl-PL"/>
              </w:rPr>
              <w:br/>
              <w:t>- Przewód do konsoli</w:t>
            </w:r>
            <w:r w:rsidRPr="0087466D">
              <w:rPr>
                <w:rFonts w:eastAsia="Times New Roman"/>
                <w:lang w:eastAsia="pl-PL"/>
              </w:rPr>
              <w:br/>
              <w:t>- Zestaw dokumentacji</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Zasilanie</w:t>
            </w:r>
          </w:p>
        </w:tc>
        <w:tc>
          <w:tcPr>
            <w:tcW w:w="0" w:type="auto"/>
            <w:hideMark/>
          </w:tcPr>
          <w:p w:rsidR="00840799" w:rsidRPr="0087466D" w:rsidRDefault="00840799" w:rsidP="007224A4">
            <w:pPr>
              <w:spacing w:before="100" w:beforeAutospacing="1" w:after="100" w:afterAutospacing="1" w:line="240" w:lineRule="auto"/>
              <w:rPr>
                <w:rFonts w:eastAsia="Times New Roman"/>
                <w:lang w:eastAsia="pl-PL"/>
              </w:rPr>
            </w:pPr>
            <w:r w:rsidRPr="0087466D">
              <w:rPr>
                <w:rFonts w:eastAsia="Times New Roman"/>
                <w:lang w:eastAsia="pl-PL"/>
              </w:rPr>
              <w:t>100-240VAC 50/60Hz</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Wymiary</w:t>
            </w:r>
          </w:p>
        </w:tc>
        <w:tc>
          <w:tcPr>
            <w:tcW w:w="0" w:type="auto"/>
            <w:hideMark/>
          </w:tcPr>
          <w:p w:rsidR="00840799" w:rsidRPr="0087466D" w:rsidRDefault="00840799" w:rsidP="007224A4">
            <w:pPr>
              <w:spacing w:before="100" w:beforeAutospacing="1" w:after="100" w:afterAutospacing="1" w:line="240" w:lineRule="auto"/>
              <w:rPr>
                <w:rFonts w:eastAsia="Times New Roman"/>
                <w:lang w:eastAsia="pl-PL"/>
              </w:rPr>
            </w:pPr>
            <w:r w:rsidRPr="0087466D">
              <w:rPr>
                <w:rFonts w:eastAsia="Times New Roman"/>
                <w:lang w:eastAsia="pl-PL"/>
              </w:rPr>
              <w:t>Co najwyżej 44 x 17.3 x 4.4 cm ( wysokość 1U)</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Waga</w:t>
            </w:r>
          </w:p>
        </w:tc>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 xml:space="preserve">Co najwyżej 2.25 kg </w:t>
            </w:r>
          </w:p>
        </w:tc>
      </w:tr>
      <w:tr w:rsidR="00840799" w:rsidRPr="0087466D" w:rsidTr="007224A4">
        <w:tc>
          <w:tcPr>
            <w:tcW w:w="0" w:type="auto"/>
            <w:hideMark/>
          </w:tcPr>
          <w:p w:rsidR="00840799" w:rsidRPr="0087466D" w:rsidRDefault="00840799" w:rsidP="007224A4">
            <w:pPr>
              <w:spacing w:after="0" w:line="240" w:lineRule="auto"/>
              <w:rPr>
                <w:rFonts w:eastAsia="Times New Roman"/>
                <w:lang w:eastAsia="pl-PL"/>
              </w:rPr>
            </w:pPr>
            <w:r w:rsidRPr="0087466D">
              <w:rPr>
                <w:rFonts w:eastAsia="Times New Roman"/>
                <w:lang w:eastAsia="pl-PL"/>
              </w:rPr>
              <w:t>Pozostałe parametry</w:t>
            </w:r>
          </w:p>
        </w:tc>
        <w:tc>
          <w:tcPr>
            <w:tcW w:w="0" w:type="auto"/>
            <w:hideMark/>
          </w:tcPr>
          <w:p w:rsidR="00840799" w:rsidRPr="0087466D" w:rsidRDefault="00840799" w:rsidP="007224A4">
            <w:pPr>
              <w:spacing w:before="100" w:beforeAutospacing="1" w:after="100" w:afterAutospacing="1" w:line="240" w:lineRule="auto"/>
              <w:rPr>
                <w:rFonts w:eastAsia="Times New Roman"/>
                <w:lang w:eastAsia="pl-PL"/>
              </w:rPr>
            </w:pPr>
            <w:r w:rsidRPr="0087466D">
              <w:rPr>
                <w:rFonts w:eastAsia="Times New Roman"/>
                <w:lang w:eastAsia="pl-PL"/>
              </w:rPr>
              <w:t xml:space="preserve">- Co najmniej MIPS @ 500 MHz, 32 MB </w:t>
            </w:r>
            <w:proofErr w:type="spellStart"/>
            <w:r w:rsidRPr="0087466D">
              <w:rPr>
                <w:rFonts w:eastAsia="Times New Roman"/>
                <w:lang w:eastAsia="pl-PL"/>
              </w:rPr>
              <w:t>flash</w:t>
            </w:r>
            <w:proofErr w:type="spellEnd"/>
            <w:r w:rsidRPr="0087466D">
              <w:rPr>
                <w:rFonts w:eastAsia="Times New Roman"/>
                <w:lang w:eastAsia="pl-PL"/>
              </w:rPr>
              <w:t>, 128 MB SDRAM</w:t>
            </w:r>
            <w:r w:rsidRPr="0087466D">
              <w:rPr>
                <w:rFonts w:eastAsia="Times New Roman"/>
                <w:lang w:eastAsia="pl-PL"/>
              </w:rPr>
              <w:br/>
              <w:t>- Temperatura pracy: od 0 do 40 stopni C</w:t>
            </w:r>
            <w:r w:rsidRPr="0087466D">
              <w:rPr>
                <w:rFonts w:eastAsia="Times New Roman"/>
                <w:lang w:eastAsia="pl-PL"/>
              </w:rPr>
              <w:br/>
              <w:t>- Wilgotność otoczenia pracy: 10-90% (bez kondensacji)</w:t>
            </w:r>
            <w:r w:rsidRPr="0087466D">
              <w:rPr>
                <w:rFonts w:eastAsia="Times New Roman"/>
                <w:lang w:eastAsia="pl-PL"/>
              </w:rPr>
              <w:br/>
              <w:t>- Temperatura przechowywania: od -40 do 70 stopni C</w:t>
            </w:r>
            <w:r w:rsidRPr="0087466D">
              <w:rPr>
                <w:rFonts w:eastAsia="Times New Roman"/>
                <w:lang w:eastAsia="pl-PL"/>
              </w:rPr>
              <w:br/>
              <w:t>- Wilgotność otoczenia przechowywania: 10-95%</w:t>
            </w:r>
            <w:r w:rsidRPr="0087466D">
              <w:rPr>
                <w:rFonts w:eastAsia="Times New Roman"/>
                <w:lang w:eastAsia="pl-PL"/>
              </w:rPr>
              <w:br/>
              <w:t>- Wysokość: do 5 km</w:t>
            </w:r>
          </w:p>
        </w:tc>
      </w:tr>
    </w:tbl>
    <w:p w:rsidR="00840799" w:rsidRPr="0087466D" w:rsidRDefault="00840799" w:rsidP="00840799">
      <w:pPr>
        <w:pBdr>
          <w:bottom w:val="single" w:sz="6" w:space="1" w:color="auto"/>
        </w:pBdr>
        <w:rPr>
          <w:rFonts w:eastAsia="Times New Roman"/>
          <w:lang w:eastAsia="pl-PL"/>
        </w:rPr>
      </w:pPr>
    </w:p>
    <w:p w:rsidR="00840799" w:rsidRPr="0087466D" w:rsidRDefault="00840799" w:rsidP="00840799">
      <w:pPr>
        <w:rPr>
          <w:rFonts w:eastAsia="Times New Roman"/>
          <w:lang w:eastAsia="pl-PL"/>
        </w:rPr>
      </w:pPr>
      <w:r w:rsidRPr="0087466D">
        <w:rPr>
          <w:rFonts w:eastAsia="Times New Roman"/>
          <w:lang w:eastAsia="pl-PL"/>
        </w:rPr>
        <w:lastRenderedPageBreak/>
        <w:t xml:space="preserve">Zamawiający oczekuje, iż gwarancja będzie obowiązywać przez cały okres posiadania produktu przez użytkownika końcowego. </w:t>
      </w:r>
    </w:p>
    <w:p w:rsidR="00840799" w:rsidRPr="0087466D" w:rsidRDefault="00840799" w:rsidP="00840799">
      <w:pPr>
        <w:rPr>
          <w:rFonts w:eastAsia="Times New Roman"/>
          <w:lang w:eastAsia="pl-PL"/>
        </w:rPr>
      </w:pPr>
      <w:r w:rsidRPr="0087466D">
        <w:rPr>
          <w:rFonts w:eastAsia="Times New Roman"/>
          <w:lang w:eastAsia="pl-PL"/>
        </w:rPr>
        <w:t>Wymiana sprzętu będzie realizowana w ciągu 1-go dnia roboczego po zatwierdzeniu przez serwis producenta.</w:t>
      </w:r>
    </w:p>
    <w:p w:rsidR="00840799" w:rsidRPr="00840799" w:rsidRDefault="00840799" w:rsidP="00840799">
      <w:pPr>
        <w:rPr>
          <w:rFonts w:eastAsia="Times New Roman"/>
          <w:lang w:eastAsia="pl-PL"/>
        </w:rPr>
      </w:pPr>
      <w:r w:rsidRPr="00840799">
        <w:rPr>
          <w:rFonts w:eastAsia="Times New Roman"/>
          <w:b/>
          <w:lang w:eastAsia="pl-PL"/>
        </w:rPr>
        <w:t xml:space="preserve">Zamawiający oczekuje, iż w/w przełącznik będzie poprawnie współpracował z posiadanymi przełącznikami HP klasy 5306zl, 5408xl, 2810, 2824 i innymi </w:t>
      </w:r>
      <w:proofErr w:type="spellStart"/>
      <w:r w:rsidRPr="00840799">
        <w:rPr>
          <w:rFonts w:eastAsia="Times New Roman"/>
          <w:b/>
          <w:lang w:eastAsia="pl-PL"/>
        </w:rPr>
        <w:t>zarządzalnymi</w:t>
      </w:r>
      <w:proofErr w:type="spellEnd"/>
      <w:r w:rsidRPr="00840799">
        <w:rPr>
          <w:rFonts w:eastAsia="Times New Roman"/>
          <w:b/>
          <w:lang w:eastAsia="pl-PL"/>
        </w:rPr>
        <w:t xml:space="preserve"> tegoż producenta</w:t>
      </w:r>
      <w:r w:rsidRPr="00840799">
        <w:rPr>
          <w:rFonts w:eastAsia="Times New Roman"/>
          <w:lang w:eastAsia="pl-PL"/>
        </w:rPr>
        <w:t>.</w:t>
      </w: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4157F1" w:rsidRPr="008B1BF5" w:rsidRDefault="004157F1" w:rsidP="00E3320E">
      <w:pPr>
        <w:spacing w:after="0" w:line="240" w:lineRule="auto"/>
        <w:jc w:val="right"/>
        <w:rPr>
          <w:rFonts w:ascii="Adagio_Slab" w:hAnsi="Adagio_Slab" w:cs="Tahoma"/>
          <w:b/>
          <w:sz w:val="24"/>
          <w:szCs w:val="24"/>
        </w:rPr>
      </w:pPr>
    </w:p>
    <w:p w:rsidR="00E105CA" w:rsidRDefault="00E105CA"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Default="003F2C45" w:rsidP="003F2C45">
      <w:pPr>
        <w:spacing w:after="0" w:line="240" w:lineRule="auto"/>
        <w:rPr>
          <w:rFonts w:ascii="Adagio_Slab" w:hAnsi="Adagio_Slab" w:cs="Tahoma"/>
          <w:b/>
          <w:sz w:val="24"/>
          <w:szCs w:val="24"/>
        </w:rPr>
      </w:pPr>
    </w:p>
    <w:p w:rsidR="003F2C45" w:rsidRPr="008B1BF5" w:rsidRDefault="003F2C45" w:rsidP="003F2C45">
      <w:pPr>
        <w:spacing w:after="0" w:line="240" w:lineRule="auto"/>
        <w:rPr>
          <w:rFonts w:ascii="Adagio_Slab" w:hAnsi="Adagio_Slab" w:cs="Tahoma"/>
          <w:b/>
          <w:sz w:val="24"/>
          <w:szCs w:val="24"/>
        </w:rPr>
      </w:pPr>
    </w:p>
    <w:p w:rsidR="00021B82" w:rsidRDefault="00021B82" w:rsidP="00E3320E">
      <w:pPr>
        <w:spacing w:after="0" w:line="240" w:lineRule="auto"/>
        <w:jc w:val="right"/>
        <w:rPr>
          <w:rFonts w:ascii="Adagio_Slab" w:hAnsi="Adagio_Slab" w:cs="Tahoma"/>
          <w:b/>
          <w:sz w:val="24"/>
          <w:szCs w:val="24"/>
        </w:rPr>
      </w:pPr>
    </w:p>
    <w:p w:rsidR="007C076D" w:rsidRDefault="007C076D" w:rsidP="00E3320E">
      <w:pPr>
        <w:spacing w:after="0" w:line="240" w:lineRule="auto"/>
        <w:jc w:val="right"/>
        <w:rPr>
          <w:rFonts w:ascii="Adagio_Slab" w:hAnsi="Adagio_Slab" w:cs="Tahoma"/>
          <w:b/>
          <w:sz w:val="24"/>
          <w:szCs w:val="24"/>
        </w:rPr>
      </w:pPr>
    </w:p>
    <w:p w:rsidR="007C076D" w:rsidRDefault="007C076D" w:rsidP="00E3320E">
      <w:pPr>
        <w:spacing w:after="0" w:line="240" w:lineRule="auto"/>
        <w:jc w:val="right"/>
        <w:rPr>
          <w:rFonts w:ascii="Adagio_Slab" w:hAnsi="Adagio_Slab" w:cs="Tahoma"/>
          <w:b/>
          <w:sz w:val="24"/>
          <w:szCs w:val="24"/>
        </w:rPr>
      </w:pPr>
    </w:p>
    <w:p w:rsidR="007C076D" w:rsidRPr="008B1BF5" w:rsidRDefault="007C076D" w:rsidP="00E3320E">
      <w:pPr>
        <w:spacing w:after="0" w:line="240" w:lineRule="auto"/>
        <w:jc w:val="right"/>
        <w:rPr>
          <w:rFonts w:ascii="Adagio_Slab" w:hAnsi="Adagio_Slab" w:cs="Tahoma"/>
          <w:b/>
          <w:sz w:val="24"/>
          <w:szCs w:val="24"/>
        </w:rPr>
      </w:pPr>
      <w:bookmarkStart w:id="1" w:name="_GoBack"/>
      <w:bookmarkEnd w:id="1"/>
    </w:p>
    <w:p w:rsidR="00960441" w:rsidRPr="008B1BF5" w:rsidRDefault="00E86BB3" w:rsidP="00E3320E">
      <w:pPr>
        <w:spacing w:after="0" w:line="240" w:lineRule="auto"/>
        <w:jc w:val="right"/>
        <w:rPr>
          <w:rFonts w:ascii="Adagio_Slab" w:hAnsi="Adagio_Slab" w:cs="Tahoma"/>
          <w:b/>
          <w:sz w:val="24"/>
          <w:szCs w:val="24"/>
        </w:rPr>
      </w:pPr>
      <w:r w:rsidRPr="008B1BF5">
        <w:rPr>
          <w:rFonts w:ascii="Adagio_Slab" w:hAnsi="Adagio_Slab" w:cs="Tahoma"/>
          <w:b/>
          <w:sz w:val="24"/>
          <w:szCs w:val="24"/>
        </w:rPr>
        <w:t xml:space="preserve">Załącznik nr 3 </w:t>
      </w:r>
    </w:p>
    <w:p w:rsidR="00E86BB3" w:rsidRPr="008B1BF5" w:rsidRDefault="00E86BB3" w:rsidP="00E3320E">
      <w:pPr>
        <w:spacing w:after="0" w:line="240" w:lineRule="auto"/>
        <w:jc w:val="right"/>
        <w:rPr>
          <w:rFonts w:ascii="Adagio_Slab" w:hAnsi="Adagio_Slab" w:cs="Tahoma"/>
          <w:b/>
          <w:sz w:val="24"/>
          <w:szCs w:val="24"/>
        </w:rPr>
      </w:pPr>
      <w:r w:rsidRPr="008B1BF5">
        <w:rPr>
          <w:rFonts w:ascii="Adagio_Slab" w:hAnsi="Adagio_Slab" w:cs="Tahoma"/>
          <w:b/>
          <w:sz w:val="24"/>
          <w:szCs w:val="24"/>
        </w:rPr>
        <w:t>do SIWZ</w:t>
      </w:r>
    </w:p>
    <w:p w:rsidR="00E86BB3" w:rsidRPr="008B1BF5" w:rsidRDefault="00E86BB3" w:rsidP="00E3320E">
      <w:pPr>
        <w:spacing w:after="0" w:line="240" w:lineRule="auto"/>
        <w:rPr>
          <w:rFonts w:ascii="Adagio_Slab" w:hAnsi="Adagio_Slab" w:cs="Tahoma"/>
          <w:sz w:val="20"/>
          <w:szCs w:val="20"/>
        </w:rPr>
      </w:pPr>
    </w:p>
    <w:p w:rsidR="00E86BB3" w:rsidRPr="008B1BF5" w:rsidRDefault="00E86BB3" w:rsidP="00E3320E">
      <w:pPr>
        <w:spacing w:after="0" w:line="240" w:lineRule="auto"/>
        <w:rPr>
          <w:rFonts w:ascii="Adagio_Slab" w:hAnsi="Adagio_Slab" w:cs="Tahoma"/>
          <w:b/>
        </w:rPr>
      </w:pPr>
    </w:p>
    <w:p w:rsidR="00E86BB3" w:rsidRPr="008B1BF5" w:rsidRDefault="00E86BB3" w:rsidP="00E3320E">
      <w:pPr>
        <w:spacing w:after="0" w:line="240" w:lineRule="auto"/>
        <w:jc w:val="center"/>
        <w:rPr>
          <w:rFonts w:ascii="Adagio_Slab" w:hAnsi="Adagio_Slab" w:cs="Tahoma"/>
          <w:b/>
        </w:rPr>
      </w:pPr>
      <w:r w:rsidRPr="008B1BF5">
        <w:rPr>
          <w:rFonts w:ascii="Adagio_Slab" w:hAnsi="Adagio_Slab" w:cs="Tahoma"/>
          <w:b/>
        </w:rPr>
        <w:t>OŚWIADCZENIE WYKONAWCY</w:t>
      </w:r>
    </w:p>
    <w:p w:rsidR="00E86BB3" w:rsidRPr="008B1BF5" w:rsidRDefault="00E86BB3" w:rsidP="00E3320E">
      <w:pPr>
        <w:spacing w:after="0" w:line="240" w:lineRule="auto"/>
        <w:jc w:val="center"/>
        <w:rPr>
          <w:rFonts w:ascii="Adagio_Slab" w:hAnsi="Adagio_Slab" w:cs="Tahoma"/>
          <w:b/>
        </w:rPr>
      </w:pPr>
      <w:r w:rsidRPr="008B1BF5">
        <w:rPr>
          <w:rFonts w:ascii="Adagio_Slab" w:hAnsi="Adagio_Slab" w:cs="Tahoma"/>
          <w:b/>
        </w:rPr>
        <w:t>na podstawie art. 24 ust. 11 ustawy z dnia 29 stycznia 2004 r. Prawo zamówień publicznych, (</w:t>
      </w:r>
      <w:r w:rsidR="00AE6993" w:rsidRPr="008B1BF5">
        <w:rPr>
          <w:rFonts w:ascii="Adagio_Slab" w:hAnsi="Adagio_Slab" w:cs="Tahoma"/>
          <w:b/>
        </w:rPr>
        <w:t>dalej, jako</w:t>
      </w:r>
      <w:r w:rsidRPr="008B1BF5">
        <w:rPr>
          <w:rFonts w:ascii="Adagio_Slab" w:hAnsi="Adagio_Slab" w:cs="Tahoma"/>
          <w:b/>
        </w:rPr>
        <w:t xml:space="preserve">: ustawa </w:t>
      </w:r>
      <w:proofErr w:type="spellStart"/>
      <w:r w:rsidRPr="008B1BF5">
        <w:rPr>
          <w:rFonts w:ascii="Adagio_Slab" w:hAnsi="Adagio_Slab" w:cs="Tahoma"/>
          <w:b/>
        </w:rPr>
        <w:t>Pzp</w:t>
      </w:r>
      <w:proofErr w:type="spellEnd"/>
      <w:r w:rsidRPr="008B1BF5">
        <w:rPr>
          <w:rFonts w:ascii="Adagio_Slab" w:hAnsi="Adagio_Slab" w:cs="Tahoma"/>
          <w:b/>
        </w:rPr>
        <w:t>)</w:t>
      </w:r>
    </w:p>
    <w:p w:rsidR="00E86BB3" w:rsidRPr="008B1BF5" w:rsidRDefault="00E86BB3" w:rsidP="00E3320E">
      <w:pPr>
        <w:spacing w:after="0" w:line="240" w:lineRule="auto"/>
        <w:jc w:val="center"/>
        <w:rPr>
          <w:rFonts w:ascii="Adagio_Slab" w:hAnsi="Adagio_Slab" w:cs="Tahoma"/>
        </w:rPr>
      </w:pPr>
      <w:r w:rsidRPr="008B1BF5">
        <w:rPr>
          <w:rFonts w:ascii="Adagio_Slab" w:hAnsi="Adagio_Slab" w:cs="Tahoma"/>
          <w:b/>
        </w:rPr>
        <w:t>DOTYCZĄCE PRZYNALEŻNOŚCI DO GRUPY KAPITAŁOWEJ</w:t>
      </w:r>
    </w:p>
    <w:p w:rsidR="00E86BB3" w:rsidRPr="008B1BF5" w:rsidRDefault="00E86BB3" w:rsidP="00E3320E">
      <w:pPr>
        <w:spacing w:after="0" w:line="240" w:lineRule="auto"/>
        <w:rPr>
          <w:rFonts w:ascii="Adagio_Slab" w:hAnsi="Adagio_Slab" w:cs="Tahoma"/>
          <w:sz w:val="20"/>
          <w:szCs w:val="20"/>
        </w:rPr>
      </w:pPr>
    </w:p>
    <w:p w:rsidR="00E86BB3" w:rsidRPr="008B1BF5" w:rsidRDefault="00E86BB3" w:rsidP="00E3320E">
      <w:pPr>
        <w:spacing w:after="0" w:line="240" w:lineRule="auto"/>
        <w:rPr>
          <w:rFonts w:ascii="Adagio_Slab" w:hAnsi="Adagio_Slab" w:cs="Tahoma"/>
          <w:sz w:val="20"/>
          <w:szCs w:val="20"/>
        </w:rPr>
      </w:pPr>
      <w:r w:rsidRPr="008B1BF5">
        <w:rPr>
          <w:rFonts w:ascii="Adagio_Slab" w:hAnsi="Adagio_Slab" w:cs="Tahoma"/>
          <w:sz w:val="20"/>
          <w:szCs w:val="20"/>
        </w:rPr>
        <w:t>Ja niżej podpisany ……………………………………………………………………………………………….. działając w imieniu:</w:t>
      </w:r>
    </w:p>
    <w:p w:rsidR="00E86BB3" w:rsidRPr="008B1BF5" w:rsidRDefault="00E86BB3" w:rsidP="00E3320E">
      <w:pPr>
        <w:spacing w:after="0" w:line="240" w:lineRule="auto"/>
        <w:ind w:left="3686"/>
        <w:rPr>
          <w:rFonts w:ascii="Adagio_Slab" w:hAnsi="Adagio_Slab" w:cs="Tahoma"/>
          <w:sz w:val="20"/>
          <w:szCs w:val="20"/>
        </w:rPr>
      </w:pPr>
      <w:r w:rsidRPr="008B1BF5">
        <w:rPr>
          <w:rFonts w:ascii="Adagio_Slab" w:hAnsi="Adagio_Slab" w:cs="Tahoma"/>
          <w:sz w:val="20"/>
          <w:szCs w:val="20"/>
        </w:rPr>
        <w:t>/imię, nazwisko/</w:t>
      </w:r>
    </w:p>
    <w:p w:rsidR="00E86BB3" w:rsidRPr="008B1BF5" w:rsidRDefault="00E86BB3" w:rsidP="00E3320E">
      <w:pPr>
        <w:spacing w:after="0" w:line="240" w:lineRule="auto"/>
        <w:rPr>
          <w:rFonts w:ascii="Adagio_Slab" w:hAnsi="Adagio_Slab" w:cs="Tahoma"/>
          <w:sz w:val="20"/>
          <w:szCs w:val="20"/>
        </w:rPr>
      </w:pPr>
    </w:p>
    <w:p w:rsidR="00E86BB3" w:rsidRPr="008B1BF5" w:rsidRDefault="00E86BB3" w:rsidP="00E3320E">
      <w:pPr>
        <w:spacing w:after="0" w:line="240" w:lineRule="auto"/>
        <w:rPr>
          <w:rFonts w:ascii="Adagio_Slab" w:hAnsi="Adagio_Slab" w:cs="Tahoma"/>
          <w:sz w:val="20"/>
          <w:szCs w:val="20"/>
        </w:rPr>
      </w:pPr>
      <w:r w:rsidRPr="008B1BF5">
        <w:rPr>
          <w:rFonts w:ascii="Adagio_Slab" w:hAnsi="Adagio_Slab" w:cs="Tahoma"/>
          <w:sz w:val="20"/>
          <w:szCs w:val="20"/>
        </w:rPr>
        <w:t>…………………………………………………………………………………………………………………………………………………</w:t>
      </w:r>
    </w:p>
    <w:p w:rsidR="00E86BB3" w:rsidRPr="008B1BF5" w:rsidRDefault="00E86BB3" w:rsidP="00E3320E">
      <w:pPr>
        <w:spacing w:after="0" w:line="240" w:lineRule="auto"/>
        <w:ind w:left="3402"/>
        <w:rPr>
          <w:rFonts w:ascii="Adagio_Slab" w:hAnsi="Adagio_Slab" w:cs="Tahoma"/>
          <w:sz w:val="20"/>
          <w:szCs w:val="20"/>
        </w:rPr>
      </w:pPr>
      <w:r w:rsidRPr="008B1BF5">
        <w:rPr>
          <w:rFonts w:ascii="Adagio_Slab" w:hAnsi="Adagio_Slab" w:cs="Tahoma"/>
          <w:sz w:val="20"/>
          <w:szCs w:val="20"/>
        </w:rPr>
        <w:t>/pełna nazwa wykonawcy/</w:t>
      </w:r>
    </w:p>
    <w:p w:rsidR="00E86BB3" w:rsidRPr="008B1BF5" w:rsidRDefault="00E86BB3" w:rsidP="00E3320E">
      <w:pPr>
        <w:spacing w:after="0" w:line="240" w:lineRule="auto"/>
        <w:jc w:val="both"/>
        <w:rPr>
          <w:rFonts w:ascii="Adagio_Slab" w:hAnsi="Adagio_Slab" w:cs="Tahoma"/>
          <w:b/>
          <w:sz w:val="20"/>
          <w:szCs w:val="20"/>
        </w:rPr>
      </w:pPr>
    </w:p>
    <w:p w:rsidR="00E86BB3" w:rsidRPr="008B1BF5" w:rsidRDefault="00E86BB3" w:rsidP="00E3320E">
      <w:pPr>
        <w:widowControl w:val="0"/>
        <w:suppressLineNumbers/>
        <w:suppressAutoHyphens/>
        <w:spacing w:after="0" w:line="240" w:lineRule="auto"/>
        <w:jc w:val="center"/>
        <w:rPr>
          <w:rFonts w:ascii="Adagio_Slab" w:eastAsia="Arial Unicode MS" w:hAnsi="Adagio_Slab" w:cs="Tahoma"/>
          <w:b/>
          <w:kern w:val="2"/>
          <w:sz w:val="20"/>
          <w:szCs w:val="20"/>
        </w:rPr>
      </w:pPr>
      <w:r w:rsidRPr="008B1BF5">
        <w:rPr>
          <w:rFonts w:ascii="Adagio_Slab" w:eastAsia="Arial Unicode MS" w:hAnsi="Adagio_Slab" w:cs="Tahoma"/>
          <w:kern w:val="2"/>
          <w:sz w:val="20"/>
          <w:szCs w:val="20"/>
        </w:rPr>
        <w:t>Składając ofertę w postępowaniu o udzielenie zamówienia publicznego na</w:t>
      </w:r>
      <w:r w:rsidRPr="008B1BF5">
        <w:rPr>
          <w:rFonts w:ascii="Adagio_Slab" w:eastAsia="Arial Unicode MS" w:hAnsi="Adagio_Slab" w:cs="Tahoma"/>
          <w:b/>
          <w:kern w:val="2"/>
          <w:sz w:val="20"/>
          <w:szCs w:val="20"/>
        </w:rPr>
        <w:t>:</w:t>
      </w:r>
    </w:p>
    <w:p w:rsidR="00AE6993" w:rsidRPr="008B1BF5" w:rsidRDefault="00E86BB3" w:rsidP="00E3320E">
      <w:pPr>
        <w:widowControl w:val="0"/>
        <w:suppressLineNumbers/>
        <w:suppressAutoHyphens/>
        <w:spacing w:after="0" w:line="240" w:lineRule="auto"/>
        <w:jc w:val="center"/>
        <w:rPr>
          <w:rFonts w:ascii="Adagio_Slab" w:hAnsi="Adagio_Slab" w:cs="Tahoma"/>
          <w:b/>
        </w:rPr>
      </w:pPr>
      <w:r w:rsidRPr="008B1BF5">
        <w:rPr>
          <w:rFonts w:ascii="Adagio_Slab" w:eastAsia="Arial Unicode MS" w:hAnsi="Adagio_Slab" w:cs="Tahoma"/>
          <w:b/>
          <w:kern w:val="2"/>
          <w:sz w:val="20"/>
          <w:szCs w:val="20"/>
        </w:rPr>
        <w:t xml:space="preserve"> „</w:t>
      </w:r>
      <w:r w:rsidRPr="008B1BF5">
        <w:rPr>
          <w:rFonts w:ascii="Adagio_Slab" w:hAnsi="Adagio_Slab" w:cs="Tahoma"/>
          <w:b/>
        </w:rPr>
        <w:t>DOSTAW</w:t>
      </w:r>
      <w:r w:rsidR="002260DC" w:rsidRPr="008B1BF5">
        <w:rPr>
          <w:rFonts w:ascii="Adagio_Slab" w:hAnsi="Adagio_Slab" w:cs="Tahoma"/>
          <w:b/>
        </w:rPr>
        <w:t>Ę</w:t>
      </w:r>
      <w:r w:rsidR="00D6014A" w:rsidRPr="008B1BF5">
        <w:rPr>
          <w:rFonts w:ascii="Adagio_Slab" w:hAnsi="Adagio_Slab" w:cs="Tahoma"/>
          <w:b/>
        </w:rPr>
        <w:t xml:space="preserve"> </w:t>
      </w:r>
      <w:r w:rsidR="00AE6993" w:rsidRPr="008B1BF5">
        <w:rPr>
          <w:rFonts w:ascii="Adagio_Slab" w:hAnsi="Adagio_Slab" w:cs="Tahoma"/>
          <w:b/>
        </w:rPr>
        <w:t xml:space="preserve">SPRZETU KOMPUTEROWEGO DLA </w:t>
      </w:r>
    </w:p>
    <w:p w:rsidR="00E86BB3" w:rsidRPr="008B1BF5" w:rsidRDefault="00D6014A" w:rsidP="00E3320E">
      <w:pPr>
        <w:widowControl w:val="0"/>
        <w:suppressLineNumbers/>
        <w:suppressAutoHyphens/>
        <w:spacing w:after="0" w:line="240" w:lineRule="auto"/>
        <w:jc w:val="center"/>
        <w:rPr>
          <w:rFonts w:ascii="Adagio_Slab" w:eastAsia="Arial Unicode MS" w:hAnsi="Adagio_Slab" w:cs="Tahoma"/>
          <w:kern w:val="2"/>
          <w:sz w:val="20"/>
          <w:szCs w:val="20"/>
        </w:rPr>
      </w:pPr>
      <w:r w:rsidRPr="008B1BF5">
        <w:rPr>
          <w:rFonts w:ascii="Adagio_Slab" w:hAnsi="Adagio_Slab" w:cs="Tahoma"/>
          <w:b/>
        </w:rPr>
        <w:t>WYDZIAŁU INŻYNIERII PRODUKCJI</w:t>
      </w:r>
      <w:r w:rsidR="00E86BB3" w:rsidRPr="008B1BF5">
        <w:rPr>
          <w:rFonts w:ascii="Adagio_Slab" w:eastAsia="Arial Unicode MS" w:hAnsi="Adagio_Slab" w:cs="Tahoma"/>
          <w:b/>
          <w:kern w:val="2"/>
          <w:sz w:val="20"/>
          <w:szCs w:val="20"/>
        </w:rPr>
        <w:t>”</w:t>
      </w:r>
    </w:p>
    <w:p w:rsidR="00E86BB3" w:rsidRPr="008B1BF5" w:rsidRDefault="00E86BB3" w:rsidP="00E3320E">
      <w:pPr>
        <w:widowControl w:val="0"/>
        <w:suppressLineNumbers/>
        <w:suppressAutoHyphens/>
        <w:spacing w:after="0" w:line="240" w:lineRule="auto"/>
        <w:jc w:val="center"/>
        <w:rPr>
          <w:rFonts w:ascii="Adagio_Slab" w:eastAsia="Arial Unicode MS" w:hAnsi="Adagio_Slab" w:cs="Tahoma"/>
          <w:b/>
          <w:kern w:val="2"/>
          <w:sz w:val="20"/>
          <w:szCs w:val="20"/>
        </w:rPr>
      </w:pPr>
      <w:r w:rsidRPr="008B1BF5">
        <w:rPr>
          <w:rFonts w:ascii="Adagio_Slab" w:eastAsia="Arial Unicode MS" w:hAnsi="Adagio_Slab" w:cs="Tahoma"/>
          <w:b/>
          <w:kern w:val="2"/>
          <w:sz w:val="20"/>
          <w:szCs w:val="20"/>
        </w:rPr>
        <w:t>znak sprawy: ZP/</w:t>
      </w:r>
      <w:r w:rsidR="00AE6993" w:rsidRPr="008B1BF5">
        <w:rPr>
          <w:rFonts w:ascii="Adagio_Slab" w:eastAsia="Arial Unicode MS" w:hAnsi="Adagio_Slab" w:cs="Tahoma"/>
          <w:b/>
          <w:kern w:val="2"/>
          <w:sz w:val="20"/>
          <w:szCs w:val="20"/>
        </w:rPr>
        <w:t>20</w:t>
      </w:r>
      <w:r w:rsidR="001B5F77" w:rsidRPr="008B1BF5">
        <w:rPr>
          <w:rFonts w:ascii="Adagio_Slab" w:eastAsia="Arial Unicode MS" w:hAnsi="Adagio_Slab" w:cs="Tahoma"/>
          <w:b/>
          <w:kern w:val="2"/>
          <w:sz w:val="20"/>
          <w:szCs w:val="20"/>
        </w:rPr>
        <w:t>/</w:t>
      </w:r>
      <w:r w:rsidRPr="008B1BF5">
        <w:rPr>
          <w:rFonts w:ascii="Adagio_Slab" w:eastAsia="Arial Unicode MS" w:hAnsi="Adagio_Slab" w:cs="Tahoma"/>
          <w:b/>
          <w:kern w:val="2"/>
          <w:sz w:val="20"/>
          <w:szCs w:val="20"/>
        </w:rPr>
        <w:t>2018</w:t>
      </w:r>
      <w:r w:rsidR="00AE6993" w:rsidRPr="008B1BF5">
        <w:rPr>
          <w:rFonts w:ascii="Adagio_Slab" w:eastAsia="Arial Unicode MS" w:hAnsi="Adagio_Slab" w:cs="Tahoma"/>
          <w:b/>
          <w:kern w:val="2"/>
          <w:sz w:val="20"/>
          <w:szCs w:val="20"/>
        </w:rPr>
        <w:t>/WIP</w:t>
      </w:r>
      <w:r w:rsidR="001B5F77" w:rsidRPr="008B1BF5">
        <w:rPr>
          <w:rFonts w:ascii="Adagio_Slab" w:eastAsia="Arial Unicode MS" w:hAnsi="Adagio_Slab" w:cs="Tahoma"/>
          <w:b/>
          <w:kern w:val="2"/>
          <w:sz w:val="20"/>
          <w:szCs w:val="20"/>
        </w:rPr>
        <w:t>-</w:t>
      </w:r>
      <w:r w:rsidR="004157F1" w:rsidRPr="008B1BF5">
        <w:rPr>
          <w:rFonts w:ascii="Adagio_Slab" w:eastAsia="Arial Unicode MS" w:hAnsi="Adagio_Slab" w:cs="Tahoma"/>
          <w:b/>
          <w:kern w:val="2"/>
          <w:sz w:val="20"/>
          <w:szCs w:val="20"/>
        </w:rPr>
        <w:t xml:space="preserve"> </w:t>
      </w:r>
      <w:r w:rsidR="00AE6993" w:rsidRPr="008B1BF5">
        <w:rPr>
          <w:rFonts w:ascii="Adagio_Slab" w:eastAsia="Arial Unicode MS" w:hAnsi="Adagio_Slab" w:cs="Tahoma"/>
          <w:b/>
          <w:kern w:val="2"/>
          <w:sz w:val="20"/>
          <w:szCs w:val="20"/>
        </w:rPr>
        <w:t>WIP</w:t>
      </w:r>
    </w:p>
    <w:p w:rsidR="00E86BB3" w:rsidRPr="008B1BF5" w:rsidRDefault="00E86BB3" w:rsidP="00E3320E">
      <w:pPr>
        <w:spacing w:after="0" w:line="240" w:lineRule="auto"/>
        <w:jc w:val="both"/>
        <w:rPr>
          <w:rFonts w:ascii="Adagio_Slab" w:hAnsi="Adagio_Slab" w:cs="Tahoma"/>
          <w:sz w:val="20"/>
          <w:szCs w:val="20"/>
        </w:rPr>
      </w:pPr>
    </w:p>
    <w:p w:rsidR="00E86BB3" w:rsidRPr="008B1BF5" w:rsidRDefault="00E86BB3" w:rsidP="00E3320E">
      <w:pPr>
        <w:spacing w:after="0" w:line="240" w:lineRule="auto"/>
        <w:jc w:val="both"/>
        <w:rPr>
          <w:rFonts w:ascii="Adagio_Slab" w:hAnsi="Adagio_Slab" w:cs="Tahoma"/>
          <w:sz w:val="20"/>
          <w:szCs w:val="20"/>
        </w:rPr>
      </w:pPr>
      <w:r w:rsidRPr="008B1BF5">
        <w:rPr>
          <w:rFonts w:ascii="Adagio_Slab" w:hAnsi="Adagio_Slab" w:cs="Tahoma"/>
          <w:sz w:val="20"/>
          <w:szCs w:val="20"/>
        </w:rPr>
        <w:t>Oświadczam, że:</w:t>
      </w:r>
    </w:p>
    <w:tbl>
      <w:tblPr>
        <w:tblpPr w:leftFromText="141" w:rightFromText="141" w:bottomFromText="160"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E86BB3" w:rsidRPr="008B1BF5" w:rsidTr="00B95D80">
        <w:tc>
          <w:tcPr>
            <w:tcW w:w="236" w:type="dxa"/>
          </w:tcPr>
          <w:p w:rsidR="00E86BB3" w:rsidRPr="008B1BF5" w:rsidRDefault="00E86BB3" w:rsidP="00E3320E">
            <w:pPr>
              <w:spacing w:after="0" w:line="240" w:lineRule="auto"/>
              <w:jc w:val="both"/>
              <w:rPr>
                <w:rFonts w:ascii="Adagio_Slab" w:hAnsi="Adagio_Slab" w:cs="Tahoma"/>
                <w:b/>
                <w:sz w:val="20"/>
                <w:szCs w:val="20"/>
              </w:rPr>
            </w:pPr>
          </w:p>
        </w:tc>
      </w:tr>
    </w:tbl>
    <w:p w:rsidR="00E86BB3" w:rsidRPr="008B1BF5" w:rsidRDefault="00E86BB3" w:rsidP="00E3320E">
      <w:pPr>
        <w:spacing w:after="0" w:line="240" w:lineRule="auto"/>
        <w:jc w:val="both"/>
        <w:rPr>
          <w:rFonts w:ascii="Adagio_Slab" w:hAnsi="Adagio_Slab" w:cs="Tahoma"/>
          <w:bCs/>
          <w:sz w:val="20"/>
          <w:szCs w:val="20"/>
        </w:rPr>
      </w:pPr>
      <w:r w:rsidRPr="008B1BF5">
        <w:rPr>
          <w:rFonts w:ascii="Adagio_Slab" w:hAnsi="Adagio_Slab" w:cs="Tahoma"/>
          <w:b/>
          <w:bCs/>
          <w:sz w:val="20"/>
          <w:szCs w:val="20"/>
        </w:rPr>
        <w:t xml:space="preserve">* NIE NALEŻĘ </w:t>
      </w:r>
      <w:r w:rsidRPr="008B1BF5">
        <w:rPr>
          <w:rFonts w:ascii="Adagio_Slab" w:hAnsi="Adagio_Slab" w:cs="Tahoma"/>
          <w:bCs/>
          <w:sz w:val="20"/>
          <w:szCs w:val="20"/>
        </w:rPr>
        <w:t>do grupy kapitałowej, o której mowa w art. 24 ust. 1 pkt 23 ustawy</w:t>
      </w:r>
    </w:p>
    <w:p w:rsidR="00E86BB3" w:rsidRPr="008B1BF5" w:rsidRDefault="00E86BB3" w:rsidP="00E3320E">
      <w:pPr>
        <w:autoSpaceDE w:val="0"/>
        <w:spacing w:after="0" w:line="240" w:lineRule="auto"/>
        <w:jc w:val="both"/>
        <w:rPr>
          <w:rFonts w:ascii="Adagio_Slab" w:hAnsi="Adagio_Slab" w:cs="Tahoma"/>
          <w:b/>
          <w:bCs/>
          <w:sz w:val="20"/>
          <w:szCs w:val="20"/>
        </w:rPr>
      </w:pPr>
    </w:p>
    <w:tbl>
      <w:tblPr>
        <w:tblpPr w:leftFromText="141" w:rightFromText="141" w:bottomFromText="160"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E86BB3" w:rsidRPr="008B1BF5" w:rsidTr="00B95D80">
        <w:tc>
          <w:tcPr>
            <w:tcW w:w="236" w:type="dxa"/>
          </w:tcPr>
          <w:p w:rsidR="00E86BB3" w:rsidRPr="008B1BF5" w:rsidRDefault="00E86BB3" w:rsidP="00E3320E">
            <w:pPr>
              <w:spacing w:after="0" w:line="240" w:lineRule="auto"/>
              <w:jc w:val="both"/>
              <w:rPr>
                <w:rFonts w:ascii="Adagio_Slab" w:hAnsi="Adagio_Slab" w:cs="Tahoma"/>
                <w:b/>
                <w:sz w:val="20"/>
                <w:szCs w:val="20"/>
              </w:rPr>
            </w:pPr>
          </w:p>
        </w:tc>
      </w:tr>
    </w:tbl>
    <w:p w:rsidR="00E86BB3" w:rsidRPr="008B1BF5" w:rsidRDefault="00E86BB3" w:rsidP="00E3320E">
      <w:pPr>
        <w:spacing w:after="0" w:line="240" w:lineRule="auto"/>
        <w:ind w:left="113"/>
        <w:jc w:val="both"/>
        <w:rPr>
          <w:rFonts w:ascii="Adagio_Slab" w:hAnsi="Adagio_Slab" w:cs="Tahoma"/>
          <w:bCs/>
          <w:sz w:val="20"/>
          <w:szCs w:val="20"/>
        </w:rPr>
      </w:pPr>
      <w:r w:rsidRPr="008B1BF5">
        <w:rPr>
          <w:rFonts w:ascii="Adagio_Slab" w:hAnsi="Adagio_Slab" w:cs="Tahoma"/>
          <w:b/>
          <w:bCs/>
          <w:sz w:val="20"/>
          <w:szCs w:val="20"/>
        </w:rPr>
        <w:t xml:space="preserve">* NALEŻĘ </w:t>
      </w:r>
      <w:r w:rsidRPr="008B1BF5">
        <w:rPr>
          <w:rFonts w:ascii="Adagio_Slab" w:hAnsi="Adagio_Slab" w:cs="Tahoma"/>
          <w:bCs/>
          <w:sz w:val="20"/>
          <w:szCs w:val="20"/>
        </w:rPr>
        <w:t xml:space="preserve">do tej samej grupy kapitałowej, o której mowa w art. 24 ust. 1 pkt 23  </w:t>
      </w:r>
    </w:p>
    <w:p w:rsidR="00E86BB3" w:rsidRPr="008B1BF5" w:rsidRDefault="00E86BB3" w:rsidP="00E3320E">
      <w:pPr>
        <w:spacing w:after="0" w:line="240" w:lineRule="auto"/>
        <w:ind w:left="113"/>
        <w:jc w:val="both"/>
        <w:rPr>
          <w:rFonts w:ascii="Adagio_Slab" w:hAnsi="Adagio_Slab" w:cs="Tahoma"/>
          <w:bCs/>
          <w:sz w:val="20"/>
          <w:szCs w:val="20"/>
        </w:rPr>
      </w:pPr>
      <w:r w:rsidRPr="008B1BF5">
        <w:rPr>
          <w:rFonts w:ascii="Adagio_Slab" w:hAnsi="Adagio_Slab" w:cs="Tahoma"/>
          <w:bCs/>
          <w:sz w:val="20"/>
          <w:szCs w:val="20"/>
        </w:rPr>
        <w:t>ustawy wraz z następującymi uczestnikami postępowania:</w:t>
      </w:r>
    </w:p>
    <w:p w:rsidR="00E86BB3" w:rsidRPr="008B1BF5" w:rsidRDefault="00E86BB3" w:rsidP="00E3320E">
      <w:pPr>
        <w:spacing w:after="0" w:line="240" w:lineRule="auto"/>
        <w:ind w:left="113"/>
        <w:jc w:val="both"/>
        <w:rPr>
          <w:rFonts w:ascii="Adagio_Slab" w:hAnsi="Adagio_Slab" w:cs="Tahoma"/>
          <w:bCs/>
          <w:sz w:val="20"/>
          <w:szCs w:val="20"/>
        </w:rPr>
      </w:pPr>
    </w:p>
    <w:p w:rsidR="00E86BB3" w:rsidRPr="008B1BF5" w:rsidRDefault="00E86BB3" w:rsidP="00D6068D">
      <w:pPr>
        <w:numPr>
          <w:ilvl w:val="0"/>
          <w:numId w:val="19"/>
        </w:numPr>
        <w:spacing w:after="0" w:line="240" w:lineRule="auto"/>
        <w:ind w:left="794" w:hanging="340"/>
        <w:jc w:val="both"/>
        <w:rPr>
          <w:rFonts w:ascii="Adagio_Slab" w:hAnsi="Adagio_Slab" w:cs="Tahoma"/>
          <w:bCs/>
          <w:sz w:val="20"/>
          <w:szCs w:val="20"/>
        </w:rPr>
      </w:pPr>
      <w:r w:rsidRPr="008B1BF5">
        <w:rPr>
          <w:rFonts w:ascii="Adagio_Slab" w:hAnsi="Adagio_Slab" w:cs="Tahoma"/>
          <w:bCs/>
          <w:sz w:val="20"/>
          <w:szCs w:val="20"/>
        </w:rPr>
        <w:t xml:space="preserve"> ……………………………………………………………………………………………</w:t>
      </w:r>
    </w:p>
    <w:p w:rsidR="00E86BB3" w:rsidRPr="008B1BF5" w:rsidRDefault="00E86BB3" w:rsidP="00E3320E">
      <w:pPr>
        <w:numPr>
          <w:ilvl w:val="0"/>
          <w:numId w:val="19"/>
        </w:numPr>
        <w:spacing w:after="0" w:line="240" w:lineRule="auto"/>
        <w:ind w:left="794" w:hanging="340"/>
        <w:jc w:val="both"/>
        <w:rPr>
          <w:rFonts w:ascii="Adagio_Slab" w:hAnsi="Adagio_Slab" w:cs="Tahoma"/>
          <w:sz w:val="20"/>
          <w:szCs w:val="20"/>
        </w:rPr>
      </w:pPr>
      <w:r w:rsidRPr="008B1BF5">
        <w:rPr>
          <w:rFonts w:ascii="Adagio_Slab" w:hAnsi="Adagio_Slab" w:cs="Tahoma"/>
          <w:bCs/>
          <w:sz w:val="20"/>
          <w:szCs w:val="20"/>
        </w:rPr>
        <w:t>……………………………………………………………………………………………</w:t>
      </w:r>
    </w:p>
    <w:p w:rsidR="00E86BB3" w:rsidRPr="008B1BF5" w:rsidRDefault="00E86BB3" w:rsidP="00E3320E">
      <w:pPr>
        <w:spacing w:after="0" w:line="240" w:lineRule="auto"/>
        <w:jc w:val="both"/>
        <w:rPr>
          <w:rFonts w:ascii="Adagio_Slab" w:hAnsi="Adagio_Slab" w:cs="Tahoma"/>
          <w:bCs/>
          <w:sz w:val="20"/>
          <w:szCs w:val="20"/>
        </w:rPr>
      </w:pPr>
    </w:p>
    <w:p w:rsidR="00E86BB3" w:rsidRPr="008B1BF5" w:rsidRDefault="00E86BB3" w:rsidP="00E3320E">
      <w:pPr>
        <w:spacing w:after="0" w:line="240" w:lineRule="auto"/>
        <w:jc w:val="both"/>
        <w:rPr>
          <w:rFonts w:ascii="Adagio_Slab" w:hAnsi="Adagio_Slab" w:cs="Tahoma"/>
          <w:sz w:val="20"/>
          <w:szCs w:val="20"/>
        </w:rPr>
      </w:pPr>
      <w:r w:rsidRPr="008B1BF5">
        <w:rPr>
          <w:rFonts w:ascii="Adagio_Slab" w:hAnsi="Adagio_Slab" w:cs="Tahoma"/>
          <w:sz w:val="20"/>
          <w:szCs w:val="20"/>
        </w:rPr>
        <w:t>..............</w:t>
      </w:r>
      <w:r w:rsidR="00021B82" w:rsidRPr="008B1BF5">
        <w:rPr>
          <w:rFonts w:ascii="Adagio_Slab" w:hAnsi="Adagio_Slab" w:cs="Tahoma"/>
          <w:sz w:val="20"/>
          <w:szCs w:val="20"/>
        </w:rPr>
        <w:t>.......</w:t>
      </w:r>
      <w:r w:rsidRPr="008B1BF5">
        <w:rPr>
          <w:rFonts w:ascii="Adagio_Slab" w:hAnsi="Adagio_Slab" w:cs="Tahoma"/>
          <w:sz w:val="20"/>
          <w:szCs w:val="20"/>
        </w:rPr>
        <w:t>..., dnia .............</w:t>
      </w:r>
      <w:r w:rsidR="004157F1" w:rsidRPr="008B1BF5">
        <w:rPr>
          <w:rFonts w:ascii="Adagio_Slab" w:hAnsi="Adagio_Slab" w:cs="Tahoma"/>
          <w:sz w:val="20"/>
          <w:szCs w:val="20"/>
        </w:rPr>
        <w:t>...........</w:t>
      </w:r>
      <w:r w:rsidRPr="008B1BF5">
        <w:rPr>
          <w:rFonts w:ascii="Adagio_Slab" w:hAnsi="Adagio_Slab" w:cs="Tahoma"/>
          <w:sz w:val="20"/>
          <w:szCs w:val="20"/>
        </w:rPr>
        <w:t xml:space="preserve">                   </w:t>
      </w:r>
      <w:r w:rsidR="004157F1" w:rsidRPr="008B1BF5">
        <w:rPr>
          <w:rFonts w:ascii="Adagio_Slab" w:hAnsi="Adagio_Slab" w:cs="Tahoma"/>
          <w:sz w:val="20"/>
          <w:szCs w:val="20"/>
        </w:rPr>
        <w:t xml:space="preserve">            </w:t>
      </w:r>
      <w:r w:rsidR="00CE1A83">
        <w:rPr>
          <w:rFonts w:ascii="Adagio_Slab" w:hAnsi="Adagio_Slab" w:cs="Tahoma"/>
          <w:sz w:val="20"/>
          <w:szCs w:val="20"/>
        </w:rPr>
        <w:t xml:space="preserve">                              </w:t>
      </w:r>
      <w:r w:rsidR="004157F1" w:rsidRPr="008B1BF5">
        <w:rPr>
          <w:rFonts w:ascii="Adagio_Slab" w:hAnsi="Adagio_Slab" w:cs="Tahoma"/>
          <w:sz w:val="20"/>
          <w:szCs w:val="20"/>
        </w:rPr>
        <w:t xml:space="preserve"> </w:t>
      </w:r>
      <w:r w:rsidRPr="008B1BF5">
        <w:rPr>
          <w:rFonts w:ascii="Adagio_Slab" w:hAnsi="Adagio_Slab" w:cs="Tahoma"/>
          <w:sz w:val="20"/>
          <w:szCs w:val="20"/>
        </w:rPr>
        <w:t xml:space="preserve"> ......................................................</w:t>
      </w:r>
    </w:p>
    <w:p w:rsidR="00E86BB3" w:rsidRPr="008B1BF5" w:rsidRDefault="00E86BB3" w:rsidP="00E3320E">
      <w:pPr>
        <w:spacing w:after="0" w:line="240" w:lineRule="auto"/>
        <w:rPr>
          <w:rFonts w:ascii="Adagio_Slab" w:hAnsi="Adagio_Slab" w:cs="Tahoma"/>
          <w:sz w:val="16"/>
          <w:szCs w:val="16"/>
        </w:rPr>
      </w:pPr>
      <w:r w:rsidRPr="008B1BF5">
        <w:rPr>
          <w:rFonts w:ascii="Adagio_Slab" w:hAnsi="Adagio_Slab" w:cs="Tahoma"/>
          <w:sz w:val="16"/>
          <w:szCs w:val="16"/>
        </w:rPr>
        <w:t>Miejs</w:t>
      </w:r>
      <w:r w:rsidR="004157F1" w:rsidRPr="008B1BF5">
        <w:rPr>
          <w:rFonts w:ascii="Adagio_Slab" w:hAnsi="Adagio_Slab" w:cs="Tahoma"/>
          <w:sz w:val="16"/>
          <w:szCs w:val="16"/>
        </w:rPr>
        <w:t>cowość,                   data</w:t>
      </w:r>
      <w:r w:rsidRPr="008B1BF5">
        <w:rPr>
          <w:rFonts w:ascii="Adagio_Slab" w:hAnsi="Adagio_Slab" w:cs="Tahoma"/>
          <w:sz w:val="16"/>
          <w:szCs w:val="16"/>
        </w:rPr>
        <w:t xml:space="preserve">                         </w:t>
      </w:r>
      <w:r w:rsidR="004157F1" w:rsidRPr="008B1BF5">
        <w:rPr>
          <w:rFonts w:ascii="Adagio_Slab" w:hAnsi="Adagio_Slab" w:cs="Tahoma"/>
          <w:sz w:val="16"/>
          <w:szCs w:val="16"/>
        </w:rPr>
        <w:t xml:space="preserve">                                                 </w:t>
      </w:r>
      <w:r w:rsidR="00CE1A83">
        <w:rPr>
          <w:rFonts w:ascii="Adagio_Slab" w:hAnsi="Adagio_Slab" w:cs="Tahoma"/>
          <w:sz w:val="16"/>
          <w:szCs w:val="16"/>
        </w:rPr>
        <w:t xml:space="preserve">                             </w:t>
      </w:r>
      <w:r w:rsidRPr="008B1BF5">
        <w:rPr>
          <w:rFonts w:ascii="Adagio_Slab" w:hAnsi="Adagio_Slab" w:cs="Tahoma"/>
          <w:sz w:val="16"/>
          <w:szCs w:val="16"/>
        </w:rPr>
        <w:t xml:space="preserve">  Podpis osoby (osób) upoważnionej </w:t>
      </w:r>
    </w:p>
    <w:p w:rsidR="00E86BB3" w:rsidRPr="008B1BF5" w:rsidRDefault="00E86BB3" w:rsidP="00E3320E">
      <w:pPr>
        <w:spacing w:after="0" w:line="240" w:lineRule="auto"/>
        <w:ind w:left="4248" w:firstLine="708"/>
        <w:jc w:val="center"/>
        <w:rPr>
          <w:rFonts w:ascii="Adagio_Slab" w:hAnsi="Adagio_Slab" w:cs="Tahoma"/>
          <w:sz w:val="16"/>
          <w:szCs w:val="16"/>
        </w:rPr>
      </w:pPr>
      <w:r w:rsidRPr="008B1BF5">
        <w:rPr>
          <w:rFonts w:ascii="Adagio_Slab" w:hAnsi="Adagio_Slab" w:cs="Tahoma"/>
          <w:sz w:val="16"/>
          <w:szCs w:val="16"/>
        </w:rPr>
        <w:t xml:space="preserve">           do występowania w imieniu Wykonawcy.</w:t>
      </w:r>
    </w:p>
    <w:p w:rsidR="00E86BB3" w:rsidRPr="008B1BF5" w:rsidRDefault="00E86BB3" w:rsidP="00E3320E">
      <w:pPr>
        <w:spacing w:after="0" w:line="240" w:lineRule="auto"/>
        <w:jc w:val="both"/>
        <w:rPr>
          <w:rFonts w:ascii="Adagio_Slab" w:hAnsi="Adagio_Slab" w:cs="Tahoma"/>
          <w:sz w:val="20"/>
          <w:szCs w:val="20"/>
        </w:rPr>
      </w:pPr>
    </w:p>
    <w:p w:rsidR="00E86BB3" w:rsidRPr="008B1BF5" w:rsidRDefault="00E86BB3" w:rsidP="00E3320E">
      <w:pPr>
        <w:spacing w:after="0" w:line="240" w:lineRule="auto"/>
        <w:jc w:val="both"/>
        <w:rPr>
          <w:rFonts w:ascii="Adagio_Slab" w:hAnsi="Adagio_Slab" w:cs="Tahoma"/>
          <w:sz w:val="20"/>
          <w:szCs w:val="20"/>
        </w:rPr>
      </w:pPr>
      <w:r w:rsidRPr="008B1BF5">
        <w:rPr>
          <w:rFonts w:ascii="Adagio_Slab" w:hAnsi="Adagio_Slab" w:cs="Tahoma"/>
          <w:sz w:val="20"/>
          <w:szCs w:val="20"/>
        </w:rPr>
        <w:t>*należy właściwe zaznaczyć, a w razie zaznaczenia „NALEŻĘ” również podać wymagane informacje.</w:t>
      </w:r>
    </w:p>
    <w:p w:rsidR="00E86BB3" w:rsidRPr="008B1BF5" w:rsidRDefault="00E86BB3" w:rsidP="00E3320E">
      <w:pPr>
        <w:spacing w:after="0" w:line="240" w:lineRule="auto"/>
        <w:jc w:val="both"/>
        <w:rPr>
          <w:rFonts w:ascii="Adagio_Slab" w:hAnsi="Adagio_Slab" w:cs="Tahoma"/>
          <w:sz w:val="20"/>
          <w:szCs w:val="20"/>
        </w:rPr>
      </w:pPr>
    </w:p>
    <w:p w:rsidR="00E86BB3" w:rsidRPr="008B1BF5"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E86BB3" w:rsidRPr="008B1BF5"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E86BB3" w:rsidRPr="008B1BF5"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E86BB3" w:rsidRPr="008B1BF5"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E86BB3" w:rsidRPr="008B1BF5"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E86BB3" w:rsidRPr="008B1BF5"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E86BB3" w:rsidRPr="008B1BF5"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E86BB3" w:rsidRPr="008B1BF5"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E86BB3" w:rsidRPr="008B1BF5"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E86BB3" w:rsidRPr="008B1BF5"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E86BB3" w:rsidRPr="008B1BF5"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E86BB3" w:rsidRPr="008B1BF5"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E86BB3" w:rsidRPr="008B1BF5"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E86BB3"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CE1A83" w:rsidRPr="008B1BF5" w:rsidRDefault="00CE1A8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4157F1" w:rsidRPr="008B1BF5" w:rsidRDefault="004157F1"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p>
    <w:p w:rsidR="001B5F77" w:rsidRPr="008B1BF5" w:rsidRDefault="001B5F77" w:rsidP="001B5F77">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r w:rsidRPr="008B1BF5">
        <w:rPr>
          <w:rFonts w:ascii="Adagio_Slab" w:hAnsi="Adagio_Slab" w:cs="Tahoma"/>
          <w:b/>
          <w:sz w:val="24"/>
          <w:szCs w:val="24"/>
          <w:lang w:eastAsia="pl-PL"/>
        </w:rPr>
        <w:t xml:space="preserve">Załącznik nr 4 </w:t>
      </w:r>
    </w:p>
    <w:p w:rsidR="001B5F77" w:rsidRPr="008B1BF5" w:rsidRDefault="001B5F77" w:rsidP="001B5F77">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Tahoma"/>
          <w:b/>
          <w:sz w:val="24"/>
          <w:szCs w:val="24"/>
          <w:lang w:eastAsia="pl-PL"/>
        </w:rPr>
      </w:pPr>
      <w:r w:rsidRPr="008B1BF5">
        <w:rPr>
          <w:rFonts w:ascii="Adagio_Slab" w:hAnsi="Adagio_Slab" w:cs="Tahoma"/>
          <w:b/>
          <w:sz w:val="24"/>
          <w:szCs w:val="24"/>
          <w:lang w:eastAsia="pl-PL"/>
        </w:rPr>
        <w:t>do SIWZ</w:t>
      </w:r>
    </w:p>
    <w:p w:rsidR="00CE1A83" w:rsidRDefault="00CE1A83" w:rsidP="00CE1A83">
      <w:pPr>
        <w:keepNext/>
        <w:tabs>
          <w:tab w:val="left" w:pos="4253"/>
        </w:tabs>
        <w:spacing w:after="0"/>
        <w:ind w:left="4962"/>
        <w:outlineLvl w:val="1"/>
        <w:rPr>
          <w:rFonts w:ascii="Adagio_Slab" w:hAnsi="Adagio_Slab" w:cs="Tahoma"/>
          <w:b/>
          <w:bCs/>
          <w:iCs/>
        </w:rPr>
      </w:pPr>
    </w:p>
    <w:p w:rsidR="00CE1A83" w:rsidRDefault="00CE1A83" w:rsidP="00CE1A83">
      <w:pPr>
        <w:keepNext/>
        <w:tabs>
          <w:tab w:val="left" w:pos="4253"/>
        </w:tabs>
        <w:spacing w:after="0"/>
        <w:ind w:left="4962"/>
        <w:outlineLvl w:val="1"/>
        <w:rPr>
          <w:rFonts w:ascii="Adagio_Slab" w:hAnsi="Adagio_Slab" w:cs="Tahoma"/>
          <w:b/>
          <w:bCs/>
          <w:iCs/>
        </w:rPr>
      </w:pPr>
    </w:p>
    <w:p w:rsidR="00CE1A83" w:rsidRPr="008B1BF5" w:rsidRDefault="00CE1A83" w:rsidP="00CE1A83">
      <w:pPr>
        <w:keepNext/>
        <w:tabs>
          <w:tab w:val="left" w:pos="4253"/>
        </w:tabs>
        <w:spacing w:after="0"/>
        <w:ind w:left="4962"/>
        <w:outlineLvl w:val="1"/>
        <w:rPr>
          <w:rFonts w:ascii="Adagio_Slab" w:hAnsi="Adagio_Slab" w:cs="Tahoma"/>
          <w:b/>
          <w:bCs/>
          <w:iCs/>
        </w:rPr>
      </w:pPr>
      <w:r w:rsidRPr="008B1BF5">
        <w:rPr>
          <w:rFonts w:ascii="Adagio_Slab" w:hAnsi="Adagio_Slab" w:cs="Tahoma"/>
          <w:b/>
          <w:bCs/>
          <w:iCs/>
        </w:rPr>
        <w:t>Zamawiający:</w:t>
      </w:r>
    </w:p>
    <w:p w:rsidR="00CE1A83" w:rsidRPr="008B1BF5" w:rsidRDefault="00CE1A83" w:rsidP="00CE1A83">
      <w:pPr>
        <w:spacing w:after="0"/>
        <w:ind w:left="4962"/>
        <w:rPr>
          <w:rFonts w:ascii="Adagio_Slab" w:hAnsi="Adagio_Slab" w:cs="Tahoma"/>
          <w:b/>
          <w:color w:val="000000"/>
        </w:rPr>
      </w:pPr>
      <w:r w:rsidRPr="008B1BF5">
        <w:rPr>
          <w:rFonts w:ascii="Adagio_Slab" w:hAnsi="Adagio_Slab" w:cs="Tahoma"/>
          <w:b/>
          <w:bCs/>
        </w:rPr>
        <w:t>Politechnika Warszawska</w:t>
      </w:r>
    </w:p>
    <w:p w:rsidR="00CE1A83" w:rsidRPr="008B1BF5" w:rsidRDefault="00CE1A83" w:rsidP="00CE1A83">
      <w:pPr>
        <w:spacing w:after="0"/>
        <w:ind w:left="4962"/>
        <w:rPr>
          <w:rFonts w:ascii="Adagio_Slab" w:hAnsi="Adagio_Slab" w:cs="Tahoma"/>
          <w:b/>
          <w:color w:val="000000"/>
        </w:rPr>
      </w:pPr>
      <w:r w:rsidRPr="008B1BF5">
        <w:rPr>
          <w:rFonts w:ascii="Adagio_Slab" w:hAnsi="Adagio_Slab" w:cs="Tahoma"/>
          <w:b/>
          <w:color w:val="000000"/>
        </w:rPr>
        <w:t xml:space="preserve">Wydział Inżynierii Produkcji                                                                                               </w:t>
      </w:r>
    </w:p>
    <w:p w:rsidR="00CE1A83" w:rsidRPr="00677D76" w:rsidRDefault="00CE1A83" w:rsidP="00677D76">
      <w:pPr>
        <w:spacing w:line="360" w:lineRule="auto"/>
        <w:jc w:val="center"/>
        <w:rPr>
          <w:rFonts w:ascii="Adagio_Slab" w:hAnsi="Adagio_Slab" w:cs="Tahoma"/>
          <w:color w:val="000000"/>
        </w:rPr>
      </w:pPr>
      <w:r>
        <w:rPr>
          <w:rFonts w:ascii="Adagio_Slab" w:hAnsi="Adagio_Slab" w:cs="Tahoma"/>
          <w:b/>
          <w:color w:val="000000"/>
        </w:rPr>
        <w:t xml:space="preserve">                                                                                   </w:t>
      </w:r>
      <w:r w:rsidRPr="008B1BF5">
        <w:rPr>
          <w:rFonts w:ascii="Adagio_Slab" w:hAnsi="Adagio_Slab" w:cs="Tahoma"/>
          <w:b/>
          <w:color w:val="000000"/>
        </w:rPr>
        <w:t>ul. Narbutta 85, 02-524 Warsza</w:t>
      </w:r>
      <w:r w:rsidRPr="008B1BF5">
        <w:rPr>
          <w:rFonts w:ascii="Adagio_Slab" w:hAnsi="Adagio_Slab" w:cs="Tahoma"/>
          <w:color w:val="000000"/>
        </w:rPr>
        <w:t>wa</w:t>
      </w:r>
    </w:p>
    <w:p w:rsidR="001B5F77" w:rsidRPr="008B1BF5" w:rsidRDefault="001B5F77" w:rsidP="00CE1A83">
      <w:pPr>
        <w:spacing w:after="0"/>
        <w:jc w:val="center"/>
        <w:rPr>
          <w:rFonts w:ascii="Adagio_Slab" w:hAnsi="Adagio_Slab" w:cs="Tahoma"/>
          <w:b/>
          <w:caps/>
          <w:u w:val="single"/>
        </w:rPr>
      </w:pPr>
      <w:r w:rsidRPr="008B1BF5">
        <w:rPr>
          <w:rFonts w:ascii="Adagio_Slab" w:hAnsi="Adagio_Slab" w:cs="Tahoma"/>
          <w:b/>
          <w:caps/>
          <w:u w:val="single"/>
        </w:rPr>
        <w:t>Oświadczenie Wykonawcy</w:t>
      </w:r>
    </w:p>
    <w:p w:rsidR="00CE1A83" w:rsidRDefault="001B5F77" w:rsidP="00FE21B2">
      <w:pPr>
        <w:spacing w:after="0"/>
        <w:jc w:val="center"/>
        <w:rPr>
          <w:rFonts w:ascii="Adagio_Slab" w:hAnsi="Adagio_Slab" w:cs="Tahoma"/>
          <w:b/>
          <w:u w:val="single"/>
        </w:rPr>
      </w:pPr>
      <w:r w:rsidRPr="008B1BF5">
        <w:rPr>
          <w:rFonts w:ascii="Adagio_Slab" w:hAnsi="Adagio_Slab" w:cs="Tahoma"/>
          <w:b/>
          <w:u w:val="single"/>
        </w:rPr>
        <w:t>DOTYCZĄCE PRZESŁANEK WYKLUCZENIA Z POSTĘPOWANIA</w:t>
      </w:r>
    </w:p>
    <w:p w:rsidR="00677D76" w:rsidRPr="008B1BF5" w:rsidRDefault="00677D76" w:rsidP="00FE21B2">
      <w:pPr>
        <w:spacing w:after="0"/>
        <w:jc w:val="center"/>
        <w:rPr>
          <w:rFonts w:ascii="Adagio_Slab" w:hAnsi="Adagio_Slab" w:cs="Tahoma"/>
          <w:b/>
          <w:u w:val="single"/>
        </w:rPr>
      </w:pPr>
    </w:p>
    <w:p w:rsidR="00FE21B2" w:rsidRDefault="001B5F77" w:rsidP="00FE21B2">
      <w:pPr>
        <w:spacing w:after="0"/>
        <w:jc w:val="center"/>
        <w:rPr>
          <w:rFonts w:ascii="Adagio_Slab" w:hAnsi="Adagio_Slab" w:cs="Tahoma"/>
          <w:sz w:val="16"/>
          <w:szCs w:val="16"/>
        </w:rPr>
      </w:pPr>
      <w:r w:rsidRPr="008B1BF5">
        <w:rPr>
          <w:rFonts w:ascii="Adagio_Slab" w:hAnsi="Adagio_Slab" w:cs="Tahoma"/>
          <w:sz w:val="16"/>
          <w:szCs w:val="16"/>
        </w:rPr>
        <w:t xml:space="preserve">składane na podstawie art. 25a ust. 1 ustawy z dnia 29 stycznia 2004 r. </w:t>
      </w:r>
    </w:p>
    <w:p w:rsidR="001B5F77" w:rsidRPr="008B1BF5" w:rsidRDefault="001B5F77" w:rsidP="00FE21B2">
      <w:pPr>
        <w:spacing w:after="0"/>
        <w:jc w:val="center"/>
        <w:rPr>
          <w:rFonts w:ascii="Adagio_Slab" w:hAnsi="Adagio_Slab" w:cs="Tahoma"/>
          <w:sz w:val="16"/>
          <w:szCs w:val="16"/>
        </w:rPr>
      </w:pPr>
      <w:r w:rsidRPr="008B1BF5">
        <w:rPr>
          <w:rFonts w:ascii="Adagio_Slab" w:hAnsi="Adagio_Slab" w:cs="Tahoma"/>
          <w:sz w:val="16"/>
          <w:szCs w:val="16"/>
        </w:rPr>
        <w:t xml:space="preserve">Prawo zamówień publicznych (dalej jako: ustawa </w:t>
      </w:r>
      <w:proofErr w:type="spellStart"/>
      <w:r w:rsidRPr="008B1BF5">
        <w:rPr>
          <w:rFonts w:ascii="Adagio_Slab" w:hAnsi="Adagio_Slab" w:cs="Tahoma"/>
          <w:sz w:val="16"/>
          <w:szCs w:val="16"/>
        </w:rPr>
        <w:t>Pzp</w:t>
      </w:r>
      <w:proofErr w:type="spellEnd"/>
      <w:r w:rsidRPr="008B1BF5">
        <w:rPr>
          <w:rFonts w:ascii="Adagio_Slab" w:hAnsi="Adagio_Slab" w:cs="Tahoma"/>
          <w:sz w:val="16"/>
          <w:szCs w:val="16"/>
        </w:rPr>
        <w:t>)</w:t>
      </w:r>
    </w:p>
    <w:p w:rsidR="001B5F77" w:rsidRPr="00CE1A83" w:rsidRDefault="001B5F77" w:rsidP="00CE1A83">
      <w:pPr>
        <w:spacing w:after="0"/>
        <w:ind w:left="4962"/>
        <w:rPr>
          <w:rFonts w:ascii="Adagio_Slab" w:hAnsi="Adagio_Slab" w:cs="Tahoma"/>
          <w:bCs/>
        </w:rPr>
      </w:pPr>
    </w:p>
    <w:p w:rsidR="001B5F77" w:rsidRPr="008B1BF5" w:rsidRDefault="001B5F77" w:rsidP="001B5F77">
      <w:pPr>
        <w:autoSpaceDE w:val="0"/>
        <w:autoSpaceDN w:val="0"/>
        <w:adjustRightInd w:val="0"/>
        <w:spacing w:after="0" w:line="360" w:lineRule="auto"/>
        <w:jc w:val="both"/>
        <w:rPr>
          <w:rFonts w:ascii="Adagio_Slab" w:hAnsi="Adagio_Slab" w:cs="Tahoma"/>
          <w:color w:val="000000"/>
        </w:rPr>
      </w:pPr>
      <w:r w:rsidRPr="008B1BF5">
        <w:rPr>
          <w:rFonts w:ascii="Adagio_Slab" w:hAnsi="Adagio_Slab" w:cs="Tahoma"/>
          <w:color w:val="000000"/>
        </w:rPr>
        <w:t xml:space="preserve">Nazwa (firma)/imię i nazwisko Wykonawcy – </w:t>
      </w:r>
    </w:p>
    <w:p w:rsidR="001B5F77" w:rsidRPr="008B1BF5" w:rsidRDefault="001B5F77" w:rsidP="001B5F77">
      <w:pPr>
        <w:autoSpaceDE w:val="0"/>
        <w:autoSpaceDN w:val="0"/>
        <w:adjustRightInd w:val="0"/>
        <w:spacing w:after="0" w:line="360" w:lineRule="auto"/>
        <w:rPr>
          <w:rFonts w:ascii="Adagio_Slab" w:hAnsi="Adagio_Slab" w:cs="Tahoma"/>
          <w:color w:val="000000"/>
        </w:rPr>
      </w:pPr>
      <w:r w:rsidRPr="008B1BF5">
        <w:rPr>
          <w:rFonts w:ascii="Adagio_Slab" w:hAnsi="Adagio_Slab" w:cs="Tahoma"/>
          <w:color w:val="000000"/>
        </w:rPr>
        <w:t>…………………………………………………………………………………….……………………………………,</w:t>
      </w:r>
    </w:p>
    <w:p w:rsidR="001B5F77" w:rsidRPr="008B1BF5" w:rsidRDefault="001B5F77" w:rsidP="001B5F77">
      <w:pPr>
        <w:autoSpaceDE w:val="0"/>
        <w:autoSpaceDN w:val="0"/>
        <w:adjustRightInd w:val="0"/>
        <w:spacing w:after="0" w:line="360" w:lineRule="auto"/>
        <w:jc w:val="both"/>
        <w:rPr>
          <w:rFonts w:ascii="Adagio_Slab" w:hAnsi="Adagio_Slab" w:cs="Tahoma"/>
          <w:color w:val="000000"/>
        </w:rPr>
      </w:pPr>
      <w:r w:rsidRPr="008B1BF5">
        <w:rPr>
          <w:rFonts w:ascii="Adagio_Slab" w:hAnsi="Adagio_Slab" w:cs="Tahoma"/>
          <w:color w:val="000000"/>
        </w:rPr>
        <w:t>Adres Wykonawcy (ulica, numer domu, numer lokalu, miejscowość i kod pocztowy) –</w:t>
      </w:r>
    </w:p>
    <w:p w:rsidR="001B5F77" w:rsidRPr="008B1BF5" w:rsidRDefault="001B5F77" w:rsidP="001B5F77">
      <w:pPr>
        <w:autoSpaceDE w:val="0"/>
        <w:autoSpaceDN w:val="0"/>
        <w:adjustRightInd w:val="0"/>
        <w:spacing w:after="0" w:line="360" w:lineRule="auto"/>
        <w:jc w:val="both"/>
        <w:rPr>
          <w:rFonts w:ascii="Adagio_Slab" w:hAnsi="Adagio_Slab" w:cs="Tahoma"/>
          <w:color w:val="000000"/>
        </w:rPr>
      </w:pPr>
      <w:r w:rsidRPr="008B1BF5">
        <w:rPr>
          <w:rFonts w:ascii="Adagio_Slab" w:hAnsi="Adagio_Slab" w:cs="Tahoma"/>
        </w:rPr>
        <w:t>………………………..……………………………………………………………………………………………………….,</w:t>
      </w:r>
    </w:p>
    <w:p w:rsidR="001B5F77" w:rsidRPr="008B1BF5" w:rsidRDefault="001B5F77" w:rsidP="001B5F77">
      <w:pPr>
        <w:spacing w:after="0" w:line="360" w:lineRule="auto"/>
        <w:rPr>
          <w:rFonts w:ascii="Adagio_Slab" w:hAnsi="Adagio_Slab" w:cs="Tahoma"/>
          <w:bCs/>
        </w:rPr>
      </w:pPr>
      <w:r w:rsidRPr="008B1BF5">
        <w:rPr>
          <w:rFonts w:ascii="Adagio_Slab" w:hAnsi="Adagio_Slab" w:cs="Tahoma"/>
          <w:bCs/>
        </w:rPr>
        <w:t xml:space="preserve">w zależności od podmiotu NIP/PESEL: ………………...……………………………………………….….., </w:t>
      </w:r>
    </w:p>
    <w:p w:rsidR="001B5F77" w:rsidRPr="008B1BF5" w:rsidRDefault="001B5F77" w:rsidP="001B5F77">
      <w:pPr>
        <w:spacing w:after="0" w:line="360" w:lineRule="auto"/>
        <w:rPr>
          <w:rFonts w:ascii="Adagio_Slab" w:hAnsi="Adagio_Slab" w:cs="Tahoma"/>
        </w:rPr>
      </w:pPr>
      <w:r w:rsidRPr="008B1BF5">
        <w:rPr>
          <w:rFonts w:ascii="Adagio_Slab" w:hAnsi="Adagio_Slab" w:cs="Tahoma"/>
          <w:bCs/>
        </w:rPr>
        <w:t>REGON: …………………………………….………………………....,</w:t>
      </w:r>
    </w:p>
    <w:p w:rsidR="001B5F77" w:rsidRPr="008B1BF5" w:rsidRDefault="001B5F77" w:rsidP="001B5F77">
      <w:pPr>
        <w:spacing w:after="0" w:line="360" w:lineRule="auto"/>
        <w:ind w:right="-1"/>
        <w:rPr>
          <w:rFonts w:ascii="Adagio_Slab" w:hAnsi="Adagio_Slab" w:cs="Tahoma"/>
        </w:rPr>
      </w:pPr>
      <w:r w:rsidRPr="008B1BF5">
        <w:rPr>
          <w:rFonts w:ascii="Adagio_Slab" w:hAnsi="Adagio_Slab" w:cs="Tahoma"/>
        </w:rPr>
        <w:t>w zależności od podmiotu: KRS/</w:t>
      </w:r>
      <w:proofErr w:type="spellStart"/>
      <w:r w:rsidRPr="008B1BF5">
        <w:rPr>
          <w:rFonts w:ascii="Adagio_Slab" w:hAnsi="Adagio_Slab" w:cs="Tahoma"/>
        </w:rPr>
        <w:t>CEiDG</w:t>
      </w:r>
      <w:proofErr w:type="spellEnd"/>
      <w:r w:rsidRPr="008B1BF5">
        <w:rPr>
          <w:rFonts w:ascii="Adagio_Slab" w:hAnsi="Adagio_Slab" w:cs="Tahoma"/>
        </w:rPr>
        <w:t>): …………………….…………….……………………….,</w:t>
      </w:r>
    </w:p>
    <w:p w:rsidR="001B5F77" w:rsidRDefault="001B5F77" w:rsidP="00FE21B2">
      <w:pPr>
        <w:spacing w:after="0" w:line="360" w:lineRule="auto"/>
        <w:ind w:left="2268" w:hanging="2268"/>
        <w:rPr>
          <w:rFonts w:ascii="Adagio_Slab" w:hAnsi="Adagio_Slab" w:cs="Tahoma"/>
        </w:rPr>
      </w:pPr>
      <w:r w:rsidRPr="008B1BF5">
        <w:rPr>
          <w:rFonts w:ascii="Adagio_Slab" w:hAnsi="Adagio_Slab" w:cs="Tahoma"/>
        </w:rPr>
        <w:t>reprezentowany przez: ………………………………………………………………………………..…………...</w:t>
      </w:r>
      <w:r w:rsidRPr="008B1BF5">
        <w:rPr>
          <w:rFonts w:ascii="Adagio_Slab" w:hAnsi="Adagio_Slab" w:cs="Tahoma"/>
          <w:i/>
          <w:sz w:val="16"/>
          <w:szCs w:val="16"/>
        </w:rPr>
        <w:t xml:space="preserve"> (</w:t>
      </w:r>
      <w:r w:rsidRPr="008B1BF5">
        <w:rPr>
          <w:rFonts w:ascii="Adagio_Slab" w:hAnsi="Adagio_Slab" w:cs="Tahoma"/>
          <w:sz w:val="16"/>
          <w:szCs w:val="16"/>
        </w:rPr>
        <w:t>imię, nazwisko, stanowisko/podstawa do reprezentacji)</w:t>
      </w:r>
    </w:p>
    <w:p w:rsidR="00FE21B2" w:rsidRPr="008B1BF5" w:rsidRDefault="00FE21B2" w:rsidP="00FE21B2">
      <w:pPr>
        <w:spacing w:after="0" w:line="360" w:lineRule="auto"/>
        <w:ind w:left="2268" w:hanging="2268"/>
        <w:rPr>
          <w:rFonts w:ascii="Adagio_Slab" w:hAnsi="Adagio_Slab" w:cs="Tahoma"/>
        </w:rPr>
      </w:pPr>
    </w:p>
    <w:p w:rsidR="00021B82" w:rsidRPr="008B1BF5" w:rsidRDefault="001B5F77" w:rsidP="00021B82">
      <w:pPr>
        <w:spacing w:after="0"/>
        <w:jc w:val="both"/>
        <w:rPr>
          <w:rFonts w:ascii="Adagio_Slab" w:hAnsi="Adagio_Slab" w:cs="Tahoma"/>
        </w:rPr>
      </w:pPr>
      <w:r w:rsidRPr="008B1BF5">
        <w:rPr>
          <w:rFonts w:ascii="Adagio_Slab" w:hAnsi="Adagio_Slab" w:cs="Tahoma"/>
        </w:rPr>
        <w:t xml:space="preserve">Na potrzeby postępowania o udzielenie zamówienia publicznego na: </w:t>
      </w:r>
    </w:p>
    <w:p w:rsidR="004157F1" w:rsidRPr="008B1BF5" w:rsidRDefault="00021B82" w:rsidP="00021B82">
      <w:pPr>
        <w:spacing w:after="0"/>
        <w:jc w:val="center"/>
        <w:rPr>
          <w:rFonts w:ascii="Adagio_Slab" w:hAnsi="Adagio_Slab" w:cs="Tahoma"/>
          <w:b/>
        </w:rPr>
      </w:pPr>
      <w:r w:rsidRPr="008B1BF5">
        <w:rPr>
          <w:rFonts w:ascii="Adagio_Slab" w:hAnsi="Adagio_Slab" w:cs="Tahoma"/>
          <w:b/>
        </w:rPr>
        <w:t>DOSTAW</w:t>
      </w:r>
      <w:r w:rsidR="002260DC" w:rsidRPr="008B1BF5">
        <w:rPr>
          <w:rFonts w:ascii="Adagio_Slab" w:hAnsi="Adagio_Slab" w:cs="Tahoma"/>
          <w:b/>
        </w:rPr>
        <w:t>Ę</w:t>
      </w:r>
      <w:r w:rsidRPr="008B1BF5">
        <w:rPr>
          <w:rFonts w:ascii="Adagio_Slab" w:hAnsi="Adagio_Slab" w:cs="Tahoma"/>
          <w:b/>
        </w:rPr>
        <w:t xml:space="preserve"> </w:t>
      </w:r>
      <w:r w:rsidR="004157F1" w:rsidRPr="008B1BF5">
        <w:rPr>
          <w:rFonts w:ascii="Adagio_Slab" w:hAnsi="Adagio_Slab" w:cs="Tahoma"/>
          <w:b/>
        </w:rPr>
        <w:t xml:space="preserve">SPRZETU KOMPUTEROWEGO DLA </w:t>
      </w:r>
    </w:p>
    <w:p w:rsidR="00021B82" w:rsidRPr="008B1BF5" w:rsidRDefault="00021B82" w:rsidP="00021B82">
      <w:pPr>
        <w:spacing w:after="0"/>
        <w:jc w:val="center"/>
        <w:rPr>
          <w:rFonts w:ascii="Adagio_Slab" w:hAnsi="Adagio_Slab" w:cs="Tahoma"/>
          <w:color w:val="000000" w:themeColor="text1"/>
        </w:rPr>
      </w:pPr>
      <w:r w:rsidRPr="008B1BF5">
        <w:rPr>
          <w:rFonts w:ascii="Adagio_Slab" w:hAnsi="Adagio_Slab" w:cs="Tahoma"/>
          <w:b/>
        </w:rPr>
        <w:t>WYDZIAŁU INŻYNIERII PRODUKCJI</w:t>
      </w:r>
    </w:p>
    <w:p w:rsidR="001B5F77" w:rsidRPr="008B1BF5" w:rsidRDefault="001B5F77" w:rsidP="00021B82">
      <w:pPr>
        <w:spacing w:after="0"/>
        <w:jc w:val="both"/>
        <w:rPr>
          <w:rFonts w:ascii="Adagio_Slab" w:hAnsi="Adagio_Slab" w:cs="Tahoma"/>
          <w:color w:val="000000" w:themeColor="text1"/>
        </w:rPr>
      </w:pPr>
      <w:r w:rsidRPr="008B1BF5">
        <w:rPr>
          <w:rFonts w:ascii="Adagio_Slab" w:hAnsi="Adagio_Slab" w:cs="Tahoma"/>
          <w:color w:val="000000" w:themeColor="text1"/>
        </w:rPr>
        <w:t xml:space="preserve">nr postępowania </w:t>
      </w:r>
      <w:r w:rsidRPr="008B1BF5">
        <w:rPr>
          <w:rFonts w:ascii="Adagio_Slab" w:hAnsi="Adagio_Slab" w:cs="Tahoma"/>
          <w:b/>
          <w:color w:val="000000" w:themeColor="text1"/>
        </w:rPr>
        <w:t>ZP/</w:t>
      </w:r>
      <w:r w:rsidR="004157F1" w:rsidRPr="008B1BF5">
        <w:rPr>
          <w:rFonts w:ascii="Adagio_Slab" w:hAnsi="Adagio_Slab" w:cs="Tahoma"/>
          <w:b/>
          <w:color w:val="000000" w:themeColor="text1"/>
        </w:rPr>
        <w:t>20</w:t>
      </w:r>
      <w:r w:rsidRPr="008B1BF5">
        <w:rPr>
          <w:rFonts w:ascii="Adagio_Slab" w:hAnsi="Adagio_Slab" w:cs="Tahoma"/>
          <w:b/>
          <w:color w:val="000000" w:themeColor="text1"/>
        </w:rPr>
        <w:t>/2018/WIP –</w:t>
      </w:r>
      <w:r w:rsidR="004157F1" w:rsidRPr="008B1BF5">
        <w:rPr>
          <w:rFonts w:ascii="Adagio_Slab" w:hAnsi="Adagio_Slab" w:cs="Tahoma"/>
          <w:b/>
          <w:color w:val="000000" w:themeColor="text1"/>
        </w:rPr>
        <w:t>WIP</w:t>
      </w:r>
      <w:r w:rsidRPr="008B1BF5">
        <w:rPr>
          <w:rFonts w:ascii="Adagio_Slab" w:hAnsi="Adagio_Slab" w:cs="Tahoma"/>
          <w:b/>
          <w:color w:val="000000" w:themeColor="text1"/>
        </w:rPr>
        <w:t>,</w:t>
      </w:r>
      <w:r w:rsidRPr="008B1BF5">
        <w:rPr>
          <w:rFonts w:ascii="Adagio_Slab" w:hAnsi="Adagio_Slab" w:cs="Tahoma"/>
          <w:color w:val="000000" w:themeColor="text1"/>
        </w:rPr>
        <w:t xml:space="preserve"> prowadzonego przez Politechnikę Warszawską Wydział Inżynierii Produkcji</w:t>
      </w:r>
      <w:r w:rsidRPr="008B1BF5">
        <w:rPr>
          <w:rFonts w:ascii="Adagio_Slab" w:hAnsi="Adagio_Slab" w:cs="Tahoma"/>
          <w:i/>
          <w:color w:val="000000" w:themeColor="text1"/>
        </w:rPr>
        <w:t xml:space="preserve">, </w:t>
      </w:r>
      <w:r w:rsidRPr="008B1BF5">
        <w:rPr>
          <w:rFonts w:ascii="Adagio_Slab" w:hAnsi="Adagio_Slab" w:cs="Tahoma"/>
          <w:color w:val="000000" w:themeColor="text1"/>
        </w:rPr>
        <w:t>oświadczam, co następuje:</w:t>
      </w:r>
    </w:p>
    <w:p w:rsidR="006041DE" w:rsidRPr="008B1BF5" w:rsidRDefault="006041DE" w:rsidP="001B5F77">
      <w:pPr>
        <w:spacing w:before="120" w:after="120" w:line="360" w:lineRule="auto"/>
        <w:jc w:val="center"/>
        <w:rPr>
          <w:rFonts w:ascii="Adagio_Slab" w:hAnsi="Adagio_Slab" w:cs="Tahoma"/>
          <w:b/>
        </w:rPr>
      </w:pPr>
    </w:p>
    <w:p w:rsidR="001B5F77" w:rsidRPr="008B1BF5" w:rsidRDefault="001B5F77" w:rsidP="001B5F77">
      <w:pPr>
        <w:spacing w:before="120" w:after="120" w:line="360" w:lineRule="auto"/>
        <w:jc w:val="center"/>
        <w:rPr>
          <w:rFonts w:ascii="Adagio_Slab" w:hAnsi="Adagio_Slab" w:cs="Tahoma"/>
          <w:b/>
        </w:rPr>
      </w:pPr>
      <w:r w:rsidRPr="008B1BF5">
        <w:rPr>
          <w:rFonts w:ascii="Adagio_Slab" w:hAnsi="Adagio_Slab" w:cs="Tahoma"/>
          <w:b/>
        </w:rPr>
        <w:t>OŚWIADCZENIA DOTYCZĄCE WYKONAWCY:</w:t>
      </w:r>
    </w:p>
    <w:p w:rsidR="001B5F77" w:rsidRPr="008B1BF5" w:rsidRDefault="001B5F77" w:rsidP="00C07D56">
      <w:pPr>
        <w:pStyle w:val="Akapitzlist"/>
        <w:numPr>
          <w:ilvl w:val="0"/>
          <w:numId w:val="56"/>
        </w:numPr>
        <w:spacing w:after="0" w:line="360" w:lineRule="auto"/>
        <w:ind w:left="426" w:hanging="426"/>
        <w:jc w:val="both"/>
        <w:rPr>
          <w:rFonts w:ascii="Adagio_Slab" w:hAnsi="Adagio_Slab" w:cs="Tahoma"/>
        </w:rPr>
      </w:pPr>
      <w:r w:rsidRPr="008B1BF5">
        <w:rPr>
          <w:rFonts w:ascii="Adagio_Slab" w:hAnsi="Adagio_Slab" w:cs="Tahoma"/>
        </w:rPr>
        <w:t xml:space="preserve">Oświadczam, że nie podlegam wykluczeniu z postępowania na podstawie art. 24 ust 1 pkt 12-23 ustawy </w:t>
      </w:r>
      <w:proofErr w:type="spellStart"/>
      <w:r w:rsidRPr="008B1BF5">
        <w:rPr>
          <w:rFonts w:ascii="Adagio_Slab" w:hAnsi="Adagio_Slab" w:cs="Tahoma"/>
        </w:rPr>
        <w:t>Pzp</w:t>
      </w:r>
      <w:proofErr w:type="spellEnd"/>
      <w:r w:rsidRPr="008B1BF5">
        <w:rPr>
          <w:rFonts w:ascii="Adagio_Slab" w:hAnsi="Adagio_Slab" w:cs="Tahoma"/>
        </w:rPr>
        <w:t>, zgodnie z którymi z postępowania o udzielenie zamówienia wyklucza się:</w:t>
      </w:r>
    </w:p>
    <w:p w:rsidR="001B5F77" w:rsidRPr="008B1BF5" w:rsidRDefault="001B5F77" w:rsidP="00C07D56">
      <w:pPr>
        <w:pStyle w:val="Akapitzlist"/>
        <w:numPr>
          <w:ilvl w:val="0"/>
          <w:numId w:val="53"/>
        </w:numPr>
        <w:tabs>
          <w:tab w:val="left" w:pos="993"/>
        </w:tabs>
        <w:spacing w:after="0" w:line="360" w:lineRule="auto"/>
        <w:ind w:left="993" w:hanging="567"/>
        <w:jc w:val="both"/>
        <w:rPr>
          <w:rFonts w:ascii="Adagio_Slab" w:hAnsi="Adagio_Slab" w:cs="Tahoma"/>
        </w:rPr>
      </w:pPr>
      <w:r w:rsidRPr="008B1BF5">
        <w:rPr>
          <w:rFonts w:ascii="Adagio_Slab" w:hAnsi="Adagio_Slab" w:cs="Tahoma"/>
        </w:rPr>
        <w:t>Wykonawcę, który nie wykazał spełniania warunków udziału w postępowaniu lub nie został zaproszony do negocjacji lub złożenia ofert wstępnych albo ofert, lub nie wykazał braku podstaw wykluczenia;</w:t>
      </w:r>
    </w:p>
    <w:p w:rsidR="001B5F77" w:rsidRPr="008B1BF5" w:rsidRDefault="001B5F77" w:rsidP="00C07D56">
      <w:pPr>
        <w:pStyle w:val="Akapitzlist"/>
        <w:numPr>
          <w:ilvl w:val="0"/>
          <w:numId w:val="53"/>
        </w:numPr>
        <w:tabs>
          <w:tab w:val="left" w:pos="993"/>
        </w:tabs>
        <w:spacing w:after="0" w:line="360" w:lineRule="auto"/>
        <w:ind w:left="993" w:hanging="567"/>
        <w:jc w:val="both"/>
        <w:rPr>
          <w:rFonts w:ascii="Adagio_Slab" w:hAnsi="Adagio_Slab" w:cs="Tahoma"/>
        </w:rPr>
      </w:pPr>
      <w:r w:rsidRPr="008B1BF5">
        <w:rPr>
          <w:rFonts w:ascii="Adagio_Slab" w:hAnsi="Adagio_Slab" w:cs="Tahoma"/>
        </w:rPr>
        <w:lastRenderedPageBreak/>
        <w:t>Wykonawcę będącego osobą fizyczną, którego prawomocnie skazano za przestępstwo:</w:t>
      </w:r>
    </w:p>
    <w:p w:rsidR="001B5F77" w:rsidRPr="008B1BF5" w:rsidRDefault="001B5F77" w:rsidP="00C07D56">
      <w:pPr>
        <w:pStyle w:val="Akapitzlist"/>
        <w:numPr>
          <w:ilvl w:val="0"/>
          <w:numId w:val="54"/>
        </w:numPr>
        <w:spacing w:after="0" w:line="360" w:lineRule="auto"/>
        <w:jc w:val="both"/>
        <w:rPr>
          <w:rFonts w:ascii="Adagio_Slab" w:hAnsi="Adagio_Slab" w:cs="Tahoma"/>
        </w:rPr>
      </w:pPr>
      <w:r w:rsidRPr="008B1BF5">
        <w:rPr>
          <w:rFonts w:ascii="Adagio_Slab" w:hAnsi="Adagio_Slab" w:cs="Tahoma"/>
        </w:rPr>
        <w:t>o którym mowa w art. 165a, art. 181–188, art. 189a, art. 218–221, art. 228–230a, art.</w:t>
      </w:r>
      <w:r w:rsidRPr="008B1BF5">
        <w:rPr>
          <w:rFonts w:cs="Calibri"/>
        </w:rPr>
        <w:t> </w:t>
      </w:r>
      <w:r w:rsidRPr="008B1BF5">
        <w:rPr>
          <w:rFonts w:ascii="Adagio_Slab" w:hAnsi="Adagio_Slab" w:cs="Tahoma"/>
        </w:rPr>
        <w:t>250a, art. 258 lub art. 270</w:t>
      </w:r>
      <w:r w:rsidRPr="008B1BF5">
        <w:rPr>
          <w:rFonts w:ascii="Adagio_Slab" w:hAnsi="Adagio_Slab" w:cs="Adagio_Slab"/>
        </w:rPr>
        <w:t>–</w:t>
      </w:r>
      <w:r w:rsidRPr="008B1BF5">
        <w:rPr>
          <w:rFonts w:ascii="Adagio_Slab" w:hAnsi="Adagio_Slab" w:cs="Tahoma"/>
        </w:rPr>
        <w:t xml:space="preserve">309 ustawy z dnia 6 czerwca 1997 r. </w:t>
      </w:r>
      <w:r w:rsidRPr="008B1BF5">
        <w:rPr>
          <w:rFonts w:ascii="Adagio_Slab" w:hAnsi="Adagio_Slab" w:cs="Adagio_Slab"/>
        </w:rPr>
        <w:t>–</w:t>
      </w:r>
      <w:r w:rsidRPr="008B1BF5">
        <w:rPr>
          <w:rFonts w:ascii="Adagio_Slab" w:hAnsi="Adagio_Slab" w:cs="Tahoma"/>
        </w:rPr>
        <w:t xml:space="preserve"> Kodeks karny (Dz. U. poz. 553, z p</w:t>
      </w:r>
      <w:r w:rsidRPr="008B1BF5">
        <w:rPr>
          <w:rFonts w:ascii="Adagio_Slab" w:hAnsi="Adagio_Slab" w:cs="Adagio_Slab"/>
        </w:rPr>
        <w:t>óź</w:t>
      </w:r>
      <w:r w:rsidRPr="008B1BF5">
        <w:rPr>
          <w:rFonts w:ascii="Adagio_Slab" w:hAnsi="Adagio_Slab" w:cs="Tahoma"/>
        </w:rPr>
        <w:t>n. zm.) lub art. 46 lub art. 48 ustawy z dnia 25 czerwca 2010</w:t>
      </w:r>
      <w:r w:rsidRPr="008B1BF5">
        <w:rPr>
          <w:rFonts w:cs="Calibri"/>
        </w:rPr>
        <w:t> </w:t>
      </w:r>
      <w:r w:rsidRPr="008B1BF5">
        <w:rPr>
          <w:rFonts w:ascii="Adagio_Slab" w:hAnsi="Adagio_Slab" w:cs="Tahoma"/>
        </w:rPr>
        <w:t>r. o sporcie (Dz. U. z 2016 r. poz. 176),</w:t>
      </w:r>
    </w:p>
    <w:p w:rsidR="001B5F77" w:rsidRPr="008B1BF5" w:rsidRDefault="001B5F77" w:rsidP="00C07D56">
      <w:pPr>
        <w:pStyle w:val="Akapitzlist"/>
        <w:numPr>
          <w:ilvl w:val="0"/>
          <w:numId w:val="54"/>
        </w:numPr>
        <w:spacing w:after="0" w:line="360" w:lineRule="auto"/>
        <w:jc w:val="both"/>
        <w:rPr>
          <w:rFonts w:ascii="Adagio_Slab" w:hAnsi="Adagio_Slab" w:cs="Tahoma"/>
        </w:rPr>
      </w:pPr>
      <w:r w:rsidRPr="008B1BF5">
        <w:rPr>
          <w:rFonts w:ascii="Adagio_Slab" w:hAnsi="Adagio_Slab" w:cs="Tahoma"/>
        </w:rPr>
        <w:t>o charakterze terrorystycznym, o którym mowa w art. 115 § 20 ustawy z dnia 6</w:t>
      </w:r>
      <w:r w:rsidRPr="008B1BF5">
        <w:rPr>
          <w:rFonts w:cs="Calibri"/>
        </w:rPr>
        <w:t> </w:t>
      </w:r>
      <w:r w:rsidRPr="008B1BF5">
        <w:rPr>
          <w:rFonts w:ascii="Adagio_Slab" w:hAnsi="Adagio_Slab" w:cs="Tahoma"/>
        </w:rPr>
        <w:t xml:space="preserve">czerwca 1997 r. </w:t>
      </w:r>
      <w:r w:rsidRPr="008B1BF5">
        <w:rPr>
          <w:rFonts w:ascii="Adagio_Slab" w:hAnsi="Adagio_Slab" w:cs="Adagio_Slab"/>
        </w:rPr>
        <w:t>–</w:t>
      </w:r>
      <w:r w:rsidRPr="008B1BF5">
        <w:rPr>
          <w:rFonts w:ascii="Adagio_Slab" w:hAnsi="Adagio_Slab" w:cs="Tahoma"/>
        </w:rPr>
        <w:t xml:space="preserve"> Kodeks karny,</w:t>
      </w:r>
    </w:p>
    <w:p w:rsidR="001B5F77" w:rsidRPr="008B1BF5" w:rsidRDefault="001B5F77" w:rsidP="00C07D56">
      <w:pPr>
        <w:pStyle w:val="Akapitzlist"/>
        <w:numPr>
          <w:ilvl w:val="0"/>
          <w:numId w:val="54"/>
        </w:numPr>
        <w:spacing w:after="0" w:line="360" w:lineRule="auto"/>
        <w:jc w:val="both"/>
        <w:rPr>
          <w:rFonts w:ascii="Adagio_Slab" w:hAnsi="Adagio_Slab" w:cs="Tahoma"/>
        </w:rPr>
      </w:pPr>
      <w:r w:rsidRPr="008B1BF5">
        <w:rPr>
          <w:rFonts w:ascii="Adagio_Slab" w:hAnsi="Adagio_Slab" w:cs="Tahoma"/>
        </w:rPr>
        <w:t>skarbowe,</w:t>
      </w:r>
    </w:p>
    <w:p w:rsidR="001B5F77" w:rsidRPr="008B1BF5" w:rsidRDefault="001B5F77" w:rsidP="00C07D56">
      <w:pPr>
        <w:pStyle w:val="Akapitzlist"/>
        <w:numPr>
          <w:ilvl w:val="0"/>
          <w:numId w:val="54"/>
        </w:numPr>
        <w:spacing w:after="0" w:line="360" w:lineRule="auto"/>
        <w:jc w:val="both"/>
        <w:rPr>
          <w:rFonts w:ascii="Adagio_Slab" w:hAnsi="Adagio_Slab" w:cs="Tahoma"/>
        </w:rPr>
      </w:pPr>
      <w:r w:rsidRPr="008B1BF5">
        <w:rPr>
          <w:rFonts w:ascii="Adagio_Slab" w:hAnsi="Adagio_Slab" w:cs="Tahoma"/>
        </w:rPr>
        <w:t>o którym mowa w art. 9 lub art. 10 ustawy z dnia 15 czerwca 2012 r. o skutkach powierzania wykonywania pracy cudzoziemcom przebywającym wbrew przepisom na terytorium Rzeczypospolitej Polskiej (Dz. U. poz. 769);</w:t>
      </w:r>
    </w:p>
    <w:p w:rsidR="001B5F77" w:rsidRPr="008B1BF5" w:rsidRDefault="001B5F77" w:rsidP="00C07D56">
      <w:pPr>
        <w:pStyle w:val="Akapitzlist"/>
        <w:numPr>
          <w:ilvl w:val="0"/>
          <w:numId w:val="53"/>
        </w:numPr>
        <w:tabs>
          <w:tab w:val="left" w:pos="993"/>
        </w:tabs>
        <w:spacing w:after="0" w:line="360" w:lineRule="auto"/>
        <w:ind w:left="993" w:hanging="567"/>
        <w:jc w:val="both"/>
        <w:rPr>
          <w:rFonts w:ascii="Adagio_Slab" w:hAnsi="Adagio_Slab" w:cs="Tahoma"/>
        </w:rPr>
      </w:pPr>
      <w:r w:rsidRPr="008B1BF5">
        <w:rPr>
          <w:rFonts w:ascii="Adagio_Slab" w:hAnsi="Adagio_Slab" w:cs="Tahoma"/>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1B5F77" w:rsidRPr="008B1BF5" w:rsidRDefault="001B5F77" w:rsidP="00C07D56">
      <w:pPr>
        <w:pStyle w:val="Akapitzlist"/>
        <w:numPr>
          <w:ilvl w:val="0"/>
          <w:numId w:val="53"/>
        </w:numPr>
        <w:tabs>
          <w:tab w:val="left" w:pos="993"/>
        </w:tabs>
        <w:spacing w:after="0" w:line="360" w:lineRule="auto"/>
        <w:ind w:left="993" w:hanging="567"/>
        <w:jc w:val="both"/>
        <w:rPr>
          <w:rFonts w:ascii="Adagio_Slab" w:hAnsi="Adagio_Slab" w:cs="Tahoma"/>
        </w:rPr>
      </w:pPr>
      <w:r w:rsidRPr="008B1BF5">
        <w:rPr>
          <w:rFonts w:ascii="Adagio_Slab" w:hAnsi="Adagio_Slab" w:cs="Tahoma"/>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B5F77" w:rsidRPr="008B1BF5" w:rsidRDefault="001B5F77" w:rsidP="00C07D56">
      <w:pPr>
        <w:pStyle w:val="Akapitzlist"/>
        <w:numPr>
          <w:ilvl w:val="0"/>
          <w:numId w:val="53"/>
        </w:numPr>
        <w:tabs>
          <w:tab w:val="left" w:pos="993"/>
        </w:tabs>
        <w:spacing w:after="0" w:line="360" w:lineRule="auto"/>
        <w:ind w:left="993" w:hanging="567"/>
        <w:jc w:val="both"/>
        <w:rPr>
          <w:rFonts w:ascii="Adagio_Slab" w:hAnsi="Adagio_Slab" w:cs="Tahoma"/>
        </w:rPr>
      </w:pPr>
      <w:r w:rsidRPr="008B1BF5">
        <w:rPr>
          <w:rFonts w:ascii="Adagio_Slab" w:hAnsi="Adagio_Slab" w:cs="Tahoma"/>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A64455" w:rsidRPr="008B1BF5" w:rsidRDefault="001B5F77" w:rsidP="00C07D56">
      <w:pPr>
        <w:pStyle w:val="Akapitzlist"/>
        <w:numPr>
          <w:ilvl w:val="0"/>
          <w:numId w:val="53"/>
        </w:numPr>
        <w:tabs>
          <w:tab w:val="left" w:pos="993"/>
        </w:tabs>
        <w:spacing w:after="0" w:line="360" w:lineRule="auto"/>
        <w:ind w:left="993" w:hanging="567"/>
        <w:jc w:val="both"/>
        <w:rPr>
          <w:rFonts w:ascii="Adagio_Slab" w:hAnsi="Adagio_Slab" w:cs="Tahoma"/>
        </w:rPr>
      </w:pPr>
      <w:r w:rsidRPr="008B1BF5">
        <w:rPr>
          <w:rFonts w:ascii="Adagio_Slab" w:hAnsi="Adagio_Slab" w:cs="Tahoma"/>
        </w:rPr>
        <w:t>Wykonawcę, który w wyniku lekkomyślności lub niedbalstwa przedstawił informacje wprowadzające w błąd Zamawiającego, mogące mieć istotny wpływ na decyzje podejmowane przez Zamawiającego w postępowaniu o udzielenie zamówienia;</w:t>
      </w:r>
    </w:p>
    <w:p w:rsidR="001B5F77" w:rsidRPr="008B1BF5" w:rsidRDefault="001B5F77" w:rsidP="00C07D56">
      <w:pPr>
        <w:pStyle w:val="Akapitzlist"/>
        <w:numPr>
          <w:ilvl w:val="0"/>
          <w:numId w:val="53"/>
        </w:numPr>
        <w:tabs>
          <w:tab w:val="left" w:pos="993"/>
        </w:tabs>
        <w:spacing w:after="0" w:line="360" w:lineRule="auto"/>
        <w:ind w:left="993" w:hanging="567"/>
        <w:jc w:val="both"/>
        <w:rPr>
          <w:rFonts w:ascii="Adagio_Slab" w:hAnsi="Adagio_Slab" w:cs="Tahoma"/>
        </w:rPr>
      </w:pPr>
      <w:r w:rsidRPr="008B1BF5">
        <w:rPr>
          <w:rFonts w:ascii="Adagio_Slab" w:hAnsi="Adagio_Slab" w:cs="Tahoma"/>
        </w:rPr>
        <w:lastRenderedPageBreak/>
        <w:t>Wykonawcę, który bezprawnie wpływał lub próbował wpłynąć na czynności Zamawiającego lub pozyskać informacje poufne, mogące dać mu przewagę w postępowaniu o udzielenie zamówienia;</w:t>
      </w:r>
    </w:p>
    <w:p w:rsidR="001B5F77" w:rsidRPr="008B1BF5" w:rsidRDefault="001B5F77" w:rsidP="00C07D56">
      <w:pPr>
        <w:pStyle w:val="Akapitzlist"/>
        <w:numPr>
          <w:ilvl w:val="0"/>
          <w:numId w:val="53"/>
        </w:numPr>
        <w:tabs>
          <w:tab w:val="left" w:pos="993"/>
        </w:tabs>
        <w:spacing w:after="0" w:line="360" w:lineRule="auto"/>
        <w:ind w:left="993" w:hanging="567"/>
        <w:jc w:val="both"/>
        <w:rPr>
          <w:rFonts w:ascii="Adagio_Slab" w:hAnsi="Adagio_Slab" w:cs="Tahoma"/>
        </w:rPr>
      </w:pPr>
      <w:r w:rsidRPr="008B1BF5">
        <w:rPr>
          <w:rFonts w:ascii="Adagio_Slab" w:hAnsi="Adagio_Slab" w:cs="Tahoma"/>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B5F77" w:rsidRPr="008B1BF5" w:rsidRDefault="001B5F77" w:rsidP="00C07D56">
      <w:pPr>
        <w:pStyle w:val="Akapitzlist"/>
        <w:numPr>
          <w:ilvl w:val="0"/>
          <w:numId w:val="53"/>
        </w:numPr>
        <w:tabs>
          <w:tab w:val="left" w:pos="993"/>
        </w:tabs>
        <w:spacing w:after="0" w:line="360" w:lineRule="auto"/>
        <w:ind w:left="993" w:hanging="567"/>
        <w:jc w:val="both"/>
        <w:rPr>
          <w:rFonts w:ascii="Adagio_Slab" w:hAnsi="Adagio_Slab" w:cs="Tahoma"/>
        </w:rPr>
      </w:pPr>
      <w:r w:rsidRPr="008B1BF5">
        <w:rPr>
          <w:rFonts w:ascii="Adagio_Slab" w:hAnsi="Adagio_Slab" w:cs="Tahoma"/>
        </w:rPr>
        <w:t xml:space="preserve">Wykonawcę, który z innymi Wykonawcami zawarł porozumienie mające na celu zakłócenie konkurencji między Wykonawcami w postępowaniu </w:t>
      </w:r>
      <w:r w:rsidR="005D472E" w:rsidRPr="008B1BF5">
        <w:rPr>
          <w:rFonts w:ascii="Adagio_Slab" w:hAnsi="Adagio_Slab" w:cs="Tahoma"/>
        </w:rPr>
        <w:br/>
      </w:r>
      <w:r w:rsidRPr="008B1BF5">
        <w:rPr>
          <w:rFonts w:ascii="Adagio_Slab" w:hAnsi="Adagio_Slab" w:cs="Tahoma"/>
        </w:rPr>
        <w:t>o udzielenie zamówienia, co Zamawiający jest w stanie wykazać za pomocą stosownych środków dowodowych;</w:t>
      </w:r>
    </w:p>
    <w:p w:rsidR="001B5F77" w:rsidRPr="008B1BF5" w:rsidRDefault="001B5F77" w:rsidP="00C07D56">
      <w:pPr>
        <w:pStyle w:val="Akapitzlist"/>
        <w:numPr>
          <w:ilvl w:val="0"/>
          <w:numId w:val="53"/>
        </w:numPr>
        <w:tabs>
          <w:tab w:val="left" w:pos="993"/>
        </w:tabs>
        <w:spacing w:after="0" w:line="360" w:lineRule="auto"/>
        <w:ind w:left="993" w:hanging="567"/>
        <w:jc w:val="both"/>
        <w:rPr>
          <w:rFonts w:ascii="Adagio_Slab" w:hAnsi="Adagio_Slab" w:cs="Tahoma"/>
        </w:rPr>
      </w:pPr>
      <w:r w:rsidRPr="008B1BF5">
        <w:rPr>
          <w:rFonts w:ascii="Adagio_Slab" w:hAnsi="Adagio_Slab" w:cs="Tahoma"/>
        </w:rPr>
        <w:t>Wykonawcę będącego podmiotem zbiorowym, wobec którego sąd orzekł zakaz ubiegania się zamówienia publiczne na podstawie ustawy z dnia 28 października 2002 r. o odpowiedzialności podmiotów zbiorowych za czyny zabronione pod groźbą kary (Dz. U. z 2015 r. poz. 1212, 1844 i 1855 oraz z 2016 r. poz. 437 i 544);</w:t>
      </w:r>
    </w:p>
    <w:p w:rsidR="001B5F77" w:rsidRPr="008B1BF5" w:rsidRDefault="001B5F77" w:rsidP="00C07D56">
      <w:pPr>
        <w:pStyle w:val="Akapitzlist"/>
        <w:numPr>
          <w:ilvl w:val="0"/>
          <w:numId w:val="53"/>
        </w:numPr>
        <w:tabs>
          <w:tab w:val="left" w:pos="993"/>
        </w:tabs>
        <w:spacing w:after="0" w:line="360" w:lineRule="auto"/>
        <w:ind w:left="993" w:hanging="567"/>
        <w:jc w:val="both"/>
        <w:rPr>
          <w:rFonts w:ascii="Adagio_Slab" w:hAnsi="Adagio_Slab" w:cs="Tahoma"/>
        </w:rPr>
      </w:pPr>
      <w:r w:rsidRPr="008B1BF5">
        <w:rPr>
          <w:rFonts w:ascii="Adagio_Slab" w:hAnsi="Adagio_Slab" w:cs="Tahoma"/>
        </w:rPr>
        <w:t>Wykonawcę, wobec którego orzeczono tytułem środka zapobiegawczego zakaz ubiegania się zamówienia publiczne;</w:t>
      </w:r>
    </w:p>
    <w:p w:rsidR="001B5F77" w:rsidRPr="008B1BF5" w:rsidRDefault="001B5F77" w:rsidP="00C07D56">
      <w:pPr>
        <w:pStyle w:val="Akapitzlist"/>
        <w:numPr>
          <w:ilvl w:val="0"/>
          <w:numId w:val="53"/>
        </w:numPr>
        <w:tabs>
          <w:tab w:val="left" w:pos="993"/>
        </w:tabs>
        <w:spacing w:after="0" w:line="360" w:lineRule="auto"/>
        <w:ind w:left="993" w:hanging="567"/>
        <w:jc w:val="both"/>
        <w:rPr>
          <w:rFonts w:ascii="Adagio_Slab" w:hAnsi="Adagio_Slab" w:cs="Tahoma"/>
        </w:rPr>
      </w:pPr>
      <w:r w:rsidRPr="008B1BF5">
        <w:rPr>
          <w:rFonts w:ascii="Adagio_Slab" w:hAnsi="Adagio_Slab" w:cs="Tahoma"/>
        </w:rPr>
        <w:t xml:space="preserve">Wykonawców, którzy należąc do tej samej grupy kapitałowej, w rozumieniu ustawy z dnia 16 lutego 2007 r. o ochronie konkurencji i konsumentów (Dz. U. </w:t>
      </w:r>
      <w:r w:rsidR="005D472E" w:rsidRPr="008B1BF5">
        <w:rPr>
          <w:rFonts w:ascii="Adagio_Slab" w:hAnsi="Adagio_Slab" w:cs="Tahoma"/>
        </w:rPr>
        <w:br/>
      </w:r>
      <w:r w:rsidRPr="008B1BF5">
        <w:rPr>
          <w:rFonts w:ascii="Adagio_Slab" w:hAnsi="Adagio_Slab" w:cs="Tahoma"/>
        </w:rPr>
        <w:t>z 2015 r. poz. 184, 1618 i 1634), złożyli odrębne oferty, oferty częściowe lub wnioski o dopuszczenie do udziału w postępowaniu, chyba że wykażą, że istniejące między nimi powiązania nie prowadzą do zakłócenia konkurencji w postępowaniu udzielenie zamówienia.</w:t>
      </w:r>
    </w:p>
    <w:p w:rsidR="001B5F77" w:rsidRPr="008B1BF5" w:rsidRDefault="001B5F77" w:rsidP="00C07D56">
      <w:pPr>
        <w:pStyle w:val="Akapitzlist"/>
        <w:numPr>
          <w:ilvl w:val="0"/>
          <w:numId w:val="56"/>
        </w:numPr>
        <w:spacing w:after="0" w:line="360" w:lineRule="auto"/>
        <w:ind w:left="426" w:hanging="426"/>
        <w:jc w:val="both"/>
        <w:rPr>
          <w:rFonts w:ascii="Adagio_Slab" w:hAnsi="Adagio_Slab" w:cs="Tahoma"/>
        </w:rPr>
      </w:pPr>
      <w:r w:rsidRPr="008B1BF5">
        <w:rPr>
          <w:rFonts w:ascii="Adagio_Slab" w:hAnsi="Adagio_Slab" w:cs="Tahoma"/>
        </w:rPr>
        <w:t>Oświadczam, że nie podlegam wykluczeniu z postępowan</w:t>
      </w:r>
      <w:r w:rsidR="00A64455" w:rsidRPr="008B1BF5">
        <w:rPr>
          <w:rFonts w:ascii="Adagio_Slab" w:hAnsi="Adagio_Slab" w:cs="Tahoma"/>
        </w:rPr>
        <w:t xml:space="preserve">ia na podstawie art. 24 ust. 5 </w:t>
      </w:r>
      <w:r w:rsidRPr="008B1BF5">
        <w:rPr>
          <w:rFonts w:ascii="Adagio_Slab" w:hAnsi="Adagio_Slab" w:cs="Tahoma"/>
        </w:rPr>
        <w:t xml:space="preserve">pkt 1, </w:t>
      </w:r>
      <w:r w:rsidR="004157F1" w:rsidRPr="008B1BF5">
        <w:rPr>
          <w:rFonts w:ascii="Adagio_Slab" w:hAnsi="Adagio_Slab" w:cs="Tahoma"/>
        </w:rPr>
        <w:t>4</w:t>
      </w:r>
      <w:r w:rsidRPr="008B1BF5">
        <w:rPr>
          <w:rFonts w:ascii="Adagio_Slab" w:hAnsi="Adagio_Slab" w:cs="Tahoma"/>
        </w:rPr>
        <w:t xml:space="preserve"> i 8 ustawy </w:t>
      </w:r>
      <w:proofErr w:type="spellStart"/>
      <w:r w:rsidRPr="008B1BF5">
        <w:rPr>
          <w:rFonts w:ascii="Adagio_Slab" w:hAnsi="Adagio_Slab" w:cs="Tahoma"/>
        </w:rPr>
        <w:t>Pzp</w:t>
      </w:r>
      <w:proofErr w:type="spellEnd"/>
      <w:r w:rsidRPr="008B1BF5">
        <w:rPr>
          <w:rFonts w:ascii="Adagio_Slab" w:hAnsi="Adagio_Slab" w:cs="Tahoma"/>
        </w:rPr>
        <w:t>, zgodnie z którymi z postępowania o udzielenie zamówienia Zamawiający może wykluczyć Wykonawcę:</w:t>
      </w:r>
    </w:p>
    <w:p w:rsidR="001B5F77" w:rsidRPr="008B1BF5" w:rsidRDefault="001B5F77" w:rsidP="00C07D56">
      <w:pPr>
        <w:pStyle w:val="Akapitzlist"/>
        <w:numPr>
          <w:ilvl w:val="0"/>
          <w:numId w:val="55"/>
        </w:numPr>
        <w:spacing w:after="0" w:line="360" w:lineRule="auto"/>
        <w:jc w:val="both"/>
        <w:rPr>
          <w:rFonts w:ascii="Adagio_Slab" w:hAnsi="Adagio_Slab" w:cs="Tahoma"/>
        </w:rPr>
      </w:pPr>
      <w:r w:rsidRPr="008B1BF5">
        <w:rPr>
          <w:rFonts w:ascii="Adagio_Slab" w:hAnsi="Adagio_Slab" w:cs="Tahoma"/>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zm.7)) lub którego upadłość ogłoszono, z wyjątkiem Wykonawcy, który po ogłoszeniu upadłości zawarł układ zatwierdzony prawomocnym </w:t>
      </w:r>
      <w:r w:rsidRPr="008B1BF5">
        <w:rPr>
          <w:rFonts w:ascii="Adagio_Slab" w:hAnsi="Adagio_Slab" w:cs="Tahoma"/>
        </w:rPr>
        <w:lastRenderedPageBreak/>
        <w:t>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3F2C45" w:rsidRPr="003F2C45" w:rsidRDefault="003F2C45" w:rsidP="00C07D56">
      <w:pPr>
        <w:pStyle w:val="Akapitzlist"/>
        <w:numPr>
          <w:ilvl w:val="0"/>
          <w:numId w:val="55"/>
        </w:numPr>
        <w:spacing w:after="0" w:line="360" w:lineRule="auto"/>
        <w:jc w:val="both"/>
        <w:rPr>
          <w:rFonts w:ascii="Adagio_Slab" w:hAnsi="Adagio_Slab" w:cs="Tahoma"/>
        </w:rPr>
      </w:pPr>
      <w:r>
        <w:rPr>
          <w:rFonts w:ascii="Adagio_Slab" w:hAnsi="Adagio_Slab" w:cs="Tahoma"/>
        </w:rPr>
        <w:t>który</w:t>
      </w:r>
      <w:r w:rsidR="00806DA1">
        <w:rPr>
          <w:rFonts w:ascii="Adagio_Slab" w:hAnsi="Adagio_Slab" w:cs="Tahoma"/>
        </w:rPr>
        <w:t>, z przyczyn lezących po jego stronie, nie wykonał albo nienależycie wykonał w istotnym stopniu wcześniejszą umowę w sprawie zamówienia publicznego, zawartą z zamawiającym, o którym mowa w art. 3 ust. 1 pkt 1-4, co doprowadziło do rozwiązania umowy lub zasądzenia odszkodowania;</w:t>
      </w:r>
    </w:p>
    <w:p w:rsidR="001B5F77" w:rsidRPr="008B1BF5" w:rsidRDefault="001B5F77" w:rsidP="00C07D56">
      <w:pPr>
        <w:pStyle w:val="Akapitzlist"/>
        <w:numPr>
          <w:ilvl w:val="0"/>
          <w:numId w:val="55"/>
        </w:numPr>
        <w:spacing w:after="0" w:line="360" w:lineRule="auto"/>
        <w:jc w:val="both"/>
        <w:rPr>
          <w:rFonts w:ascii="Adagio_Slab" w:hAnsi="Adagio_Slab" w:cs="Tahoma"/>
        </w:rPr>
      </w:pPr>
      <w:r w:rsidRPr="008B1BF5">
        <w:rPr>
          <w:rFonts w:ascii="Adagio_Slab" w:hAnsi="Adagio_Slab" w:cs="Tahoma"/>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8B1BF5">
        <w:rPr>
          <w:rFonts w:ascii="Adagio_Slab" w:hAnsi="Adagio_Slab" w:cs="Tahoma"/>
        </w:rPr>
        <w:t>Pzp</w:t>
      </w:r>
      <w:proofErr w:type="spellEnd"/>
      <w:r w:rsidRPr="008B1BF5">
        <w:rPr>
          <w:rFonts w:ascii="Adagio_Slab" w:hAnsi="Adagio_Slab" w:cs="Tahoma"/>
        </w:rPr>
        <w:t>, chyba że Wykonawca dokonał płatności należnych podatków, opłat lub składek na ubezpieczenia społeczne lub zdrowotne wraz z odsetkami lub grzywnami lub zawarł wiążące porozumienie w sprawie spłaty tych należności.</w:t>
      </w:r>
    </w:p>
    <w:p w:rsidR="00A64455" w:rsidRPr="008B1BF5" w:rsidRDefault="00A64455" w:rsidP="00A64455">
      <w:pPr>
        <w:pStyle w:val="Akapitzlist"/>
        <w:spacing w:after="0" w:line="360" w:lineRule="auto"/>
        <w:jc w:val="both"/>
        <w:rPr>
          <w:rFonts w:ascii="Adagio_Slab" w:hAnsi="Adagio_Slab" w:cs="Tahoma"/>
        </w:rPr>
      </w:pPr>
    </w:p>
    <w:p w:rsidR="001B5F77" w:rsidRPr="008B1BF5" w:rsidRDefault="001B5F77" w:rsidP="001B5F77">
      <w:pPr>
        <w:spacing w:line="360" w:lineRule="auto"/>
        <w:jc w:val="both"/>
        <w:rPr>
          <w:rFonts w:ascii="Adagio_Slab" w:hAnsi="Adagio_Slab" w:cs="Tahoma"/>
        </w:rPr>
      </w:pPr>
      <w:r w:rsidRPr="008B1BF5">
        <w:rPr>
          <w:rFonts w:ascii="Adagio_Slab" w:hAnsi="Adagio_Slab" w:cs="Tahoma"/>
        </w:rPr>
        <w:t xml:space="preserve">  …………….…….</w:t>
      </w:r>
      <w:r w:rsidRPr="008B1BF5">
        <w:rPr>
          <w:rFonts w:ascii="Adagio_Slab" w:hAnsi="Adagio_Slab" w:cs="Tahoma"/>
          <w:i/>
          <w:sz w:val="16"/>
          <w:szCs w:val="16"/>
        </w:rPr>
        <w:t>,</w:t>
      </w:r>
      <w:r w:rsidRPr="008B1BF5">
        <w:rPr>
          <w:rFonts w:ascii="Adagio_Slab" w:hAnsi="Adagio_Slab" w:cs="Tahoma"/>
        </w:rPr>
        <w:t xml:space="preserve">dnia ………….……. r. </w:t>
      </w:r>
      <w:r w:rsidRPr="008B1BF5">
        <w:rPr>
          <w:rFonts w:ascii="Adagio_Slab" w:hAnsi="Adagio_Slab" w:cs="Tahoma"/>
        </w:rPr>
        <w:tab/>
      </w:r>
      <w:r w:rsidR="00FE21B2">
        <w:rPr>
          <w:rFonts w:ascii="Adagio_Slab" w:hAnsi="Adagio_Slab" w:cs="Tahoma"/>
        </w:rPr>
        <w:t xml:space="preserve">                                          </w:t>
      </w:r>
      <w:r w:rsidRPr="008B1BF5">
        <w:rPr>
          <w:rFonts w:ascii="Adagio_Slab" w:hAnsi="Adagio_Slab" w:cs="Tahoma"/>
        </w:rPr>
        <w:t>…………..………………..……………</w:t>
      </w:r>
    </w:p>
    <w:p w:rsidR="00A64455" w:rsidRPr="008B1BF5" w:rsidRDefault="001B5F77" w:rsidP="006041DE">
      <w:pPr>
        <w:spacing w:line="360" w:lineRule="auto"/>
        <w:ind w:firstLine="709"/>
        <w:jc w:val="both"/>
        <w:rPr>
          <w:rFonts w:ascii="Adagio_Slab" w:hAnsi="Adagio_Slab" w:cs="Tahoma"/>
          <w:sz w:val="16"/>
          <w:szCs w:val="16"/>
        </w:rPr>
      </w:pPr>
      <w:r w:rsidRPr="008B1BF5">
        <w:rPr>
          <w:rFonts w:ascii="Adagio_Slab" w:hAnsi="Adagio_Slab" w:cs="Tahoma"/>
          <w:sz w:val="16"/>
          <w:szCs w:val="16"/>
        </w:rPr>
        <w:t>(miejscowość)</w:t>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00FE21B2">
        <w:rPr>
          <w:rFonts w:ascii="Adagio_Slab" w:hAnsi="Adagio_Slab" w:cs="Tahoma"/>
          <w:sz w:val="16"/>
          <w:szCs w:val="16"/>
        </w:rPr>
        <w:t xml:space="preserve">      </w:t>
      </w:r>
      <w:r w:rsidRPr="008B1BF5">
        <w:rPr>
          <w:rFonts w:ascii="Adagio_Slab" w:hAnsi="Adagio_Slab" w:cs="Tahoma"/>
          <w:sz w:val="16"/>
          <w:szCs w:val="16"/>
        </w:rPr>
        <w:t xml:space="preserve"> (podpis)</w:t>
      </w:r>
    </w:p>
    <w:p w:rsidR="001B5F77" w:rsidRPr="008B1BF5" w:rsidRDefault="001B5F77" w:rsidP="001B5F77">
      <w:pPr>
        <w:spacing w:line="360" w:lineRule="auto"/>
        <w:jc w:val="both"/>
        <w:rPr>
          <w:rFonts w:ascii="Adagio_Slab" w:hAnsi="Adagio_Slab" w:cs="Tahoma"/>
        </w:rPr>
      </w:pPr>
      <w:r w:rsidRPr="008B1BF5">
        <w:rPr>
          <w:rFonts w:ascii="Adagio_Slab" w:hAnsi="Adagio_Slab" w:cs="Tahoma"/>
        </w:rPr>
        <w:t xml:space="preserve">Oświadczam, że zachodzą w stosunku do mnie podstawy wykluczenia z postępowania na podstawie art. ……………………. ustawy </w:t>
      </w:r>
      <w:proofErr w:type="spellStart"/>
      <w:r w:rsidRPr="008B1BF5">
        <w:rPr>
          <w:rFonts w:ascii="Adagio_Slab" w:hAnsi="Adagio_Slab" w:cs="Tahoma"/>
        </w:rPr>
        <w:t>Pzp</w:t>
      </w:r>
      <w:proofErr w:type="spellEnd"/>
      <w:r w:rsidR="00FE21B2">
        <w:rPr>
          <w:rFonts w:ascii="Adagio_Slab" w:hAnsi="Adagio_Slab" w:cs="Tahoma"/>
        </w:rPr>
        <w:t xml:space="preserve"> </w:t>
      </w:r>
      <w:r w:rsidRPr="008B1BF5">
        <w:rPr>
          <w:rFonts w:ascii="Adagio_Slab" w:hAnsi="Adagio_Slab" w:cs="Tahoma"/>
          <w:i/>
        </w:rPr>
        <w:t xml:space="preserve">(podać mającą zastosowanie podstawę wykluczenia spośród wymienionych w art. 24 ust. 1 pkt 13-14, 16-20 lub art. 24 ust. 5 ustawy </w:t>
      </w:r>
      <w:proofErr w:type="spellStart"/>
      <w:r w:rsidRPr="008B1BF5">
        <w:rPr>
          <w:rFonts w:ascii="Adagio_Slab" w:hAnsi="Adagio_Slab" w:cs="Tahoma"/>
          <w:i/>
        </w:rPr>
        <w:t>Pzp</w:t>
      </w:r>
      <w:proofErr w:type="spellEnd"/>
      <w:r w:rsidRPr="008B1BF5">
        <w:rPr>
          <w:rFonts w:ascii="Adagio_Slab" w:hAnsi="Adagio_Slab" w:cs="Tahoma"/>
          <w:i/>
        </w:rPr>
        <w:t>).</w:t>
      </w:r>
      <w:r w:rsidRPr="008B1BF5">
        <w:rPr>
          <w:rFonts w:ascii="Adagio_Slab" w:hAnsi="Adagio_Slab" w:cs="Tahoma"/>
        </w:rPr>
        <w:t xml:space="preserve"> Jednocześnie oświadczam, że w związku z ww. okolicznością, na podstawie art. 24 ust. 8 ustawy </w:t>
      </w:r>
      <w:proofErr w:type="spellStart"/>
      <w:r w:rsidRPr="008B1BF5">
        <w:rPr>
          <w:rFonts w:ascii="Adagio_Slab" w:hAnsi="Adagio_Slab" w:cs="Tahoma"/>
        </w:rPr>
        <w:t>Pzp</w:t>
      </w:r>
      <w:proofErr w:type="spellEnd"/>
      <w:r w:rsidRPr="008B1BF5">
        <w:rPr>
          <w:rFonts w:ascii="Adagio_Slab" w:hAnsi="Adagio_Slab" w:cs="Tahoma"/>
        </w:rPr>
        <w:t xml:space="preserve"> podjąłem następujące środki naprawcze:</w:t>
      </w:r>
    </w:p>
    <w:p w:rsidR="001B5F77" w:rsidRPr="008B1BF5" w:rsidRDefault="001B5F77" w:rsidP="001B5F77">
      <w:pPr>
        <w:spacing w:line="360" w:lineRule="auto"/>
        <w:jc w:val="both"/>
        <w:rPr>
          <w:rFonts w:ascii="Adagio_Slab" w:hAnsi="Adagio_Slab" w:cs="Tahoma"/>
        </w:rPr>
      </w:pPr>
      <w:r w:rsidRPr="008B1BF5">
        <w:rPr>
          <w:rFonts w:ascii="Adagio_Slab" w:hAnsi="Adagio_Slab" w:cs="Tahoma"/>
        </w:rPr>
        <w:t>……</w:t>
      </w:r>
      <w:r w:rsidR="00FE21B2">
        <w:rPr>
          <w:rFonts w:ascii="Adagio_Slab" w:hAnsi="Adagio_Slab" w:cs="Tahoma"/>
        </w:rPr>
        <w:t>……………………………………………</w:t>
      </w:r>
      <w:r w:rsidRPr="008B1BF5">
        <w:rPr>
          <w:rFonts w:ascii="Adagio_Slab" w:hAnsi="Adagio_Slab" w:cs="Tahoma"/>
        </w:rPr>
        <w:t>……………………………………………………………………………………………………</w:t>
      </w:r>
    </w:p>
    <w:p w:rsidR="00A64455" w:rsidRPr="008B1BF5" w:rsidRDefault="001B5F77" w:rsidP="001B5F77">
      <w:pPr>
        <w:spacing w:line="360" w:lineRule="auto"/>
        <w:jc w:val="both"/>
        <w:rPr>
          <w:rFonts w:ascii="Adagio_Slab" w:hAnsi="Adagio_Slab" w:cs="Tahoma"/>
        </w:rPr>
      </w:pPr>
      <w:r w:rsidRPr="008B1BF5">
        <w:rPr>
          <w:rFonts w:ascii="Adagio_Slab" w:hAnsi="Adagio_Slab" w:cs="Tahoma"/>
        </w:rPr>
        <w:t>…………………………………</w:t>
      </w:r>
      <w:r w:rsidR="00FE21B2">
        <w:rPr>
          <w:rFonts w:ascii="Adagio_Slab" w:hAnsi="Adagio_Slab" w:cs="Tahoma"/>
        </w:rPr>
        <w:t>……………………………………………</w:t>
      </w:r>
      <w:r w:rsidRPr="008B1BF5">
        <w:rPr>
          <w:rFonts w:ascii="Adagio_Slab" w:hAnsi="Adagio_Slab" w:cs="Tahoma"/>
        </w:rPr>
        <w:t>………………………………………………………………………</w:t>
      </w:r>
    </w:p>
    <w:p w:rsidR="001B5F77" w:rsidRPr="008B1BF5" w:rsidRDefault="001B5F77" w:rsidP="001B5F77">
      <w:pPr>
        <w:spacing w:line="360" w:lineRule="auto"/>
        <w:jc w:val="both"/>
        <w:rPr>
          <w:rFonts w:ascii="Adagio_Slab" w:hAnsi="Adagio_Slab" w:cs="Tahoma"/>
        </w:rPr>
      </w:pPr>
      <w:r w:rsidRPr="008B1BF5">
        <w:rPr>
          <w:rFonts w:ascii="Adagio_Slab" w:hAnsi="Adagio_Slab" w:cs="Tahoma"/>
        </w:rPr>
        <w:t>…………….…….</w:t>
      </w:r>
      <w:r w:rsidRPr="008B1BF5">
        <w:rPr>
          <w:rFonts w:ascii="Adagio_Slab" w:hAnsi="Adagio_Slab" w:cs="Tahoma"/>
          <w:i/>
          <w:sz w:val="16"/>
          <w:szCs w:val="16"/>
        </w:rPr>
        <w:t>,</w:t>
      </w:r>
      <w:r w:rsidRPr="008B1BF5">
        <w:rPr>
          <w:rFonts w:ascii="Adagio_Slab" w:hAnsi="Adagio_Slab" w:cs="Tahoma"/>
        </w:rPr>
        <w:t xml:space="preserve">dnia ………….……. r. </w:t>
      </w:r>
      <w:r w:rsidRPr="008B1BF5">
        <w:rPr>
          <w:rFonts w:ascii="Adagio_Slab" w:hAnsi="Adagio_Slab" w:cs="Tahoma"/>
        </w:rPr>
        <w:tab/>
      </w:r>
      <w:r w:rsidRPr="008B1BF5">
        <w:rPr>
          <w:rFonts w:ascii="Adagio_Slab" w:hAnsi="Adagio_Slab" w:cs="Tahoma"/>
        </w:rPr>
        <w:tab/>
      </w:r>
      <w:r w:rsidR="00FE21B2">
        <w:rPr>
          <w:rFonts w:ascii="Adagio_Slab" w:hAnsi="Adagio_Slab" w:cs="Tahoma"/>
        </w:rPr>
        <w:t xml:space="preserve">                               </w:t>
      </w:r>
      <w:r w:rsidRPr="008B1BF5">
        <w:rPr>
          <w:rFonts w:ascii="Adagio_Slab" w:hAnsi="Adagio_Slab" w:cs="Tahoma"/>
        </w:rPr>
        <w:t>…………..………………..……………</w:t>
      </w:r>
    </w:p>
    <w:p w:rsidR="0080516C" w:rsidRPr="008B1BF5" w:rsidRDefault="001B5F77" w:rsidP="00A64455">
      <w:pPr>
        <w:spacing w:line="360" w:lineRule="auto"/>
        <w:ind w:firstLine="709"/>
        <w:jc w:val="both"/>
        <w:rPr>
          <w:rFonts w:ascii="Adagio_Slab" w:hAnsi="Adagio_Slab" w:cs="Tahoma"/>
          <w:sz w:val="16"/>
          <w:szCs w:val="16"/>
        </w:rPr>
      </w:pPr>
      <w:r w:rsidRPr="008B1BF5">
        <w:rPr>
          <w:rFonts w:ascii="Adagio_Slab" w:hAnsi="Adagio_Slab" w:cs="Tahoma"/>
          <w:sz w:val="16"/>
          <w:szCs w:val="16"/>
        </w:rPr>
        <w:t>(miejscowość)</w:t>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00FE21B2">
        <w:rPr>
          <w:rFonts w:ascii="Adagio_Slab" w:hAnsi="Adagio_Slab" w:cs="Tahoma"/>
          <w:sz w:val="16"/>
          <w:szCs w:val="16"/>
        </w:rPr>
        <w:t xml:space="preserve">           </w:t>
      </w:r>
      <w:r w:rsidRPr="008B1BF5">
        <w:rPr>
          <w:rFonts w:ascii="Adagio_Slab" w:hAnsi="Adagio_Slab" w:cs="Tahoma"/>
          <w:sz w:val="16"/>
          <w:szCs w:val="16"/>
        </w:rPr>
        <w:t xml:space="preserve"> (podpis)</w:t>
      </w:r>
    </w:p>
    <w:p w:rsidR="0080516C" w:rsidRPr="008B1BF5" w:rsidRDefault="0080516C" w:rsidP="001B5F77">
      <w:pPr>
        <w:spacing w:line="360" w:lineRule="auto"/>
        <w:jc w:val="both"/>
        <w:rPr>
          <w:rFonts w:ascii="Adagio_Slab" w:hAnsi="Adagio_Slab" w:cs="Tahoma"/>
        </w:rPr>
      </w:pPr>
    </w:p>
    <w:p w:rsidR="0080516C" w:rsidRPr="008B1BF5" w:rsidRDefault="0080516C" w:rsidP="001B5F77">
      <w:pPr>
        <w:spacing w:line="360" w:lineRule="auto"/>
        <w:jc w:val="both"/>
        <w:rPr>
          <w:rFonts w:ascii="Adagio_Slab" w:hAnsi="Adagio_Slab" w:cs="Tahoma"/>
        </w:rPr>
      </w:pPr>
    </w:p>
    <w:p w:rsidR="001B5F77" w:rsidRPr="008B1BF5" w:rsidRDefault="001B5F77" w:rsidP="001B5F77">
      <w:pPr>
        <w:spacing w:line="360" w:lineRule="auto"/>
        <w:jc w:val="center"/>
        <w:rPr>
          <w:rFonts w:ascii="Adagio_Slab" w:hAnsi="Adagio_Slab" w:cs="Tahoma"/>
          <w:b/>
        </w:rPr>
      </w:pPr>
      <w:r w:rsidRPr="008B1BF5">
        <w:rPr>
          <w:rFonts w:ascii="Adagio_Slab" w:hAnsi="Adagio_Slab" w:cs="Tahoma"/>
          <w:b/>
        </w:rPr>
        <w:lastRenderedPageBreak/>
        <w:t>OŚWIADCZENIE DOTYCZĄCE PODMIOTU, NA KTÓREGO ZASOBY POWOŁUJE SIĘ WYKONAWCA:</w:t>
      </w:r>
    </w:p>
    <w:p w:rsidR="001B5F77" w:rsidRPr="008B1BF5" w:rsidRDefault="001B5F77" w:rsidP="001B5F77">
      <w:pPr>
        <w:spacing w:line="360" w:lineRule="auto"/>
        <w:jc w:val="both"/>
        <w:rPr>
          <w:rFonts w:ascii="Adagio_Slab" w:hAnsi="Adagio_Slab" w:cs="Tahoma"/>
        </w:rPr>
      </w:pPr>
      <w:r w:rsidRPr="008B1BF5">
        <w:rPr>
          <w:rFonts w:ascii="Adagio_Slab" w:hAnsi="Adagio_Slab" w:cs="Tahoma"/>
        </w:rPr>
        <w:t>Oświadczam, że w stosunku do następującego/</w:t>
      </w:r>
      <w:proofErr w:type="spellStart"/>
      <w:r w:rsidRPr="008B1BF5">
        <w:rPr>
          <w:rFonts w:ascii="Adagio_Slab" w:hAnsi="Adagio_Slab" w:cs="Tahoma"/>
        </w:rPr>
        <w:t>ych</w:t>
      </w:r>
      <w:proofErr w:type="spellEnd"/>
      <w:r w:rsidRPr="008B1BF5">
        <w:rPr>
          <w:rFonts w:ascii="Adagio_Slab" w:hAnsi="Adagio_Slab" w:cs="Tahoma"/>
        </w:rPr>
        <w:t xml:space="preserve"> podmiotu/</w:t>
      </w:r>
      <w:proofErr w:type="spellStart"/>
      <w:r w:rsidRPr="008B1BF5">
        <w:rPr>
          <w:rFonts w:ascii="Adagio_Slab" w:hAnsi="Adagio_Slab" w:cs="Tahoma"/>
        </w:rPr>
        <w:t>tów</w:t>
      </w:r>
      <w:proofErr w:type="spellEnd"/>
      <w:r w:rsidRPr="008B1BF5">
        <w:rPr>
          <w:rFonts w:ascii="Adagio_Slab" w:hAnsi="Adagio_Slab" w:cs="Tahoma"/>
        </w:rPr>
        <w:t>, na którego/</w:t>
      </w:r>
      <w:proofErr w:type="spellStart"/>
      <w:r w:rsidRPr="008B1BF5">
        <w:rPr>
          <w:rFonts w:ascii="Adagio_Slab" w:hAnsi="Adagio_Slab" w:cs="Tahoma"/>
        </w:rPr>
        <w:t>ych</w:t>
      </w:r>
      <w:proofErr w:type="spellEnd"/>
      <w:r w:rsidRPr="008B1BF5">
        <w:rPr>
          <w:rFonts w:ascii="Adagio_Slab" w:hAnsi="Adagio_Slab" w:cs="Tahoma"/>
        </w:rPr>
        <w:t xml:space="preserve"> zasoby powołuję</w:t>
      </w:r>
      <w:r w:rsidRPr="008B1BF5">
        <w:rPr>
          <w:rFonts w:cs="Calibri"/>
        </w:rPr>
        <w:t> </w:t>
      </w:r>
      <w:r w:rsidRPr="008B1BF5">
        <w:rPr>
          <w:rFonts w:ascii="Adagio_Slab" w:hAnsi="Adagio_Slab" w:cs="Tahoma"/>
        </w:rPr>
        <w:t>si</w:t>
      </w:r>
      <w:r w:rsidRPr="008B1BF5">
        <w:rPr>
          <w:rFonts w:ascii="Adagio_Slab" w:hAnsi="Adagio_Slab" w:cs="Adagio_Slab"/>
        </w:rPr>
        <w:t>ę</w:t>
      </w:r>
      <w:r w:rsidRPr="008B1BF5">
        <w:rPr>
          <w:rFonts w:cs="Calibri"/>
        </w:rPr>
        <w:t> </w:t>
      </w:r>
      <w:r w:rsidRPr="008B1BF5">
        <w:rPr>
          <w:rFonts w:ascii="Adagio_Slab" w:hAnsi="Adagio_Slab" w:cs="Tahoma"/>
        </w:rPr>
        <w:t>w</w:t>
      </w:r>
      <w:r w:rsidRPr="008B1BF5">
        <w:rPr>
          <w:rFonts w:cs="Calibri"/>
        </w:rPr>
        <w:t> </w:t>
      </w:r>
      <w:r w:rsidRPr="008B1BF5">
        <w:rPr>
          <w:rFonts w:ascii="Adagio_Slab" w:hAnsi="Adagio_Slab" w:cs="Tahoma"/>
        </w:rPr>
        <w:t>niniejszym</w:t>
      </w:r>
      <w:r w:rsidRPr="008B1BF5">
        <w:rPr>
          <w:rFonts w:cs="Calibri"/>
        </w:rPr>
        <w:t> </w:t>
      </w:r>
      <w:r w:rsidRPr="008B1BF5">
        <w:rPr>
          <w:rFonts w:ascii="Adagio_Slab" w:hAnsi="Adagio_Slab" w:cs="Tahoma"/>
        </w:rPr>
        <w:t>post</w:t>
      </w:r>
      <w:r w:rsidRPr="008B1BF5">
        <w:rPr>
          <w:rFonts w:ascii="Adagio_Slab" w:hAnsi="Adagio_Slab" w:cs="Adagio_Slab"/>
        </w:rPr>
        <w:t>ę</w:t>
      </w:r>
      <w:r w:rsidRPr="008B1BF5">
        <w:rPr>
          <w:rFonts w:ascii="Adagio_Slab" w:hAnsi="Adagio_Slab" w:cs="Tahoma"/>
        </w:rPr>
        <w:t>powaniu,</w:t>
      </w:r>
      <w:r w:rsidRPr="008B1BF5">
        <w:rPr>
          <w:rFonts w:cs="Calibri"/>
        </w:rPr>
        <w:t> </w:t>
      </w:r>
      <w:r w:rsidRPr="008B1BF5">
        <w:rPr>
          <w:rFonts w:ascii="Adagio_Slab" w:hAnsi="Adagio_Slab" w:cs="Tahoma"/>
        </w:rPr>
        <w:t>tj.:</w:t>
      </w:r>
      <w:r w:rsidRPr="008B1BF5">
        <w:rPr>
          <w:rFonts w:cs="Calibri"/>
        </w:rPr>
        <w:t> </w:t>
      </w:r>
      <w:r w:rsidRPr="008B1BF5">
        <w:rPr>
          <w:rFonts w:ascii="Adagio_Slab" w:hAnsi="Adagio_Slab" w:cs="Adagio_Slab"/>
        </w:rPr>
        <w:t>…</w:t>
      </w:r>
      <w:r w:rsidRPr="008B1BF5">
        <w:rPr>
          <w:rFonts w:ascii="Adagio_Slab" w:hAnsi="Adagio_Slab" w:cs="Tahoma"/>
        </w:rPr>
        <w:t>………...……………………………………………</w:t>
      </w:r>
    </w:p>
    <w:p w:rsidR="001B5F77" w:rsidRPr="008B1BF5" w:rsidRDefault="001B5F77" w:rsidP="001B5F77">
      <w:pPr>
        <w:spacing w:line="360" w:lineRule="auto"/>
        <w:jc w:val="both"/>
        <w:rPr>
          <w:rFonts w:ascii="Adagio_Slab" w:hAnsi="Adagio_Slab" w:cs="Tahoma"/>
        </w:rPr>
      </w:pPr>
      <w:r w:rsidRPr="008B1BF5">
        <w:rPr>
          <w:rFonts w:ascii="Adagio_Slab" w:hAnsi="Adagio_Slab" w:cs="Tahoma"/>
        </w:rPr>
        <w:t>…………………………………………………………………………………………………………</w:t>
      </w:r>
    </w:p>
    <w:p w:rsidR="001B5F77" w:rsidRPr="008B1BF5" w:rsidRDefault="001B5F77" w:rsidP="001B5F77">
      <w:pPr>
        <w:spacing w:line="360" w:lineRule="auto"/>
        <w:jc w:val="both"/>
        <w:rPr>
          <w:rFonts w:ascii="Adagio_Slab" w:hAnsi="Adagio_Slab" w:cs="Tahoma"/>
        </w:rPr>
      </w:pPr>
      <w:r w:rsidRPr="008B1BF5">
        <w:rPr>
          <w:rFonts w:ascii="Adagio_Slab" w:hAnsi="Adagio_Slab" w:cs="Tahoma"/>
          <w:i/>
        </w:rPr>
        <w:t>(podać pełną nazwę/firmę, adres, a także w zależności od podmiotu: NIP/PESEL, KRS/</w:t>
      </w:r>
      <w:proofErr w:type="spellStart"/>
      <w:r w:rsidRPr="008B1BF5">
        <w:rPr>
          <w:rFonts w:ascii="Adagio_Slab" w:hAnsi="Adagio_Slab" w:cs="Tahoma"/>
          <w:i/>
        </w:rPr>
        <w:t>CEiDG</w:t>
      </w:r>
      <w:proofErr w:type="spellEnd"/>
      <w:r w:rsidRPr="008B1BF5">
        <w:rPr>
          <w:rFonts w:ascii="Adagio_Slab" w:hAnsi="Adagio_Slab" w:cs="Tahoma"/>
          <w:i/>
        </w:rPr>
        <w:t>)</w:t>
      </w:r>
      <w:r w:rsidRPr="008B1BF5">
        <w:rPr>
          <w:rFonts w:ascii="Adagio_Slab" w:hAnsi="Adagio_Slab" w:cs="Tahoma"/>
        </w:rPr>
        <w:t xml:space="preserve"> nie zachodzą podstawy wykluczenia z postępowania o udzielenie zamówienia.</w:t>
      </w:r>
    </w:p>
    <w:p w:rsidR="001B5F77" w:rsidRPr="008B1BF5" w:rsidRDefault="001B5F77" w:rsidP="001B5F77">
      <w:pPr>
        <w:spacing w:line="360" w:lineRule="auto"/>
        <w:ind w:left="5664" w:firstLine="708"/>
        <w:jc w:val="both"/>
        <w:rPr>
          <w:rFonts w:ascii="Adagio_Slab" w:hAnsi="Adagio_Slab" w:cs="Tahoma"/>
          <w:i/>
          <w:sz w:val="16"/>
          <w:szCs w:val="16"/>
        </w:rPr>
      </w:pPr>
    </w:p>
    <w:p w:rsidR="001B5F77" w:rsidRPr="008B1BF5" w:rsidRDefault="001B5F77" w:rsidP="001B5F77">
      <w:pPr>
        <w:spacing w:line="360" w:lineRule="auto"/>
        <w:ind w:left="5664" w:firstLine="708"/>
        <w:jc w:val="both"/>
        <w:rPr>
          <w:rFonts w:ascii="Adagio_Slab" w:hAnsi="Adagio_Slab" w:cs="Tahoma"/>
          <w:i/>
          <w:sz w:val="16"/>
          <w:szCs w:val="16"/>
        </w:rPr>
      </w:pPr>
    </w:p>
    <w:p w:rsidR="001B5F77" w:rsidRPr="008B1BF5" w:rsidRDefault="001B5F77" w:rsidP="001B5F77">
      <w:pPr>
        <w:spacing w:line="360" w:lineRule="auto"/>
        <w:jc w:val="both"/>
        <w:rPr>
          <w:rFonts w:ascii="Adagio_Slab" w:hAnsi="Adagio_Slab" w:cs="Tahoma"/>
        </w:rPr>
      </w:pPr>
      <w:r w:rsidRPr="008B1BF5">
        <w:rPr>
          <w:rFonts w:ascii="Adagio_Slab" w:hAnsi="Adagio_Slab" w:cs="Tahoma"/>
        </w:rPr>
        <w:t>…………….…….</w:t>
      </w:r>
      <w:r w:rsidRPr="008B1BF5">
        <w:rPr>
          <w:rFonts w:ascii="Adagio_Slab" w:hAnsi="Adagio_Slab" w:cs="Tahoma"/>
          <w:i/>
          <w:sz w:val="16"/>
          <w:szCs w:val="16"/>
        </w:rPr>
        <w:t>,</w:t>
      </w:r>
      <w:r w:rsidRPr="008B1BF5">
        <w:rPr>
          <w:rFonts w:ascii="Adagio_Slab" w:hAnsi="Adagio_Slab" w:cs="Tahoma"/>
        </w:rPr>
        <w:t xml:space="preserve">dnia ………….……. r. </w:t>
      </w:r>
      <w:r w:rsidRPr="008B1BF5">
        <w:rPr>
          <w:rFonts w:ascii="Adagio_Slab" w:hAnsi="Adagio_Slab" w:cs="Tahoma"/>
        </w:rPr>
        <w:tab/>
      </w:r>
      <w:r w:rsidRPr="008B1BF5">
        <w:rPr>
          <w:rFonts w:ascii="Adagio_Slab" w:hAnsi="Adagio_Slab" w:cs="Tahoma"/>
        </w:rPr>
        <w:tab/>
      </w:r>
      <w:r w:rsidR="00FE21B2">
        <w:rPr>
          <w:rFonts w:ascii="Adagio_Slab" w:hAnsi="Adagio_Slab" w:cs="Tahoma"/>
        </w:rPr>
        <w:t xml:space="preserve">                                     </w:t>
      </w:r>
      <w:r w:rsidRPr="008B1BF5">
        <w:rPr>
          <w:rFonts w:ascii="Adagio_Slab" w:hAnsi="Adagio_Slab" w:cs="Tahoma"/>
        </w:rPr>
        <w:t>…………..………………..……………</w:t>
      </w:r>
    </w:p>
    <w:p w:rsidR="001B5F77" w:rsidRPr="008B1BF5" w:rsidRDefault="001B5F77" w:rsidP="001B5F77">
      <w:pPr>
        <w:spacing w:line="360" w:lineRule="auto"/>
        <w:ind w:firstLine="709"/>
        <w:jc w:val="both"/>
        <w:rPr>
          <w:rFonts w:ascii="Adagio_Slab" w:hAnsi="Adagio_Slab" w:cs="Tahoma"/>
          <w:sz w:val="16"/>
          <w:szCs w:val="16"/>
        </w:rPr>
      </w:pPr>
      <w:r w:rsidRPr="008B1BF5">
        <w:rPr>
          <w:rFonts w:ascii="Adagio_Slab" w:hAnsi="Adagio_Slab" w:cs="Tahoma"/>
          <w:sz w:val="16"/>
          <w:szCs w:val="16"/>
        </w:rPr>
        <w:t>(miejscowość)</w:t>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00FE21B2">
        <w:rPr>
          <w:rFonts w:ascii="Adagio_Slab" w:hAnsi="Adagio_Slab" w:cs="Tahoma"/>
          <w:sz w:val="16"/>
          <w:szCs w:val="16"/>
        </w:rPr>
        <w:t xml:space="preserve">                           </w:t>
      </w:r>
      <w:r w:rsidRPr="008B1BF5">
        <w:rPr>
          <w:rFonts w:ascii="Adagio_Slab" w:hAnsi="Adagio_Slab" w:cs="Tahoma"/>
          <w:sz w:val="16"/>
          <w:szCs w:val="16"/>
        </w:rPr>
        <w:t xml:space="preserve"> (podpis)</w:t>
      </w:r>
    </w:p>
    <w:p w:rsidR="001B5F77" w:rsidRPr="008B1BF5" w:rsidRDefault="001B5F77" w:rsidP="001B5F77">
      <w:pPr>
        <w:spacing w:line="360" w:lineRule="auto"/>
        <w:ind w:left="5664" w:firstLine="708"/>
        <w:jc w:val="both"/>
        <w:rPr>
          <w:rFonts w:ascii="Adagio_Slab" w:hAnsi="Adagio_Slab" w:cs="Tahoma"/>
          <w:i/>
        </w:rPr>
      </w:pPr>
    </w:p>
    <w:p w:rsidR="001B5F77" w:rsidRPr="008B1BF5" w:rsidRDefault="001B5F77" w:rsidP="001B5F77">
      <w:pPr>
        <w:spacing w:line="360" w:lineRule="auto"/>
        <w:jc w:val="both"/>
        <w:rPr>
          <w:rFonts w:ascii="Adagio_Slab" w:hAnsi="Adagio_Slab" w:cs="Tahoma"/>
          <w:i/>
          <w:sz w:val="16"/>
          <w:szCs w:val="16"/>
        </w:rPr>
      </w:pPr>
      <w:r w:rsidRPr="008B1BF5">
        <w:rPr>
          <w:rFonts w:ascii="Adagio_Slab" w:hAnsi="Adagio_Slab" w:cs="Tahoma"/>
          <w:i/>
          <w:sz w:val="16"/>
          <w:szCs w:val="16"/>
        </w:rPr>
        <w:t xml:space="preserve">UWAGA: zastosować tylko wtedy, gdy Zamawiający przewidział możliwość, o której mowa w art. 25a ust. 5 pkt 2 ustawy </w:t>
      </w:r>
      <w:proofErr w:type="spellStart"/>
      <w:r w:rsidRPr="008B1BF5">
        <w:rPr>
          <w:rFonts w:ascii="Adagio_Slab" w:hAnsi="Adagio_Slab" w:cs="Tahoma"/>
          <w:i/>
          <w:sz w:val="16"/>
          <w:szCs w:val="16"/>
        </w:rPr>
        <w:t>Pzp</w:t>
      </w:r>
      <w:proofErr w:type="spellEnd"/>
      <w:r w:rsidRPr="008B1BF5">
        <w:rPr>
          <w:rFonts w:ascii="Adagio_Slab" w:hAnsi="Adagio_Slab" w:cs="Tahoma"/>
          <w:i/>
          <w:sz w:val="16"/>
          <w:szCs w:val="16"/>
        </w:rPr>
        <w:t>]</w:t>
      </w:r>
    </w:p>
    <w:p w:rsidR="001B5F77" w:rsidRPr="008B1BF5" w:rsidRDefault="001B5F77" w:rsidP="001B5F77">
      <w:pPr>
        <w:spacing w:line="360" w:lineRule="auto"/>
        <w:jc w:val="center"/>
        <w:rPr>
          <w:rFonts w:ascii="Adagio_Slab" w:hAnsi="Adagio_Slab" w:cs="Tahoma"/>
          <w:b/>
        </w:rPr>
      </w:pPr>
    </w:p>
    <w:p w:rsidR="001B5F77" w:rsidRPr="008B1BF5" w:rsidRDefault="001B5F77" w:rsidP="001B5F77">
      <w:pPr>
        <w:spacing w:line="360" w:lineRule="auto"/>
        <w:jc w:val="center"/>
        <w:rPr>
          <w:rFonts w:ascii="Adagio_Slab" w:hAnsi="Adagio_Slab" w:cs="Tahoma"/>
          <w:b/>
        </w:rPr>
      </w:pPr>
      <w:r w:rsidRPr="008B1BF5">
        <w:rPr>
          <w:rFonts w:ascii="Adagio_Slab" w:hAnsi="Adagio_Slab" w:cs="Tahoma"/>
          <w:b/>
        </w:rPr>
        <w:t>OŚWIADCZENIE DOTYCZĄCE PODWYKONAWCY NIEBĘDĄCEGO PODMIOTEM, NA KTÓREGO ZASOBY POWOŁUJE SIĘ WYKONAWCA:</w:t>
      </w:r>
    </w:p>
    <w:p w:rsidR="001B5F77" w:rsidRPr="008B1BF5" w:rsidRDefault="001B5F77" w:rsidP="001B5F77">
      <w:pPr>
        <w:spacing w:line="360" w:lineRule="auto"/>
        <w:jc w:val="both"/>
        <w:rPr>
          <w:rFonts w:ascii="Adagio_Slab" w:hAnsi="Adagio_Slab" w:cs="Tahoma"/>
        </w:rPr>
      </w:pPr>
      <w:r w:rsidRPr="008B1BF5">
        <w:rPr>
          <w:rFonts w:ascii="Adagio_Slab" w:hAnsi="Adagio_Slab" w:cs="Tahoma"/>
        </w:rPr>
        <w:t>Oświadczam, że w stosunku do następującego/</w:t>
      </w:r>
      <w:proofErr w:type="spellStart"/>
      <w:r w:rsidRPr="008B1BF5">
        <w:rPr>
          <w:rFonts w:ascii="Adagio_Slab" w:hAnsi="Adagio_Slab" w:cs="Tahoma"/>
        </w:rPr>
        <w:t>ych</w:t>
      </w:r>
      <w:proofErr w:type="spellEnd"/>
      <w:r w:rsidRPr="008B1BF5">
        <w:rPr>
          <w:rFonts w:ascii="Adagio_Slab" w:hAnsi="Adagio_Slab" w:cs="Tahoma"/>
        </w:rPr>
        <w:t xml:space="preserve"> podmiotu/</w:t>
      </w:r>
      <w:proofErr w:type="spellStart"/>
      <w:r w:rsidRPr="008B1BF5">
        <w:rPr>
          <w:rFonts w:ascii="Adagio_Slab" w:hAnsi="Adagio_Slab" w:cs="Tahoma"/>
        </w:rPr>
        <w:t>tów</w:t>
      </w:r>
      <w:proofErr w:type="spellEnd"/>
      <w:r w:rsidRPr="008B1BF5">
        <w:rPr>
          <w:rFonts w:ascii="Adagio_Slab" w:hAnsi="Adagio_Slab" w:cs="Tahoma"/>
        </w:rPr>
        <w:t>, będącego/</w:t>
      </w:r>
      <w:proofErr w:type="spellStart"/>
      <w:r w:rsidRPr="008B1BF5">
        <w:rPr>
          <w:rFonts w:ascii="Adagio_Slab" w:hAnsi="Adagio_Slab" w:cs="Tahoma"/>
        </w:rPr>
        <w:t>ych</w:t>
      </w:r>
      <w:proofErr w:type="spellEnd"/>
      <w:r w:rsidRPr="008B1BF5">
        <w:rPr>
          <w:rFonts w:ascii="Adagio_Slab" w:hAnsi="Adagio_Slab" w:cs="Tahoma"/>
        </w:rPr>
        <w:t xml:space="preserve"> Podwykonawcą/</w:t>
      </w:r>
      <w:proofErr w:type="spellStart"/>
      <w:r w:rsidRPr="008B1BF5">
        <w:rPr>
          <w:rFonts w:ascii="Adagio_Slab" w:hAnsi="Adagio_Slab" w:cs="Tahoma"/>
        </w:rPr>
        <w:t>ami</w:t>
      </w:r>
      <w:proofErr w:type="spellEnd"/>
      <w:r w:rsidRPr="008B1BF5">
        <w:rPr>
          <w:rFonts w:ascii="Adagio_Slab" w:hAnsi="Adagio_Slab" w:cs="Tahoma"/>
        </w:rPr>
        <w:t>: ………………………………………………………………...……..….………</w:t>
      </w:r>
    </w:p>
    <w:p w:rsidR="001B5F77" w:rsidRPr="008B1BF5" w:rsidRDefault="001B5F77" w:rsidP="001B5F77">
      <w:pPr>
        <w:spacing w:line="360" w:lineRule="auto"/>
        <w:jc w:val="both"/>
        <w:rPr>
          <w:rFonts w:ascii="Adagio_Slab" w:hAnsi="Adagio_Slab" w:cs="Tahoma"/>
        </w:rPr>
      </w:pPr>
      <w:r w:rsidRPr="008B1BF5">
        <w:rPr>
          <w:rFonts w:ascii="Adagio_Slab" w:hAnsi="Adagio_Slab" w:cs="Tahoma"/>
        </w:rPr>
        <w:t>……………………………………………………………………………………………..…………</w:t>
      </w:r>
    </w:p>
    <w:p w:rsidR="001B5F77" w:rsidRPr="008B1BF5" w:rsidRDefault="001B5F77" w:rsidP="001B5F77">
      <w:pPr>
        <w:spacing w:line="360" w:lineRule="auto"/>
        <w:jc w:val="both"/>
        <w:rPr>
          <w:rFonts w:ascii="Adagio_Slab" w:hAnsi="Adagio_Slab" w:cs="Tahoma"/>
        </w:rPr>
      </w:pPr>
      <w:r w:rsidRPr="008B1BF5">
        <w:rPr>
          <w:rFonts w:ascii="Adagio_Slab" w:hAnsi="Adagio_Slab" w:cs="Tahoma"/>
          <w:i/>
        </w:rPr>
        <w:t>(podać pełną nazwę/firmę, adres, a także w zależności od podmiotu: NIP/PESEL, KRS/</w:t>
      </w:r>
      <w:proofErr w:type="spellStart"/>
      <w:r w:rsidRPr="008B1BF5">
        <w:rPr>
          <w:rFonts w:ascii="Adagio_Slab" w:hAnsi="Adagio_Slab" w:cs="Tahoma"/>
          <w:i/>
        </w:rPr>
        <w:t>CEiDG</w:t>
      </w:r>
      <w:proofErr w:type="spellEnd"/>
      <w:r w:rsidRPr="008B1BF5">
        <w:rPr>
          <w:rFonts w:ascii="Adagio_Slab" w:hAnsi="Adagio_Slab" w:cs="Tahoma"/>
          <w:i/>
        </w:rPr>
        <w:t>)</w:t>
      </w:r>
      <w:r w:rsidRPr="008B1BF5">
        <w:rPr>
          <w:rFonts w:ascii="Adagio_Slab" w:hAnsi="Adagio_Slab" w:cs="Tahoma"/>
        </w:rPr>
        <w:t>,</w:t>
      </w:r>
    </w:p>
    <w:p w:rsidR="001B5F77" w:rsidRPr="008B1BF5" w:rsidRDefault="001B5F77" w:rsidP="001B5F77">
      <w:pPr>
        <w:spacing w:line="360" w:lineRule="auto"/>
        <w:jc w:val="both"/>
        <w:rPr>
          <w:rFonts w:ascii="Adagio_Slab" w:hAnsi="Adagio_Slab" w:cs="Tahoma"/>
          <w:i/>
        </w:rPr>
      </w:pPr>
      <w:r w:rsidRPr="008B1BF5">
        <w:rPr>
          <w:rFonts w:ascii="Adagio_Slab" w:hAnsi="Adagio_Slab" w:cs="Tahoma"/>
        </w:rPr>
        <w:t>nie zachodzą podstawy wykluczenia z postępowania o udzielenie zamówienia</w:t>
      </w:r>
    </w:p>
    <w:p w:rsidR="001B5F77" w:rsidRPr="008B1BF5" w:rsidRDefault="001B5F77" w:rsidP="001B5F77">
      <w:pPr>
        <w:spacing w:line="360" w:lineRule="auto"/>
        <w:jc w:val="both"/>
        <w:rPr>
          <w:rFonts w:ascii="Adagio_Slab" w:hAnsi="Adagio_Slab" w:cs="Tahoma"/>
          <w:i/>
        </w:rPr>
      </w:pPr>
    </w:p>
    <w:p w:rsidR="001B5F77" w:rsidRPr="008B1BF5" w:rsidRDefault="001B5F77" w:rsidP="001B5F77">
      <w:pPr>
        <w:spacing w:line="360" w:lineRule="auto"/>
        <w:jc w:val="both"/>
        <w:rPr>
          <w:rFonts w:ascii="Adagio_Slab" w:hAnsi="Adagio_Slab" w:cs="Tahoma"/>
        </w:rPr>
      </w:pPr>
      <w:r w:rsidRPr="008B1BF5">
        <w:rPr>
          <w:rFonts w:ascii="Adagio_Slab" w:hAnsi="Adagio_Slab" w:cs="Tahoma"/>
        </w:rPr>
        <w:t>…………….…….</w:t>
      </w:r>
      <w:r w:rsidRPr="008B1BF5">
        <w:rPr>
          <w:rFonts w:ascii="Adagio_Slab" w:hAnsi="Adagio_Slab" w:cs="Tahoma"/>
          <w:i/>
          <w:sz w:val="16"/>
          <w:szCs w:val="16"/>
        </w:rPr>
        <w:t>,</w:t>
      </w:r>
      <w:r w:rsidRPr="008B1BF5">
        <w:rPr>
          <w:rFonts w:ascii="Adagio_Slab" w:hAnsi="Adagio_Slab" w:cs="Tahoma"/>
        </w:rPr>
        <w:t xml:space="preserve">dnia ………….……. r. </w:t>
      </w:r>
      <w:r w:rsidRPr="008B1BF5">
        <w:rPr>
          <w:rFonts w:ascii="Adagio_Slab" w:hAnsi="Adagio_Slab" w:cs="Tahoma"/>
        </w:rPr>
        <w:tab/>
      </w:r>
      <w:r w:rsidRPr="008B1BF5">
        <w:rPr>
          <w:rFonts w:ascii="Adagio_Slab" w:hAnsi="Adagio_Slab" w:cs="Tahoma"/>
        </w:rPr>
        <w:tab/>
      </w:r>
      <w:r w:rsidR="00FE21B2">
        <w:rPr>
          <w:rFonts w:ascii="Adagio_Slab" w:hAnsi="Adagio_Slab" w:cs="Tahoma"/>
        </w:rPr>
        <w:t xml:space="preserve">                     </w:t>
      </w:r>
      <w:r w:rsidRPr="008B1BF5">
        <w:rPr>
          <w:rFonts w:ascii="Adagio_Slab" w:hAnsi="Adagio_Slab" w:cs="Tahoma"/>
        </w:rPr>
        <w:t>…………..………………..……………</w:t>
      </w:r>
    </w:p>
    <w:p w:rsidR="001B5F77" w:rsidRPr="008B1BF5" w:rsidRDefault="001B5F77" w:rsidP="00A64455">
      <w:pPr>
        <w:spacing w:line="360" w:lineRule="auto"/>
        <w:ind w:firstLine="709"/>
        <w:jc w:val="both"/>
        <w:rPr>
          <w:rFonts w:ascii="Adagio_Slab" w:hAnsi="Adagio_Slab" w:cs="Tahoma"/>
          <w:sz w:val="16"/>
          <w:szCs w:val="16"/>
        </w:rPr>
      </w:pPr>
      <w:r w:rsidRPr="008B1BF5">
        <w:rPr>
          <w:rFonts w:ascii="Adagio_Slab" w:hAnsi="Adagio_Slab" w:cs="Tahoma"/>
          <w:sz w:val="16"/>
          <w:szCs w:val="16"/>
        </w:rPr>
        <w:t>(miejscowość)</w:t>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00FE21B2">
        <w:rPr>
          <w:rFonts w:ascii="Adagio_Slab" w:hAnsi="Adagio_Slab" w:cs="Tahoma"/>
          <w:sz w:val="16"/>
          <w:szCs w:val="16"/>
        </w:rPr>
        <w:t xml:space="preserve">  </w:t>
      </w:r>
      <w:r w:rsidRPr="008B1BF5">
        <w:rPr>
          <w:rFonts w:ascii="Adagio_Slab" w:hAnsi="Adagio_Slab" w:cs="Tahoma"/>
          <w:sz w:val="16"/>
          <w:szCs w:val="16"/>
        </w:rPr>
        <w:t xml:space="preserve"> (podpis</w:t>
      </w:r>
      <w:r w:rsidR="00A64455" w:rsidRPr="008B1BF5">
        <w:rPr>
          <w:rFonts w:ascii="Adagio_Slab" w:hAnsi="Adagio_Slab" w:cs="Tahoma"/>
          <w:sz w:val="16"/>
          <w:szCs w:val="16"/>
        </w:rPr>
        <w:t xml:space="preserve">) </w:t>
      </w:r>
    </w:p>
    <w:p w:rsidR="00A64455" w:rsidRPr="008B1BF5" w:rsidRDefault="00A64455" w:rsidP="00A64455">
      <w:pPr>
        <w:spacing w:line="360" w:lineRule="auto"/>
        <w:ind w:firstLine="709"/>
        <w:jc w:val="both"/>
        <w:rPr>
          <w:rFonts w:ascii="Adagio_Slab" w:hAnsi="Adagio_Slab" w:cs="Tahoma"/>
          <w:i/>
        </w:rPr>
      </w:pPr>
    </w:p>
    <w:p w:rsidR="001B5F77" w:rsidRPr="008B1BF5" w:rsidRDefault="001B5F77" w:rsidP="001B5F77">
      <w:pPr>
        <w:spacing w:line="360" w:lineRule="auto"/>
        <w:jc w:val="center"/>
        <w:rPr>
          <w:rFonts w:ascii="Adagio_Slab" w:hAnsi="Adagio_Slab" w:cs="Tahoma"/>
          <w:b/>
        </w:rPr>
      </w:pPr>
      <w:r w:rsidRPr="008B1BF5">
        <w:rPr>
          <w:rFonts w:ascii="Adagio_Slab" w:hAnsi="Adagio_Slab" w:cs="Tahoma"/>
          <w:b/>
        </w:rPr>
        <w:lastRenderedPageBreak/>
        <w:t>OŚWIADCZENIE DOTYCZĄCE PODANYCH INFORMACJI:</w:t>
      </w:r>
    </w:p>
    <w:p w:rsidR="001B5F77" w:rsidRPr="008B1BF5" w:rsidRDefault="001B5F77" w:rsidP="001B5F77">
      <w:pPr>
        <w:spacing w:line="360" w:lineRule="auto"/>
        <w:jc w:val="both"/>
        <w:rPr>
          <w:rFonts w:ascii="Adagio_Slab" w:hAnsi="Adagio_Slab" w:cs="Tahoma"/>
        </w:rPr>
      </w:pPr>
      <w:r w:rsidRPr="008B1BF5">
        <w:rPr>
          <w:rFonts w:ascii="Adagio_Slab" w:hAnsi="Adagio_Slab" w:cs="Tahoma"/>
        </w:rPr>
        <w:t xml:space="preserve">Oświadczam, że wszystkie informacje podane w powyższych oświadczeniach są aktualne </w:t>
      </w:r>
      <w:r w:rsidRPr="008B1BF5">
        <w:rPr>
          <w:rFonts w:ascii="Adagio_Slab" w:hAnsi="Adagio_Slab" w:cs="Tahoma"/>
        </w:rPr>
        <w:br/>
        <w:t>i zgodne z prawdą oraz zostały przedstawione z pełną świadomością konsekwencji wprowadzenia Zamawiającego w błąd przy przedstawianiu informacji.</w:t>
      </w:r>
    </w:p>
    <w:p w:rsidR="001B5F77" w:rsidRPr="008B1BF5" w:rsidRDefault="001B5F77" w:rsidP="001B5F77">
      <w:pPr>
        <w:spacing w:line="360" w:lineRule="auto"/>
        <w:jc w:val="both"/>
        <w:rPr>
          <w:rFonts w:ascii="Adagio_Slab" w:hAnsi="Adagio_Slab" w:cs="Tahoma"/>
          <w:i/>
        </w:rPr>
      </w:pPr>
    </w:p>
    <w:p w:rsidR="001B5F77" w:rsidRPr="008B1BF5" w:rsidRDefault="001B5F77" w:rsidP="001B5F77">
      <w:pPr>
        <w:spacing w:line="360" w:lineRule="auto"/>
        <w:jc w:val="both"/>
        <w:rPr>
          <w:rFonts w:ascii="Adagio_Slab" w:hAnsi="Adagio_Slab" w:cs="Tahoma"/>
        </w:rPr>
      </w:pPr>
      <w:r w:rsidRPr="008B1BF5">
        <w:rPr>
          <w:rFonts w:ascii="Adagio_Slab" w:hAnsi="Adagio_Slab" w:cs="Tahoma"/>
        </w:rPr>
        <w:t>…………….…….</w:t>
      </w:r>
      <w:r w:rsidRPr="008B1BF5">
        <w:rPr>
          <w:rFonts w:ascii="Adagio_Slab" w:hAnsi="Adagio_Slab" w:cs="Tahoma"/>
          <w:i/>
          <w:sz w:val="16"/>
          <w:szCs w:val="16"/>
        </w:rPr>
        <w:t>,</w:t>
      </w:r>
      <w:r w:rsidRPr="008B1BF5">
        <w:rPr>
          <w:rFonts w:ascii="Adagio_Slab" w:hAnsi="Adagio_Slab" w:cs="Tahoma"/>
        </w:rPr>
        <w:t xml:space="preserve">dnia ………….……. r. </w:t>
      </w:r>
      <w:r w:rsidRPr="008B1BF5">
        <w:rPr>
          <w:rFonts w:ascii="Adagio_Slab" w:hAnsi="Adagio_Slab" w:cs="Tahoma"/>
        </w:rPr>
        <w:tab/>
      </w:r>
      <w:r w:rsidRPr="008B1BF5">
        <w:rPr>
          <w:rFonts w:ascii="Adagio_Slab" w:hAnsi="Adagio_Slab" w:cs="Tahoma"/>
        </w:rPr>
        <w:tab/>
      </w:r>
      <w:r w:rsidR="00FE21B2">
        <w:rPr>
          <w:rFonts w:ascii="Adagio_Slab" w:hAnsi="Adagio_Slab" w:cs="Tahoma"/>
        </w:rPr>
        <w:t xml:space="preserve">                            </w:t>
      </w:r>
      <w:r w:rsidRPr="008B1BF5">
        <w:rPr>
          <w:rFonts w:ascii="Adagio_Slab" w:hAnsi="Adagio_Slab" w:cs="Tahoma"/>
        </w:rPr>
        <w:t>…………..………………..……………</w:t>
      </w:r>
    </w:p>
    <w:p w:rsidR="001B5F77" w:rsidRPr="008B1BF5" w:rsidRDefault="001B5F77" w:rsidP="001B5F77">
      <w:pPr>
        <w:spacing w:line="360" w:lineRule="auto"/>
        <w:ind w:firstLine="709"/>
        <w:jc w:val="both"/>
        <w:rPr>
          <w:rFonts w:ascii="Adagio_Slab" w:hAnsi="Adagio_Slab" w:cs="Tahoma"/>
          <w:sz w:val="16"/>
          <w:szCs w:val="16"/>
        </w:rPr>
      </w:pPr>
      <w:r w:rsidRPr="008B1BF5">
        <w:rPr>
          <w:rFonts w:ascii="Adagio_Slab" w:hAnsi="Adagio_Slab" w:cs="Tahoma"/>
          <w:sz w:val="16"/>
          <w:szCs w:val="16"/>
        </w:rPr>
        <w:t>(miejscowość)</w:t>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Pr="008B1BF5">
        <w:rPr>
          <w:rFonts w:ascii="Adagio_Slab" w:hAnsi="Adagio_Slab" w:cs="Tahoma"/>
          <w:sz w:val="16"/>
          <w:szCs w:val="16"/>
        </w:rPr>
        <w:tab/>
      </w:r>
      <w:r w:rsidR="00FE21B2">
        <w:rPr>
          <w:rFonts w:ascii="Adagio_Slab" w:hAnsi="Adagio_Slab" w:cs="Tahoma"/>
          <w:sz w:val="16"/>
          <w:szCs w:val="16"/>
        </w:rPr>
        <w:t xml:space="preserve">      </w:t>
      </w:r>
      <w:r w:rsidRPr="008B1BF5">
        <w:rPr>
          <w:rFonts w:ascii="Adagio_Slab" w:hAnsi="Adagio_Slab" w:cs="Tahoma"/>
          <w:sz w:val="16"/>
          <w:szCs w:val="16"/>
        </w:rPr>
        <w:t xml:space="preserve"> (podpis)</w:t>
      </w:r>
    </w:p>
    <w:p w:rsidR="001B5F77" w:rsidRPr="008B1BF5" w:rsidRDefault="001B5F77" w:rsidP="001B5F77">
      <w:pPr>
        <w:spacing w:line="480" w:lineRule="auto"/>
        <w:jc w:val="both"/>
        <w:rPr>
          <w:rFonts w:ascii="Adagio_Slab" w:hAnsi="Adagio_Slab" w:cs="Tahoma"/>
          <w:b/>
        </w:rPr>
      </w:pPr>
    </w:p>
    <w:p w:rsidR="001B5F77" w:rsidRPr="008B1BF5" w:rsidRDefault="001B5F77" w:rsidP="001B5F77">
      <w:pPr>
        <w:spacing w:line="480" w:lineRule="auto"/>
        <w:jc w:val="both"/>
        <w:rPr>
          <w:rFonts w:ascii="Adagio_Slab" w:hAnsi="Adagio_Slab" w:cs="Tahoma"/>
          <w:b/>
          <w:sz w:val="21"/>
          <w:szCs w:val="21"/>
        </w:rPr>
      </w:pPr>
    </w:p>
    <w:p w:rsidR="001B5F77" w:rsidRPr="008B1BF5" w:rsidRDefault="001B5F77" w:rsidP="00470083">
      <w:pPr>
        <w:widowControl w:val="0"/>
        <w:shd w:val="clear" w:color="auto" w:fill="FFFFFF"/>
        <w:tabs>
          <w:tab w:val="left" w:pos="569"/>
        </w:tabs>
        <w:autoSpaceDE w:val="0"/>
        <w:autoSpaceDN w:val="0"/>
        <w:adjustRightInd w:val="0"/>
        <w:spacing w:after="0" w:line="240" w:lineRule="auto"/>
        <w:outlineLvl w:val="0"/>
        <w:rPr>
          <w:rFonts w:ascii="Adagio_Slab" w:hAnsi="Adagio_Slab" w:cs="Tahoma"/>
          <w:b/>
          <w:sz w:val="24"/>
          <w:szCs w:val="24"/>
          <w:lang w:eastAsia="pl-PL"/>
        </w:rPr>
      </w:pPr>
    </w:p>
    <w:p w:rsidR="006041DE" w:rsidRPr="008B1BF5" w:rsidRDefault="006041DE" w:rsidP="00470083">
      <w:pPr>
        <w:widowControl w:val="0"/>
        <w:shd w:val="clear" w:color="auto" w:fill="FFFFFF"/>
        <w:tabs>
          <w:tab w:val="left" w:pos="569"/>
        </w:tabs>
        <w:autoSpaceDE w:val="0"/>
        <w:autoSpaceDN w:val="0"/>
        <w:adjustRightInd w:val="0"/>
        <w:spacing w:after="0" w:line="240" w:lineRule="auto"/>
        <w:outlineLvl w:val="0"/>
        <w:rPr>
          <w:rFonts w:ascii="Adagio_Slab" w:hAnsi="Adagio_Slab" w:cs="Tahoma"/>
          <w:b/>
          <w:sz w:val="24"/>
          <w:szCs w:val="24"/>
          <w:lang w:eastAsia="pl-PL"/>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6041DE" w:rsidRPr="008B1BF5" w:rsidRDefault="006041DE" w:rsidP="006041DE">
      <w:pPr>
        <w:spacing w:after="0"/>
        <w:jc w:val="right"/>
        <w:rPr>
          <w:rFonts w:ascii="Adagio_Slab" w:hAnsi="Adagio_Slab" w:cs="Tahoma"/>
          <w:b/>
          <w:color w:val="000000" w:themeColor="text1"/>
          <w:sz w:val="24"/>
          <w:szCs w:val="24"/>
        </w:rPr>
      </w:pPr>
    </w:p>
    <w:p w:rsidR="00172100" w:rsidRPr="008B1BF5" w:rsidRDefault="00172100" w:rsidP="006041DE">
      <w:pPr>
        <w:spacing w:after="0"/>
        <w:jc w:val="right"/>
        <w:rPr>
          <w:rFonts w:ascii="Adagio_Slab" w:hAnsi="Adagio_Slab" w:cs="Tahoma"/>
          <w:b/>
          <w:color w:val="000000" w:themeColor="text1"/>
          <w:sz w:val="24"/>
          <w:szCs w:val="24"/>
        </w:rPr>
      </w:pPr>
    </w:p>
    <w:p w:rsidR="00172100" w:rsidRPr="008B1BF5" w:rsidRDefault="00172100" w:rsidP="006041DE">
      <w:pPr>
        <w:spacing w:after="0"/>
        <w:jc w:val="right"/>
        <w:rPr>
          <w:rFonts w:ascii="Adagio_Slab" w:hAnsi="Adagio_Slab" w:cs="Tahoma"/>
          <w:b/>
          <w:color w:val="000000" w:themeColor="text1"/>
          <w:sz w:val="24"/>
          <w:szCs w:val="24"/>
        </w:rPr>
      </w:pPr>
    </w:p>
    <w:p w:rsidR="00172100" w:rsidRPr="008B1BF5" w:rsidRDefault="00172100" w:rsidP="006041DE">
      <w:pPr>
        <w:spacing w:after="0"/>
        <w:jc w:val="right"/>
        <w:rPr>
          <w:rFonts w:ascii="Adagio_Slab" w:hAnsi="Adagio_Slab" w:cs="Tahoma"/>
          <w:b/>
          <w:color w:val="000000" w:themeColor="text1"/>
          <w:sz w:val="24"/>
          <w:szCs w:val="24"/>
        </w:rPr>
      </w:pPr>
    </w:p>
    <w:p w:rsidR="00172100" w:rsidRPr="008B1BF5" w:rsidRDefault="00172100" w:rsidP="006041DE">
      <w:pPr>
        <w:spacing w:after="0"/>
        <w:jc w:val="right"/>
        <w:rPr>
          <w:rFonts w:ascii="Adagio_Slab" w:hAnsi="Adagio_Slab" w:cs="Tahoma"/>
          <w:b/>
          <w:color w:val="000000" w:themeColor="text1"/>
          <w:sz w:val="24"/>
          <w:szCs w:val="24"/>
        </w:rPr>
      </w:pPr>
    </w:p>
    <w:p w:rsidR="00172100" w:rsidRPr="008B1BF5" w:rsidRDefault="00172100" w:rsidP="006041DE">
      <w:pPr>
        <w:spacing w:after="0"/>
        <w:jc w:val="right"/>
        <w:rPr>
          <w:rFonts w:ascii="Adagio_Slab" w:hAnsi="Adagio_Slab" w:cs="Tahoma"/>
          <w:b/>
          <w:color w:val="000000" w:themeColor="text1"/>
          <w:sz w:val="24"/>
          <w:szCs w:val="24"/>
        </w:rPr>
      </w:pPr>
    </w:p>
    <w:p w:rsidR="00172100" w:rsidRPr="008B1BF5" w:rsidRDefault="00172100" w:rsidP="00172100">
      <w:pPr>
        <w:spacing w:after="0"/>
        <w:jc w:val="right"/>
        <w:rPr>
          <w:rFonts w:ascii="Adagio_Slab" w:hAnsi="Adagio_Slab" w:cs="Tahoma"/>
          <w:b/>
          <w:color w:val="000000" w:themeColor="text1"/>
          <w:sz w:val="24"/>
          <w:szCs w:val="24"/>
        </w:rPr>
      </w:pPr>
      <w:r w:rsidRPr="008B1BF5">
        <w:rPr>
          <w:rFonts w:ascii="Adagio_Slab" w:hAnsi="Adagio_Slab" w:cs="Tahoma"/>
          <w:b/>
          <w:color w:val="000000" w:themeColor="text1"/>
          <w:sz w:val="24"/>
          <w:szCs w:val="24"/>
        </w:rPr>
        <w:t xml:space="preserve">Załącznik nr 5 </w:t>
      </w:r>
    </w:p>
    <w:p w:rsidR="00172100" w:rsidRPr="008B1BF5" w:rsidRDefault="00172100" w:rsidP="00172100">
      <w:pPr>
        <w:spacing w:after="0"/>
        <w:jc w:val="right"/>
        <w:rPr>
          <w:rFonts w:ascii="Adagio_Slab" w:hAnsi="Adagio_Slab" w:cs="Tahoma"/>
          <w:b/>
          <w:color w:val="000000" w:themeColor="text1"/>
          <w:sz w:val="24"/>
          <w:szCs w:val="24"/>
        </w:rPr>
      </w:pPr>
      <w:r w:rsidRPr="008B1BF5">
        <w:rPr>
          <w:rFonts w:ascii="Adagio_Slab" w:hAnsi="Adagio_Slab" w:cs="Tahoma"/>
          <w:b/>
          <w:color w:val="000000" w:themeColor="text1"/>
          <w:sz w:val="24"/>
          <w:szCs w:val="24"/>
        </w:rPr>
        <w:t>do SIWZ</w:t>
      </w:r>
    </w:p>
    <w:p w:rsidR="00172100" w:rsidRPr="008B1BF5" w:rsidRDefault="00172100" w:rsidP="00172100">
      <w:pPr>
        <w:pStyle w:val="Nagwek1"/>
        <w:spacing w:line="240" w:lineRule="auto"/>
        <w:ind w:left="2124" w:hanging="2124"/>
        <w:jc w:val="center"/>
        <w:rPr>
          <w:rFonts w:ascii="Adagio_Slab" w:hAnsi="Adagio_Slab" w:cs="Tahoma"/>
          <w:color w:val="000000" w:themeColor="text1"/>
          <w:sz w:val="24"/>
          <w:szCs w:val="24"/>
        </w:rPr>
      </w:pPr>
      <w:r w:rsidRPr="008B1BF5">
        <w:rPr>
          <w:rFonts w:ascii="Adagio_Slab" w:hAnsi="Adagio_Slab" w:cs="Tahoma"/>
          <w:color w:val="000000" w:themeColor="text1"/>
          <w:sz w:val="24"/>
          <w:szCs w:val="24"/>
        </w:rPr>
        <w:t>PROJEKT UMOWY</w:t>
      </w:r>
    </w:p>
    <w:p w:rsidR="00172100" w:rsidRPr="008B1BF5" w:rsidRDefault="00172100" w:rsidP="00172100">
      <w:pPr>
        <w:rPr>
          <w:rFonts w:ascii="Adagio_Slab" w:hAnsi="Adagio_Slab" w:cs="Tahoma"/>
        </w:rPr>
      </w:pPr>
    </w:p>
    <w:p w:rsidR="00172100" w:rsidRPr="008B1BF5" w:rsidRDefault="00172100" w:rsidP="00172100">
      <w:pPr>
        <w:spacing w:after="0" w:line="240" w:lineRule="auto"/>
        <w:jc w:val="both"/>
        <w:rPr>
          <w:rFonts w:ascii="Adagio_Slab" w:hAnsi="Adagio_Slab" w:cs="Tahoma"/>
        </w:rPr>
      </w:pPr>
    </w:p>
    <w:p w:rsidR="00172100" w:rsidRPr="008B1BF5" w:rsidRDefault="00172100" w:rsidP="00172100">
      <w:pPr>
        <w:spacing w:after="0" w:line="240" w:lineRule="auto"/>
        <w:jc w:val="both"/>
        <w:rPr>
          <w:rFonts w:ascii="Adagio_Slab" w:hAnsi="Adagio_Slab" w:cs="Tahoma"/>
        </w:rPr>
      </w:pPr>
      <w:r w:rsidRPr="008B1BF5">
        <w:rPr>
          <w:rFonts w:ascii="Adagio_Slab" w:hAnsi="Adagio_Slab" w:cs="Tahoma"/>
        </w:rPr>
        <w:t xml:space="preserve">W dniu.................... 2018  roku w Warszawie, pomiędzy: </w:t>
      </w:r>
    </w:p>
    <w:p w:rsidR="00172100" w:rsidRPr="008B1BF5" w:rsidRDefault="00172100" w:rsidP="00172100">
      <w:pPr>
        <w:spacing w:after="0" w:line="240" w:lineRule="auto"/>
        <w:jc w:val="both"/>
        <w:rPr>
          <w:rFonts w:ascii="Adagio_Slab" w:hAnsi="Adagio_Slab" w:cs="Tahoma"/>
        </w:rPr>
      </w:pPr>
    </w:p>
    <w:p w:rsidR="00172100" w:rsidRPr="008B1BF5" w:rsidRDefault="00172100" w:rsidP="00172100">
      <w:pPr>
        <w:spacing w:after="0"/>
        <w:jc w:val="both"/>
        <w:rPr>
          <w:rFonts w:ascii="Adagio_Slab" w:hAnsi="Adagio_Slab" w:cs="Tahoma"/>
          <w:b/>
        </w:rPr>
      </w:pPr>
      <w:r w:rsidRPr="008B1BF5">
        <w:rPr>
          <w:rFonts w:ascii="Adagio_Slab" w:hAnsi="Adagio_Slab" w:cs="Tahoma"/>
          <w:b/>
        </w:rPr>
        <w:t xml:space="preserve">Politechniką Warszawską - </w:t>
      </w:r>
    </w:p>
    <w:p w:rsidR="00172100" w:rsidRPr="008B1BF5" w:rsidRDefault="00172100" w:rsidP="00172100">
      <w:pPr>
        <w:spacing w:after="0"/>
        <w:jc w:val="both"/>
        <w:rPr>
          <w:rFonts w:ascii="Adagio_Slab" w:hAnsi="Adagio_Slab" w:cs="Tahoma"/>
          <w:b/>
        </w:rPr>
      </w:pPr>
      <w:r w:rsidRPr="008B1BF5">
        <w:rPr>
          <w:rFonts w:ascii="Adagio_Slab" w:hAnsi="Adagio_Slab" w:cs="Tahoma"/>
          <w:b/>
        </w:rPr>
        <w:t>Wydziałem Inżynierii Produkcji</w:t>
      </w:r>
    </w:p>
    <w:p w:rsidR="00172100" w:rsidRPr="008B1BF5" w:rsidRDefault="00172100" w:rsidP="00172100">
      <w:pPr>
        <w:spacing w:after="0"/>
        <w:jc w:val="both"/>
        <w:rPr>
          <w:rFonts w:ascii="Adagio_Slab" w:hAnsi="Adagio_Slab" w:cs="Tahoma"/>
          <w:b/>
        </w:rPr>
      </w:pPr>
      <w:r w:rsidRPr="008B1BF5">
        <w:rPr>
          <w:rFonts w:ascii="Adagio_Slab" w:hAnsi="Adagio_Slab" w:cs="Tahoma"/>
          <w:b/>
        </w:rPr>
        <w:t xml:space="preserve">02-524 Warszawa, Narbutta 85, </w:t>
      </w:r>
    </w:p>
    <w:p w:rsidR="00172100" w:rsidRPr="008B1BF5" w:rsidRDefault="00172100" w:rsidP="00172100">
      <w:pPr>
        <w:spacing w:after="0"/>
        <w:jc w:val="both"/>
        <w:rPr>
          <w:rFonts w:ascii="Adagio_Slab" w:hAnsi="Adagio_Slab" w:cs="Tahoma"/>
          <w:b/>
        </w:rPr>
      </w:pPr>
      <w:r w:rsidRPr="008B1BF5">
        <w:rPr>
          <w:rFonts w:ascii="Adagio_Slab" w:hAnsi="Adagio_Slab" w:cs="Tahoma"/>
          <w:b/>
        </w:rPr>
        <w:t>NIP 525-000-58-34, Regon 000001554</w:t>
      </w:r>
    </w:p>
    <w:p w:rsidR="00172100" w:rsidRPr="008B1BF5" w:rsidRDefault="00172100" w:rsidP="00172100">
      <w:pPr>
        <w:spacing w:after="0"/>
        <w:jc w:val="both"/>
        <w:rPr>
          <w:rFonts w:ascii="Adagio_Slab" w:hAnsi="Adagio_Slab" w:cs="Tahoma"/>
        </w:rPr>
      </w:pPr>
      <w:r w:rsidRPr="008B1BF5">
        <w:rPr>
          <w:rFonts w:ascii="Adagio_Slab" w:hAnsi="Adagio_Slab" w:cs="Tahoma"/>
        </w:rPr>
        <w:t>reprezentowaną przez:</w:t>
      </w:r>
    </w:p>
    <w:p w:rsidR="00172100" w:rsidRPr="008B1BF5" w:rsidRDefault="00172100" w:rsidP="00172100">
      <w:pPr>
        <w:spacing w:after="0"/>
        <w:jc w:val="both"/>
        <w:rPr>
          <w:rFonts w:ascii="Adagio_Slab" w:hAnsi="Adagio_Slab" w:cs="Tahoma"/>
          <w:b/>
        </w:rPr>
      </w:pPr>
      <w:r w:rsidRPr="008B1BF5">
        <w:rPr>
          <w:rFonts w:ascii="Adagio_Slab" w:hAnsi="Adagio_Slab" w:cs="Tahoma"/>
          <w:b/>
        </w:rPr>
        <w:t xml:space="preserve">prof. dr hab. inż. Andrzeja Kolasę </w:t>
      </w:r>
    </w:p>
    <w:p w:rsidR="00172100" w:rsidRPr="008B1BF5" w:rsidRDefault="00172100" w:rsidP="00172100">
      <w:pPr>
        <w:spacing w:after="0"/>
        <w:jc w:val="both"/>
        <w:rPr>
          <w:rFonts w:ascii="Adagio_Slab" w:hAnsi="Adagio_Slab" w:cs="Tahoma"/>
        </w:rPr>
      </w:pPr>
      <w:r w:rsidRPr="008B1BF5">
        <w:rPr>
          <w:rFonts w:ascii="Adagio_Slab" w:hAnsi="Adagio_Slab" w:cs="Tahoma"/>
          <w:b/>
        </w:rPr>
        <w:t>Dziekana Wydziału Inżynierii Produkcji</w:t>
      </w:r>
    </w:p>
    <w:p w:rsidR="00172100" w:rsidRPr="008B1BF5" w:rsidRDefault="00172100" w:rsidP="00172100">
      <w:pPr>
        <w:spacing w:after="0" w:line="360" w:lineRule="auto"/>
        <w:jc w:val="both"/>
        <w:rPr>
          <w:rFonts w:ascii="Adagio_Slab" w:hAnsi="Adagio_Slab" w:cs="Tahoma"/>
        </w:rPr>
      </w:pPr>
      <w:r w:rsidRPr="008B1BF5">
        <w:rPr>
          <w:rFonts w:ascii="Adagio_Slab" w:hAnsi="Adagio_Slab" w:cs="Tahoma"/>
        </w:rPr>
        <w:t xml:space="preserve">na podstawie pełnomocnictwa Rektora PW nr BR-P-329/2016 z dnia 1 września 2016r. </w:t>
      </w:r>
    </w:p>
    <w:p w:rsidR="00172100" w:rsidRPr="008B1BF5" w:rsidRDefault="00172100" w:rsidP="00172100">
      <w:pPr>
        <w:spacing w:after="0" w:line="360" w:lineRule="auto"/>
        <w:jc w:val="both"/>
        <w:rPr>
          <w:rFonts w:ascii="Adagio_Slab" w:hAnsi="Adagio_Slab" w:cs="Tahoma"/>
          <w:b/>
        </w:rPr>
      </w:pPr>
      <w:r w:rsidRPr="008B1BF5">
        <w:rPr>
          <w:rFonts w:ascii="Adagio_Slab" w:hAnsi="Adagio_Slab" w:cs="Tahoma"/>
        </w:rPr>
        <w:t xml:space="preserve">zwaną dalej </w:t>
      </w:r>
      <w:r w:rsidRPr="008B1BF5">
        <w:rPr>
          <w:rFonts w:ascii="Adagio_Slab" w:hAnsi="Adagio_Slab" w:cs="Tahoma"/>
          <w:b/>
        </w:rPr>
        <w:t>„Zamawiającym”</w:t>
      </w:r>
    </w:p>
    <w:p w:rsidR="00172100" w:rsidRPr="008B1BF5" w:rsidRDefault="00172100" w:rsidP="00172100">
      <w:pPr>
        <w:spacing w:after="0" w:line="240" w:lineRule="auto"/>
        <w:jc w:val="both"/>
        <w:rPr>
          <w:rFonts w:ascii="Adagio_Slab" w:hAnsi="Adagio_Slab" w:cs="Tahoma"/>
        </w:rPr>
      </w:pPr>
      <w:r w:rsidRPr="008B1BF5">
        <w:rPr>
          <w:rFonts w:ascii="Adagio_Slab" w:hAnsi="Adagio_Slab" w:cs="Tahoma"/>
        </w:rPr>
        <w:t>a</w:t>
      </w:r>
    </w:p>
    <w:p w:rsidR="00172100" w:rsidRPr="008B1BF5" w:rsidRDefault="00172100" w:rsidP="00172100">
      <w:pPr>
        <w:spacing w:after="0" w:line="240" w:lineRule="auto"/>
        <w:jc w:val="both"/>
        <w:rPr>
          <w:rFonts w:ascii="Adagio_Slab" w:hAnsi="Adagio_Slab" w:cs="Tahoma"/>
        </w:rPr>
      </w:pPr>
      <w:r w:rsidRPr="008B1BF5">
        <w:rPr>
          <w:rFonts w:ascii="Adagio_Slab" w:hAnsi="Adagio_Slab" w:cs="Tahoma"/>
        </w:rPr>
        <w:t>...................................................................zwaną dalej „</w:t>
      </w:r>
      <w:r w:rsidRPr="008B1BF5">
        <w:rPr>
          <w:rFonts w:ascii="Adagio_Slab" w:hAnsi="Adagio_Slab" w:cs="Tahoma"/>
          <w:b/>
          <w:bCs/>
        </w:rPr>
        <w:t>WYKONAWCĄ</w:t>
      </w:r>
      <w:r w:rsidRPr="008B1BF5">
        <w:rPr>
          <w:rFonts w:ascii="Adagio_Slab" w:hAnsi="Adagio_Slab" w:cs="Tahoma"/>
        </w:rPr>
        <w:t>”, wpisaną do ............................................... pod numerem ........................................................., prowadzonego przez ............................., NIP: ........................................., Regon ...............................</w:t>
      </w:r>
    </w:p>
    <w:p w:rsidR="00172100" w:rsidRPr="008B1BF5" w:rsidRDefault="00172100" w:rsidP="00172100">
      <w:pPr>
        <w:spacing w:after="0" w:line="240" w:lineRule="auto"/>
        <w:jc w:val="both"/>
        <w:rPr>
          <w:rFonts w:ascii="Adagio_Slab" w:hAnsi="Adagio_Slab" w:cs="Tahoma"/>
        </w:rPr>
      </w:pPr>
      <w:r w:rsidRPr="008B1BF5">
        <w:rPr>
          <w:rFonts w:ascii="Adagio_Slab" w:hAnsi="Adagio_Slab" w:cs="Tahoma"/>
        </w:rPr>
        <w:t xml:space="preserve"> zwaną dalej „ Wykonawcą”</w:t>
      </w:r>
    </w:p>
    <w:p w:rsidR="00172100" w:rsidRPr="008B1BF5" w:rsidRDefault="00172100" w:rsidP="00172100">
      <w:pPr>
        <w:spacing w:after="0" w:line="240" w:lineRule="auto"/>
        <w:jc w:val="both"/>
        <w:rPr>
          <w:rFonts w:ascii="Adagio_Slab" w:hAnsi="Adagio_Slab" w:cs="Tahoma"/>
        </w:rPr>
      </w:pPr>
      <w:r w:rsidRPr="008B1BF5">
        <w:rPr>
          <w:rFonts w:ascii="Adagio_Slab" w:hAnsi="Adagio_Slab" w:cs="Tahoma"/>
        </w:rPr>
        <w:t xml:space="preserve"> zwanymi w dalszej treści umowy łącznie „ Stronami”. </w:t>
      </w:r>
    </w:p>
    <w:p w:rsidR="00172100" w:rsidRPr="008B1BF5" w:rsidRDefault="00172100" w:rsidP="00172100">
      <w:pPr>
        <w:spacing w:after="0" w:line="240" w:lineRule="auto"/>
        <w:jc w:val="both"/>
        <w:rPr>
          <w:rFonts w:ascii="Adagio_Slab" w:hAnsi="Adagio_Slab" w:cs="Tahoma"/>
        </w:rPr>
      </w:pPr>
    </w:p>
    <w:p w:rsidR="00172100" w:rsidRPr="008B1BF5" w:rsidRDefault="00172100" w:rsidP="00172100">
      <w:pPr>
        <w:spacing w:after="0" w:line="240" w:lineRule="auto"/>
        <w:jc w:val="both"/>
        <w:rPr>
          <w:rFonts w:ascii="Adagio_Slab" w:hAnsi="Adagio_Slab" w:cs="Tahoma"/>
          <w:b/>
          <w:color w:val="000000" w:themeColor="text1"/>
        </w:rPr>
      </w:pPr>
      <w:r w:rsidRPr="008B1BF5">
        <w:rPr>
          <w:rFonts w:ascii="Adagio_Slab" w:hAnsi="Adagio_Slab" w:cs="Tahoma"/>
          <w:color w:val="000000" w:themeColor="text1"/>
        </w:rPr>
        <w:t>W wyniku przeprowadzenia postępowania o udzielenie zamówienia publicznego - zgodnie z art. 39 ustawy Prawo zamówień publicznych (Dz. U.</w:t>
      </w:r>
      <w:r w:rsidR="00806DA1">
        <w:rPr>
          <w:rFonts w:ascii="Adagio_Slab" w:hAnsi="Adagio_Slab" w:cs="Tahoma"/>
          <w:color w:val="000000" w:themeColor="text1"/>
        </w:rPr>
        <w:t xml:space="preserve"> </w:t>
      </w:r>
      <w:r w:rsidRPr="008B1BF5">
        <w:rPr>
          <w:rFonts w:ascii="Adagio_Slab" w:hAnsi="Adagio_Slab" w:cs="Tahoma"/>
          <w:color w:val="000000" w:themeColor="text1"/>
        </w:rPr>
        <w:t xml:space="preserve">z 2018r. poz. 1986 ze zm.) w trybie przetargu nieograniczonego </w:t>
      </w:r>
      <w:r w:rsidRPr="008B1BF5">
        <w:rPr>
          <w:rFonts w:ascii="Adagio_Slab" w:hAnsi="Adagio_Slab" w:cs="Tahoma"/>
          <w:b/>
          <w:color w:val="000000" w:themeColor="text1"/>
        </w:rPr>
        <w:t>nr 20/2018/WIP- WIP</w:t>
      </w:r>
      <w:r w:rsidR="004157F1" w:rsidRPr="008B1BF5">
        <w:rPr>
          <w:rFonts w:ascii="Adagio_Slab" w:hAnsi="Adagio_Slab" w:cs="Tahoma"/>
          <w:b/>
          <w:color w:val="000000" w:themeColor="text1"/>
        </w:rPr>
        <w:t xml:space="preserve"> </w:t>
      </w:r>
      <w:r w:rsidRPr="008B1BF5">
        <w:rPr>
          <w:rFonts w:ascii="Adagio_Slab" w:hAnsi="Adagio_Slab" w:cs="Tahoma"/>
          <w:b/>
          <w:color w:val="000000" w:themeColor="text1"/>
        </w:rPr>
        <w:t xml:space="preserve">na dostawę sprzętu komputerowego dla Wydziału Inżynierii Produkcji Politechniki Warszawskiej przy ul. Narbutta 85, 02-524 Warszawa </w:t>
      </w:r>
      <w:r w:rsidRPr="008B1BF5">
        <w:rPr>
          <w:rFonts w:ascii="Adagio_Slab" w:hAnsi="Adagio_Slab" w:cs="Tahoma"/>
          <w:color w:val="000000" w:themeColor="text1"/>
        </w:rPr>
        <w:t>strony zawierają umowę następującej treści:</w:t>
      </w:r>
    </w:p>
    <w:p w:rsidR="00172100" w:rsidRPr="008B1BF5" w:rsidRDefault="00172100" w:rsidP="00172100">
      <w:pPr>
        <w:pStyle w:val="Tekstpodstawowy21"/>
        <w:widowControl/>
        <w:suppressAutoHyphens w:val="0"/>
        <w:autoSpaceDE/>
        <w:rPr>
          <w:rFonts w:ascii="Adagio_Slab" w:hAnsi="Adagio_Slab" w:cs="Tahoma"/>
          <w:color w:val="000000" w:themeColor="text1"/>
          <w:sz w:val="22"/>
          <w:szCs w:val="22"/>
        </w:rPr>
      </w:pPr>
    </w:p>
    <w:p w:rsidR="00172100" w:rsidRPr="008B1BF5" w:rsidRDefault="00172100" w:rsidP="00172100">
      <w:pPr>
        <w:pStyle w:val="Tekstpodstawowy21"/>
        <w:widowControl/>
        <w:suppressAutoHyphens w:val="0"/>
        <w:autoSpaceDE/>
        <w:ind w:left="3538" w:firstLine="709"/>
        <w:rPr>
          <w:rFonts w:ascii="Adagio_Slab" w:hAnsi="Adagio_Slab" w:cs="Tahoma"/>
          <w:color w:val="000000" w:themeColor="text1"/>
          <w:sz w:val="22"/>
          <w:szCs w:val="22"/>
        </w:rPr>
      </w:pPr>
      <w:r w:rsidRPr="008B1BF5">
        <w:rPr>
          <w:rFonts w:ascii="Adagio_Slab" w:hAnsi="Adagio_Slab" w:cs="Tahoma"/>
          <w:color w:val="000000" w:themeColor="text1"/>
          <w:sz w:val="22"/>
          <w:szCs w:val="22"/>
        </w:rPr>
        <w:t>§ 1</w:t>
      </w:r>
    </w:p>
    <w:p w:rsidR="00172100" w:rsidRPr="008B1BF5" w:rsidRDefault="00172100" w:rsidP="00172100">
      <w:pPr>
        <w:pStyle w:val="Tekstpodstawowy21"/>
        <w:widowControl/>
        <w:suppressAutoHyphens w:val="0"/>
        <w:autoSpaceDE/>
        <w:ind w:left="3538" w:firstLine="709"/>
        <w:rPr>
          <w:rFonts w:ascii="Adagio_Slab" w:hAnsi="Adagio_Slab" w:cs="Tahoma"/>
          <w:color w:val="000000" w:themeColor="text1"/>
          <w:sz w:val="22"/>
          <w:szCs w:val="22"/>
        </w:rPr>
      </w:pPr>
    </w:p>
    <w:p w:rsidR="00172100" w:rsidRPr="008B1BF5" w:rsidRDefault="00172100" w:rsidP="00C07D56">
      <w:pPr>
        <w:numPr>
          <w:ilvl w:val="0"/>
          <w:numId w:val="47"/>
        </w:numPr>
        <w:tabs>
          <w:tab w:val="num" w:pos="3600"/>
        </w:tabs>
        <w:spacing w:after="0" w:line="240" w:lineRule="auto"/>
        <w:jc w:val="both"/>
        <w:rPr>
          <w:rFonts w:ascii="Adagio_Slab" w:hAnsi="Adagio_Slab" w:cs="Tahoma"/>
          <w:color w:val="000000" w:themeColor="text1"/>
        </w:rPr>
      </w:pPr>
      <w:r w:rsidRPr="008B1BF5">
        <w:rPr>
          <w:rFonts w:ascii="Adagio_Slab" w:hAnsi="Adagio_Slab" w:cs="Tahoma"/>
          <w:color w:val="000000" w:themeColor="text1"/>
        </w:rPr>
        <w:t xml:space="preserve">Przedmiotem umowy jest dostarczenie i przeniesienie własność </w:t>
      </w:r>
      <w:r w:rsidRPr="008B1BF5">
        <w:rPr>
          <w:rFonts w:ascii="Adagio_Slab" w:hAnsi="Adagio_Slab" w:cs="Tahoma"/>
          <w:color w:val="000000" w:themeColor="text1"/>
          <w:u w:val="single"/>
        </w:rPr>
        <w:t xml:space="preserve">………………………………… (części nr …………..)  </w:t>
      </w:r>
      <w:r w:rsidRPr="008B1BF5">
        <w:rPr>
          <w:rFonts w:ascii="Adagio_Slab" w:hAnsi="Adagio_Slab" w:cs="Tahoma"/>
          <w:color w:val="000000" w:themeColor="text1"/>
        </w:rPr>
        <w:t xml:space="preserve">zgodnie z złożoną ofertą z </w:t>
      </w:r>
      <w:r w:rsidR="004157F1" w:rsidRPr="008B1BF5">
        <w:rPr>
          <w:rFonts w:ascii="Adagio_Slab" w:hAnsi="Adagio_Slab" w:cs="Tahoma"/>
          <w:color w:val="000000" w:themeColor="text1"/>
        </w:rPr>
        <w:t>dnia ......................</w:t>
      </w:r>
      <w:r w:rsidRPr="008B1BF5">
        <w:rPr>
          <w:rFonts w:ascii="Adagio_Slab" w:hAnsi="Adagio_Slab" w:cs="Tahoma"/>
          <w:color w:val="000000" w:themeColor="text1"/>
        </w:rPr>
        <w:t xml:space="preserve"> roku, stanowiącą załącznik do niniejszej umowy.</w:t>
      </w:r>
    </w:p>
    <w:p w:rsidR="00172100" w:rsidRPr="008B1BF5" w:rsidRDefault="00172100" w:rsidP="00C07D56">
      <w:pPr>
        <w:numPr>
          <w:ilvl w:val="0"/>
          <w:numId w:val="47"/>
        </w:numPr>
        <w:tabs>
          <w:tab w:val="num" w:pos="3600"/>
        </w:tabs>
        <w:spacing w:after="0" w:line="240" w:lineRule="auto"/>
        <w:jc w:val="both"/>
        <w:rPr>
          <w:rFonts w:ascii="Adagio_Slab" w:hAnsi="Adagio_Slab" w:cs="Tahoma"/>
          <w:color w:val="000000" w:themeColor="text1"/>
        </w:rPr>
      </w:pPr>
      <w:r w:rsidRPr="008B1BF5">
        <w:rPr>
          <w:rFonts w:ascii="Adagio_Slab" w:hAnsi="Adagio_Slab" w:cs="Tahoma"/>
          <w:color w:val="000000" w:themeColor="text1"/>
        </w:rPr>
        <w:t xml:space="preserve">Przedmiot umowy będzie zrealizowany zgodnie z opisem przedmiotu umowy stanowiącym integralna cześć niniejszej umowy oraz zgodnie z zasadami wiedzy </w:t>
      </w:r>
      <w:r w:rsidR="004157F1" w:rsidRPr="008B1BF5">
        <w:rPr>
          <w:rFonts w:ascii="Adagio_Slab" w:hAnsi="Adagio_Slab" w:cs="Tahoma"/>
          <w:color w:val="000000" w:themeColor="text1"/>
        </w:rPr>
        <w:br/>
      </w:r>
      <w:r w:rsidRPr="008B1BF5">
        <w:rPr>
          <w:rFonts w:ascii="Adagio_Slab" w:hAnsi="Adagio_Slab" w:cs="Tahoma"/>
          <w:color w:val="000000" w:themeColor="text1"/>
        </w:rPr>
        <w:t xml:space="preserve">i obowiązującymi przepisami prawa. </w:t>
      </w:r>
    </w:p>
    <w:p w:rsidR="00172100" w:rsidRPr="008B1BF5" w:rsidRDefault="00172100" w:rsidP="00C07D56">
      <w:pPr>
        <w:pStyle w:val="Akapitzlist"/>
        <w:numPr>
          <w:ilvl w:val="0"/>
          <w:numId w:val="47"/>
        </w:numPr>
        <w:tabs>
          <w:tab w:val="num" w:pos="3600"/>
        </w:tabs>
        <w:spacing w:after="0" w:line="240" w:lineRule="auto"/>
        <w:jc w:val="both"/>
        <w:rPr>
          <w:rFonts w:ascii="Adagio_Slab" w:hAnsi="Adagio_Slab" w:cs="Tahoma"/>
        </w:rPr>
      </w:pPr>
      <w:r w:rsidRPr="008B1BF5">
        <w:rPr>
          <w:rFonts w:ascii="Adagio_Slab" w:hAnsi="Adagio_Slab" w:cs="Tahoma"/>
        </w:rPr>
        <w:t xml:space="preserve">Wykonawca oświadcza, że dostarczony sprzęt komputerowy jest wolne od wad, </w:t>
      </w:r>
      <w:r w:rsidR="004157F1" w:rsidRPr="008B1BF5">
        <w:rPr>
          <w:rFonts w:ascii="Adagio_Slab" w:hAnsi="Adagio_Slab" w:cs="Tahoma"/>
        </w:rPr>
        <w:br/>
      </w:r>
      <w:r w:rsidRPr="008B1BF5">
        <w:rPr>
          <w:rFonts w:ascii="Adagio_Slab" w:hAnsi="Adagio_Slab" w:cs="Tahoma"/>
        </w:rPr>
        <w:t>w szczególności od wirusów i innego złośliwego oprogramowania.</w:t>
      </w:r>
    </w:p>
    <w:p w:rsidR="00172100" w:rsidRPr="008B1BF5" w:rsidRDefault="00172100" w:rsidP="00C07D56">
      <w:pPr>
        <w:pStyle w:val="Akapitzlist"/>
        <w:numPr>
          <w:ilvl w:val="0"/>
          <w:numId w:val="47"/>
        </w:numPr>
        <w:tabs>
          <w:tab w:val="num" w:pos="3600"/>
        </w:tabs>
        <w:spacing w:after="0" w:line="240" w:lineRule="auto"/>
        <w:jc w:val="both"/>
        <w:rPr>
          <w:rFonts w:ascii="Adagio_Slab" w:hAnsi="Adagio_Slab" w:cs="Tahoma"/>
        </w:rPr>
      </w:pPr>
      <w:r w:rsidRPr="008B1BF5">
        <w:rPr>
          <w:rFonts w:ascii="Adagio_Slab" w:hAnsi="Adagio_Slab" w:cs="Tahoma"/>
        </w:rPr>
        <w:t xml:space="preserve"> Wykonawca oświadcza, że dostarczony przedmiot umowy jest wolny od wad prawnych </w:t>
      </w:r>
      <w:r w:rsidRPr="008B1BF5">
        <w:rPr>
          <w:rFonts w:ascii="Adagio_Slab" w:hAnsi="Adagio_Slab" w:cs="Tahoma"/>
        </w:rPr>
        <w:br/>
      </w:r>
      <w:r w:rsidRPr="008B1BF5">
        <w:rPr>
          <w:rFonts w:ascii="Adagio_Slab" w:hAnsi="Adagio_Slab" w:cs="Tahoma"/>
        </w:rPr>
        <w:lastRenderedPageBreak/>
        <w:t xml:space="preserve">i fizycznych oraz roszczeń osób trzecich oraz że jest zgodny z zaleceniami, normami </w:t>
      </w:r>
      <w:r w:rsidRPr="008B1BF5">
        <w:rPr>
          <w:rFonts w:ascii="Adagio_Slab" w:hAnsi="Adagio_Slab" w:cs="Tahoma"/>
        </w:rPr>
        <w:br/>
        <w:t>i obowiązującymi wymaganiami techniczno- eksploatacyjnymi.</w:t>
      </w:r>
    </w:p>
    <w:p w:rsidR="00172100" w:rsidRPr="008B1BF5" w:rsidRDefault="00172100" w:rsidP="00C07D56">
      <w:pPr>
        <w:pStyle w:val="Akapitzlist"/>
        <w:numPr>
          <w:ilvl w:val="0"/>
          <w:numId w:val="47"/>
        </w:numPr>
        <w:tabs>
          <w:tab w:val="num" w:pos="3600"/>
        </w:tabs>
        <w:spacing w:after="0" w:line="240" w:lineRule="auto"/>
        <w:jc w:val="both"/>
        <w:rPr>
          <w:rFonts w:ascii="Adagio_Slab" w:hAnsi="Adagio_Slab" w:cs="Tahoma"/>
        </w:rPr>
      </w:pPr>
      <w:r w:rsidRPr="008B1BF5">
        <w:rPr>
          <w:rFonts w:ascii="Adagio_Slab" w:hAnsi="Adagio_Slab" w:cs="Tahoma"/>
        </w:rPr>
        <w:t xml:space="preserve">Przedmiot umowy powinien być oznaczony w taki sposób, aby możliwa była identyfikacja zarówno produktu, jak i producenta. </w:t>
      </w:r>
    </w:p>
    <w:p w:rsidR="00172100" w:rsidRPr="008B1BF5" w:rsidRDefault="00172100" w:rsidP="00C07D56">
      <w:pPr>
        <w:pStyle w:val="Akapitzlist"/>
        <w:numPr>
          <w:ilvl w:val="0"/>
          <w:numId w:val="47"/>
        </w:numPr>
        <w:tabs>
          <w:tab w:val="num" w:pos="3600"/>
        </w:tabs>
        <w:spacing w:after="0" w:line="240" w:lineRule="auto"/>
        <w:jc w:val="both"/>
        <w:rPr>
          <w:rFonts w:ascii="Adagio_Slab" w:hAnsi="Adagio_Slab" w:cs="Tahoma"/>
        </w:rPr>
      </w:pPr>
      <w:r w:rsidRPr="008B1BF5">
        <w:rPr>
          <w:rFonts w:ascii="Adagio_Slab" w:hAnsi="Adagio_Slab" w:cs="Tahoma"/>
        </w:rPr>
        <w:t xml:space="preserve">Przedmiot zamówienia musi zawierać wszelkie niezbędne elementy umożliwiające rozpoczęcie pracy. </w:t>
      </w:r>
    </w:p>
    <w:p w:rsidR="00172100" w:rsidRPr="008B1BF5" w:rsidRDefault="00172100" w:rsidP="00C07D56">
      <w:pPr>
        <w:pStyle w:val="Akapitzlist"/>
        <w:numPr>
          <w:ilvl w:val="0"/>
          <w:numId w:val="47"/>
        </w:numPr>
        <w:tabs>
          <w:tab w:val="num" w:pos="3600"/>
        </w:tabs>
        <w:spacing w:after="0" w:line="240" w:lineRule="auto"/>
        <w:jc w:val="both"/>
        <w:rPr>
          <w:rFonts w:ascii="Adagio_Slab" w:hAnsi="Adagio_Slab" w:cs="Tahoma"/>
        </w:rPr>
      </w:pPr>
      <w:r w:rsidRPr="008B1BF5">
        <w:rPr>
          <w:rFonts w:ascii="Adagio_Slab" w:hAnsi="Adagio_Slab" w:cs="Tahoma"/>
        </w:rPr>
        <w:t>Serwis gwarancyjny powinien być prowadzony przez serwis Wykonawcy autoryzowany przez producenta. W przypadku, gdy Wykonawca nie posiada autoryzowanego serwisu gwarancyjnego oferowanego sprzętu, Zamawiający dopuszcza, aby Wykonawca serwisu gwarancyjnego korzystał z pomocy pro</w:t>
      </w:r>
      <w:r w:rsidR="004157F1" w:rsidRPr="008B1BF5">
        <w:rPr>
          <w:rFonts w:ascii="Adagio_Slab" w:hAnsi="Adagio_Slab" w:cs="Tahoma"/>
        </w:rPr>
        <w:t xml:space="preserve">ducenta oferowanego urządzenia </w:t>
      </w:r>
      <w:r w:rsidRPr="008B1BF5">
        <w:rPr>
          <w:rFonts w:ascii="Adagio_Slab" w:hAnsi="Adagio_Slab" w:cs="Tahoma"/>
        </w:rPr>
        <w:t xml:space="preserve">lub jego przedstawiciela, prowadzącego serwis techniczny w wymaganym zakresie. </w:t>
      </w:r>
    </w:p>
    <w:p w:rsidR="00172100" w:rsidRPr="008B1BF5" w:rsidRDefault="00172100" w:rsidP="00C07D56">
      <w:pPr>
        <w:pStyle w:val="Akapitzlist"/>
        <w:numPr>
          <w:ilvl w:val="0"/>
          <w:numId w:val="47"/>
        </w:numPr>
        <w:tabs>
          <w:tab w:val="num" w:pos="3600"/>
        </w:tabs>
        <w:spacing w:after="0" w:line="240" w:lineRule="auto"/>
        <w:jc w:val="both"/>
        <w:rPr>
          <w:rFonts w:ascii="Adagio_Slab" w:hAnsi="Adagio_Slab" w:cs="Tahoma"/>
        </w:rPr>
      </w:pPr>
      <w:r w:rsidRPr="008B1BF5">
        <w:rPr>
          <w:rFonts w:ascii="Adagio_Slab" w:hAnsi="Adagio_Slab" w:cs="Tahoma"/>
        </w:rPr>
        <w:t>W stosunku do części niniejszej dostawy tj.: monitorów, skanera, komputerów stacjonarnych, drukarki Zamawiający wystąpi do właściwego organu</w:t>
      </w:r>
      <w:r w:rsidR="004157F1" w:rsidRPr="008B1BF5">
        <w:rPr>
          <w:rFonts w:ascii="Adagio_Slab" w:hAnsi="Adagio_Slab" w:cs="Tahoma"/>
        </w:rPr>
        <w:t xml:space="preserve"> </w:t>
      </w:r>
      <w:r w:rsidRPr="008B1BF5">
        <w:rPr>
          <w:rFonts w:ascii="Adagio_Slab" w:hAnsi="Adagio_Slab" w:cs="Tahoma"/>
        </w:rPr>
        <w:t>o opodatkowanie 0% stawką VAT zgodnie z załącznikiem nr 8 do ustawy z dnia 11 marca 2004 r. o podatku od towarów i usług (Dz. U. z 2017 r. poz. 1221 z późn. zm. dalej jako „Ustawa  VAT”), w powiązaniu z art. 83 ust. 1 pkt 26a tej ustawy. Wykonawca po otrzymaniu od Zamawiającego dokumentu – o którym mowa w art. 83 ust. 14 pkt 1 ustawy VAT -  zobowiązuje się do uwzględnienia 0% stawki Vat i do jednego z poniższych działań:</w:t>
      </w:r>
    </w:p>
    <w:p w:rsidR="00172100" w:rsidRPr="008B1BF5" w:rsidRDefault="00172100" w:rsidP="00C07D56">
      <w:pPr>
        <w:pStyle w:val="Akapitzlist"/>
        <w:numPr>
          <w:ilvl w:val="0"/>
          <w:numId w:val="73"/>
        </w:numPr>
        <w:tabs>
          <w:tab w:val="num" w:pos="3600"/>
        </w:tabs>
        <w:spacing w:after="0" w:line="240" w:lineRule="auto"/>
        <w:jc w:val="both"/>
        <w:rPr>
          <w:rFonts w:ascii="Adagio_Slab" w:hAnsi="Adagio_Slab" w:cs="Tahoma"/>
        </w:rPr>
      </w:pPr>
      <w:r w:rsidRPr="008B1BF5">
        <w:rPr>
          <w:rFonts w:ascii="Adagio_Slab" w:hAnsi="Adagio_Slab" w:cs="Tahoma"/>
        </w:rPr>
        <w:t>w sytuacji niewystawionej jeszcze faktury VAT – uwzględnienie na fakturze stawki VAT z otrzymanego dokumentu;</w:t>
      </w:r>
    </w:p>
    <w:p w:rsidR="00172100" w:rsidRPr="008B1BF5" w:rsidRDefault="00172100" w:rsidP="00C07D56">
      <w:pPr>
        <w:pStyle w:val="Akapitzlist"/>
        <w:numPr>
          <w:ilvl w:val="0"/>
          <w:numId w:val="73"/>
        </w:numPr>
        <w:tabs>
          <w:tab w:val="num" w:pos="3600"/>
        </w:tabs>
        <w:spacing w:after="0" w:line="240" w:lineRule="auto"/>
        <w:jc w:val="both"/>
        <w:rPr>
          <w:rFonts w:ascii="Adagio_Slab" w:hAnsi="Adagio_Slab" w:cs="Tahoma"/>
        </w:rPr>
      </w:pPr>
      <w:r w:rsidRPr="008B1BF5">
        <w:rPr>
          <w:rFonts w:ascii="Adagio_Slab" w:hAnsi="Adagio_Slab" w:cs="Tahoma"/>
        </w:rPr>
        <w:t>w sytuacji wystawienia już faktury VAT ze stawką 23% - wystawienia korekty faktury VAT, zmieniającej stawki VAT na 0%, w uprawnionych do takiej stawk</w:t>
      </w:r>
      <w:r w:rsidR="004157F1" w:rsidRPr="008B1BF5">
        <w:rPr>
          <w:rFonts w:ascii="Adagio_Slab" w:hAnsi="Adagio_Slab" w:cs="Tahoma"/>
        </w:rPr>
        <w:t xml:space="preserve">i pozycjach. Jeśli Zamawiający </w:t>
      </w:r>
      <w:r w:rsidRPr="008B1BF5">
        <w:rPr>
          <w:rFonts w:ascii="Adagio_Slab" w:hAnsi="Adagio_Slab" w:cs="Tahoma"/>
        </w:rPr>
        <w:t xml:space="preserve">dokona już płatności kwoty faktury, uwzględniającej 23 % stawki VAT, to Wykonawca po wystawieniu faktury korygującej, zobowiązany jest do niezwłocznego zwrotu nadpłaconej kwoty VAT na konto Zamawiającego, z którego nastąpiła płatność. </w:t>
      </w:r>
    </w:p>
    <w:p w:rsidR="00172100" w:rsidRPr="008B1BF5" w:rsidRDefault="00172100" w:rsidP="00172100">
      <w:pPr>
        <w:pStyle w:val="Akapitzlist"/>
        <w:tabs>
          <w:tab w:val="left" w:pos="284"/>
        </w:tabs>
        <w:spacing w:after="0" w:line="240" w:lineRule="auto"/>
        <w:ind w:left="360"/>
        <w:jc w:val="both"/>
        <w:rPr>
          <w:rFonts w:ascii="Adagio_Slab" w:hAnsi="Adagio_Slab" w:cs="Tahoma"/>
        </w:rPr>
      </w:pPr>
    </w:p>
    <w:p w:rsidR="00172100" w:rsidRPr="008B1BF5" w:rsidRDefault="00172100" w:rsidP="00172100">
      <w:pPr>
        <w:tabs>
          <w:tab w:val="left" w:pos="284"/>
        </w:tabs>
        <w:spacing w:after="0" w:line="240" w:lineRule="auto"/>
        <w:jc w:val="both"/>
        <w:rPr>
          <w:rFonts w:ascii="Adagio_Slab" w:hAnsi="Adagio_Slab" w:cs="Tahoma"/>
        </w:rPr>
      </w:pPr>
    </w:p>
    <w:p w:rsidR="00172100" w:rsidRPr="008B1BF5" w:rsidRDefault="00172100" w:rsidP="00172100">
      <w:pPr>
        <w:spacing w:after="0" w:line="240" w:lineRule="auto"/>
        <w:jc w:val="center"/>
        <w:rPr>
          <w:rFonts w:ascii="Adagio_Slab" w:hAnsi="Adagio_Slab" w:cs="Tahoma"/>
        </w:rPr>
      </w:pPr>
      <w:r w:rsidRPr="008B1BF5">
        <w:rPr>
          <w:rFonts w:ascii="Adagio_Slab" w:hAnsi="Adagio_Slab" w:cs="Tahoma"/>
        </w:rPr>
        <w:t>§ 2</w:t>
      </w:r>
    </w:p>
    <w:p w:rsidR="00172100" w:rsidRPr="008B1BF5" w:rsidRDefault="00172100" w:rsidP="00172100">
      <w:pPr>
        <w:spacing w:after="0" w:line="240" w:lineRule="auto"/>
        <w:jc w:val="center"/>
        <w:rPr>
          <w:rFonts w:ascii="Adagio_Slab" w:hAnsi="Adagio_Slab" w:cs="Tahoma"/>
        </w:rPr>
      </w:pPr>
    </w:p>
    <w:p w:rsidR="00172100" w:rsidRPr="008B1BF5" w:rsidRDefault="00172100" w:rsidP="00C07D56">
      <w:pPr>
        <w:numPr>
          <w:ilvl w:val="0"/>
          <w:numId w:val="46"/>
        </w:numPr>
        <w:spacing w:after="0" w:line="240" w:lineRule="auto"/>
        <w:jc w:val="both"/>
        <w:rPr>
          <w:rFonts w:ascii="Adagio_Slab" w:hAnsi="Adagio_Slab" w:cs="Tahoma"/>
        </w:rPr>
      </w:pPr>
      <w:r w:rsidRPr="008B1BF5">
        <w:rPr>
          <w:rFonts w:ascii="Adagio_Slab" w:hAnsi="Adagio_Slab" w:cs="Tahoma"/>
        </w:rPr>
        <w:t>Wykonawca oświadcza, że spełnia warunki określone w art. 22, ust. 1 Prawo zamówień publicznych.</w:t>
      </w:r>
    </w:p>
    <w:p w:rsidR="00172100" w:rsidRPr="008B1BF5" w:rsidRDefault="00172100" w:rsidP="00C07D56">
      <w:pPr>
        <w:numPr>
          <w:ilvl w:val="0"/>
          <w:numId w:val="46"/>
        </w:numPr>
        <w:spacing w:after="0" w:line="240" w:lineRule="auto"/>
        <w:jc w:val="both"/>
        <w:rPr>
          <w:rFonts w:ascii="Adagio_Slab" w:hAnsi="Adagio_Slab" w:cs="Tahoma"/>
        </w:rPr>
      </w:pPr>
      <w:r w:rsidRPr="008B1BF5">
        <w:rPr>
          <w:rFonts w:ascii="Adagio_Slab" w:hAnsi="Adagio_Slab" w:cs="Tahoma"/>
        </w:rPr>
        <w:t>Wykonawca ponosił będzie pełną odpowiedzialność za wszelkie szkody powstałe bezpośrednio lub pośrednio po stronie Zamawiającego, wynikłe z tytułu nieprawdziwości powyższego oświadczenia.</w:t>
      </w:r>
    </w:p>
    <w:p w:rsidR="00172100" w:rsidRPr="008B1BF5" w:rsidRDefault="00172100" w:rsidP="00172100">
      <w:pPr>
        <w:spacing w:after="0" w:line="240" w:lineRule="auto"/>
        <w:jc w:val="both"/>
        <w:rPr>
          <w:rFonts w:ascii="Adagio_Slab" w:hAnsi="Adagio_Slab" w:cs="Tahoma"/>
        </w:rPr>
      </w:pPr>
    </w:p>
    <w:p w:rsidR="00172100" w:rsidRPr="008B1BF5" w:rsidRDefault="00172100" w:rsidP="00172100">
      <w:pPr>
        <w:spacing w:after="0" w:line="240" w:lineRule="auto"/>
        <w:jc w:val="center"/>
        <w:rPr>
          <w:rFonts w:ascii="Adagio_Slab" w:hAnsi="Adagio_Slab" w:cs="Tahoma"/>
        </w:rPr>
      </w:pPr>
      <w:r w:rsidRPr="008B1BF5">
        <w:rPr>
          <w:rFonts w:ascii="Adagio_Slab" w:hAnsi="Adagio_Slab" w:cs="Tahoma"/>
        </w:rPr>
        <w:t>§ 3</w:t>
      </w:r>
    </w:p>
    <w:p w:rsidR="00172100" w:rsidRPr="008B1BF5" w:rsidRDefault="00172100" w:rsidP="00172100">
      <w:pPr>
        <w:spacing w:after="0" w:line="240" w:lineRule="auto"/>
        <w:jc w:val="center"/>
        <w:rPr>
          <w:rFonts w:ascii="Adagio_Slab" w:hAnsi="Adagio_Slab" w:cs="Tahoma"/>
        </w:rPr>
      </w:pPr>
    </w:p>
    <w:p w:rsidR="00172100" w:rsidRPr="008B1BF5" w:rsidRDefault="00172100" w:rsidP="00C07D56">
      <w:pPr>
        <w:pStyle w:val="Akapitzlist"/>
        <w:numPr>
          <w:ilvl w:val="0"/>
          <w:numId w:val="59"/>
        </w:numPr>
        <w:spacing w:after="0" w:line="240" w:lineRule="auto"/>
        <w:ind w:left="426" w:hanging="426"/>
        <w:jc w:val="both"/>
        <w:rPr>
          <w:rFonts w:ascii="Adagio_Slab" w:hAnsi="Adagio_Slab" w:cs="Tahoma"/>
        </w:rPr>
      </w:pPr>
      <w:r w:rsidRPr="008B1BF5">
        <w:rPr>
          <w:rFonts w:ascii="Adagio_Slab" w:hAnsi="Adagio_Slab" w:cs="Tahoma"/>
        </w:rPr>
        <w:t xml:space="preserve">Realizacja wszystkich elementów wchodzących w zakres przedmiotu umowy, nastąpi w terminie …………….dni kalendarzowych od dnia podpisania Umowy zgodnie ze złożona ofertą.  </w:t>
      </w:r>
    </w:p>
    <w:p w:rsidR="00172100" w:rsidRPr="008B1BF5" w:rsidRDefault="00172100" w:rsidP="00C07D56">
      <w:pPr>
        <w:pStyle w:val="Akapitzlist"/>
        <w:numPr>
          <w:ilvl w:val="0"/>
          <w:numId w:val="59"/>
        </w:numPr>
        <w:spacing w:after="0" w:line="240" w:lineRule="auto"/>
        <w:ind w:left="426" w:hanging="426"/>
        <w:jc w:val="both"/>
        <w:rPr>
          <w:rFonts w:ascii="Adagio_Slab" w:hAnsi="Adagio_Slab" w:cs="Tahoma"/>
        </w:rPr>
      </w:pPr>
      <w:r w:rsidRPr="008B1BF5">
        <w:rPr>
          <w:rFonts w:ascii="Adagio_Slab" w:hAnsi="Adagio_Slab" w:cs="Tahoma"/>
        </w:rPr>
        <w:t xml:space="preserve">Ostateczny termin realizacji umowy, z zastrzeżeniem ust 1, Wykonawca uzgodni </w:t>
      </w:r>
      <w:r w:rsidRPr="008B1BF5">
        <w:rPr>
          <w:rFonts w:ascii="Adagio_Slab" w:hAnsi="Adagio_Slab" w:cs="Tahoma"/>
        </w:rPr>
        <w:br/>
        <w:t xml:space="preserve">z Zamawiającym na piśmie na 2 (dwa) dni przed planowanym rozpoczęciem realizacji przedmiotu umowy. </w:t>
      </w:r>
    </w:p>
    <w:p w:rsidR="00172100" w:rsidRPr="008B1BF5" w:rsidRDefault="00172100" w:rsidP="00C07D56">
      <w:pPr>
        <w:pStyle w:val="Akapitzlist"/>
        <w:numPr>
          <w:ilvl w:val="0"/>
          <w:numId w:val="59"/>
        </w:numPr>
        <w:spacing w:after="0" w:line="240" w:lineRule="auto"/>
        <w:ind w:left="426" w:hanging="426"/>
        <w:jc w:val="both"/>
        <w:rPr>
          <w:rFonts w:ascii="Adagio_Slab" w:hAnsi="Adagio_Slab" w:cs="Tahoma"/>
        </w:rPr>
      </w:pPr>
      <w:r w:rsidRPr="008B1BF5">
        <w:rPr>
          <w:rFonts w:ascii="Adagio_Slab" w:hAnsi="Adagio_Slab" w:cs="Tahoma"/>
        </w:rPr>
        <w:t xml:space="preserve">Przedmiot umowy zostanie dostarczony, wniesiony i przedstawiony do odbioru w miejscu wskazanym przez Zamawiającego na koszt i ryzyko Wykonawcy. </w:t>
      </w:r>
    </w:p>
    <w:p w:rsidR="00172100" w:rsidRPr="008B1BF5" w:rsidRDefault="00172100" w:rsidP="00C07D56">
      <w:pPr>
        <w:pStyle w:val="Akapitzlist"/>
        <w:numPr>
          <w:ilvl w:val="0"/>
          <w:numId w:val="59"/>
        </w:numPr>
        <w:spacing w:after="0" w:line="240" w:lineRule="auto"/>
        <w:ind w:left="426" w:hanging="426"/>
        <w:jc w:val="both"/>
        <w:rPr>
          <w:rFonts w:ascii="Adagio_Slab" w:hAnsi="Adagio_Slab" w:cs="Tahoma"/>
        </w:rPr>
      </w:pPr>
      <w:r w:rsidRPr="008B1BF5">
        <w:rPr>
          <w:rFonts w:ascii="Adagio_Slab" w:hAnsi="Adagio_Slab" w:cs="Tahoma"/>
        </w:rPr>
        <w:t xml:space="preserve">Dostarczenie przedmiotu umowy do siedziby Zamawiającego nie jest tożsame z dostawę – </w:t>
      </w:r>
      <w:r w:rsidRPr="008B1BF5">
        <w:rPr>
          <w:rFonts w:ascii="Adagio_Slab" w:hAnsi="Adagio_Slab" w:cs="Tahoma"/>
        </w:rPr>
        <w:br/>
        <w:t xml:space="preserve">w ujęciu niniejszej umowy. Przez dostawę należy rozumieć pozytywne zakończenie </w:t>
      </w:r>
      <w:r w:rsidRPr="008B1BF5">
        <w:rPr>
          <w:rFonts w:ascii="Adagio_Slab" w:hAnsi="Adagio_Slab" w:cs="Tahoma"/>
        </w:rPr>
        <w:lastRenderedPageBreak/>
        <w:t xml:space="preserve">przez Zamawiającego procesu weryfikacji przedmiotu zamówienia, co zostanie potwierdzone </w:t>
      </w:r>
      <w:r w:rsidRPr="008B1BF5">
        <w:rPr>
          <w:rFonts w:ascii="Adagio_Slab" w:hAnsi="Adagio_Slab" w:cs="Tahoma"/>
        </w:rPr>
        <w:br/>
        <w:t xml:space="preserve">(w przypadku każdej z dostaw) protokołem odbioru § 6 ust. 2. </w:t>
      </w:r>
    </w:p>
    <w:p w:rsidR="00172100" w:rsidRPr="008B1BF5" w:rsidRDefault="00172100" w:rsidP="00172100">
      <w:pPr>
        <w:spacing w:after="0" w:line="240" w:lineRule="auto"/>
        <w:jc w:val="both"/>
        <w:rPr>
          <w:rFonts w:ascii="Adagio_Slab" w:hAnsi="Adagio_Slab" w:cs="Tahoma"/>
        </w:rPr>
      </w:pPr>
    </w:p>
    <w:p w:rsidR="00172100" w:rsidRPr="008B1BF5" w:rsidRDefault="00172100" w:rsidP="00172100">
      <w:pPr>
        <w:spacing w:after="0" w:line="240" w:lineRule="auto"/>
        <w:jc w:val="center"/>
        <w:rPr>
          <w:rFonts w:ascii="Adagio_Slab" w:hAnsi="Adagio_Slab" w:cs="Tahoma"/>
        </w:rPr>
      </w:pPr>
      <w:r w:rsidRPr="008B1BF5">
        <w:rPr>
          <w:rFonts w:ascii="Adagio_Slab" w:hAnsi="Adagio_Slab" w:cs="Tahoma"/>
        </w:rPr>
        <w:t>§ 4</w:t>
      </w:r>
    </w:p>
    <w:p w:rsidR="00172100" w:rsidRPr="008B1BF5" w:rsidRDefault="00172100" w:rsidP="00172100">
      <w:pPr>
        <w:spacing w:after="0" w:line="240" w:lineRule="auto"/>
        <w:jc w:val="center"/>
        <w:rPr>
          <w:rFonts w:ascii="Adagio_Slab" w:hAnsi="Adagio_Slab" w:cs="Tahoma"/>
        </w:rPr>
      </w:pPr>
    </w:p>
    <w:p w:rsidR="00172100" w:rsidRPr="008B1BF5" w:rsidRDefault="00172100" w:rsidP="00172100">
      <w:pPr>
        <w:shd w:val="clear" w:color="auto" w:fill="FFFFFF"/>
        <w:spacing w:after="0" w:line="240" w:lineRule="auto"/>
        <w:jc w:val="both"/>
        <w:rPr>
          <w:rFonts w:ascii="Adagio_Slab" w:hAnsi="Adagio_Slab" w:cs="Tahoma"/>
        </w:rPr>
      </w:pPr>
      <w:r w:rsidRPr="008B1BF5">
        <w:rPr>
          <w:rFonts w:ascii="Adagio_Slab" w:hAnsi="Adagio_Slab" w:cs="Tahoma"/>
        </w:rPr>
        <w:t xml:space="preserve">Wykonawca dostarczy przedmiot umowy do siedziby Zamawiającego –Wydział Inżynierii Produkcji Politechniki Warszawskiej, ul. Narbutta 85, 02-524 Warszawa. </w:t>
      </w:r>
    </w:p>
    <w:p w:rsidR="00172100" w:rsidRPr="008B1BF5" w:rsidRDefault="00172100" w:rsidP="00172100">
      <w:pPr>
        <w:spacing w:after="0" w:line="240" w:lineRule="auto"/>
        <w:jc w:val="both"/>
        <w:rPr>
          <w:rFonts w:ascii="Adagio_Slab" w:hAnsi="Adagio_Slab" w:cs="Tahoma"/>
        </w:rPr>
      </w:pPr>
    </w:p>
    <w:p w:rsidR="00172100" w:rsidRPr="008B1BF5" w:rsidRDefault="00172100" w:rsidP="00172100">
      <w:pPr>
        <w:spacing w:after="0" w:line="240" w:lineRule="auto"/>
        <w:jc w:val="both"/>
        <w:rPr>
          <w:rFonts w:ascii="Adagio_Slab" w:hAnsi="Adagio_Slab" w:cs="Tahoma"/>
        </w:rPr>
      </w:pPr>
    </w:p>
    <w:p w:rsidR="00172100" w:rsidRPr="008B1BF5" w:rsidRDefault="00172100" w:rsidP="00172100">
      <w:pPr>
        <w:spacing w:after="0" w:line="240" w:lineRule="auto"/>
        <w:jc w:val="center"/>
        <w:rPr>
          <w:rFonts w:ascii="Adagio_Slab" w:hAnsi="Adagio_Slab" w:cs="Tahoma"/>
        </w:rPr>
      </w:pPr>
      <w:r w:rsidRPr="008B1BF5">
        <w:rPr>
          <w:rFonts w:ascii="Adagio_Slab" w:hAnsi="Adagio_Slab" w:cs="Tahoma"/>
        </w:rPr>
        <w:t>§ 5</w:t>
      </w:r>
    </w:p>
    <w:p w:rsidR="00172100" w:rsidRPr="008B1BF5" w:rsidRDefault="00172100" w:rsidP="00172100">
      <w:pPr>
        <w:spacing w:after="0" w:line="240" w:lineRule="auto"/>
        <w:jc w:val="center"/>
        <w:rPr>
          <w:rFonts w:ascii="Adagio_Slab" w:hAnsi="Adagio_Slab" w:cs="Tahoma"/>
        </w:rPr>
      </w:pPr>
    </w:p>
    <w:p w:rsidR="00172100" w:rsidRPr="008B1BF5" w:rsidRDefault="00172100" w:rsidP="00C07D56">
      <w:pPr>
        <w:pStyle w:val="Akapitzlist"/>
        <w:numPr>
          <w:ilvl w:val="0"/>
          <w:numId w:val="60"/>
        </w:numPr>
        <w:spacing w:after="0" w:line="240" w:lineRule="auto"/>
        <w:ind w:left="426"/>
        <w:jc w:val="both"/>
        <w:rPr>
          <w:rFonts w:ascii="Adagio_Slab" w:hAnsi="Adagio_Slab" w:cs="Tahoma"/>
          <w:spacing w:val="-5"/>
        </w:rPr>
      </w:pPr>
      <w:r w:rsidRPr="008B1BF5">
        <w:rPr>
          <w:rFonts w:ascii="Adagio_Slab" w:hAnsi="Adagio_Slab" w:cs="Tahoma"/>
          <w:spacing w:val="-5"/>
        </w:rPr>
        <w:t xml:space="preserve">Za realizację przedmiotu umowy Zamawiający zobowiązuje się zapłacić Wykonawcy wynagrodzenie określone w formularzu ofertowym </w:t>
      </w:r>
      <w:r w:rsidRPr="008B1BF5">
        <w:rPr>
          <w:rFonts w:ascii="Adagio_Slab" w:hAnsi="Adagio_Slab" w:cs="Tahoma"/>
          <w:b/>
          <w:spacing w:val="-5"/>
        </w:rPr>
        <w:t>do części …………</w:t>
      </w:r>
      <w:r w:rsidRPr="008B1BF5">
        <w:rPr>
          <w:rFonts w:ascii="Adagio_Slab" w:hAnsi="Adagio_Slab" w:cs="Tahoma"/>
          <w:b/>
          <w:spacing w:val="-6"/>
        </w:rPr>
        <w:t>.</w:t>
      </w:r>
      <w:r w:rsidR="004157F1" w:rsidRPr="008B1BF5">
        <w:rPr>
          <w:rFonts w:ascii="Adagio_Slab" w:hAnsi="Adagio_Slab" w:cs="Tahoma"/>
          <w:b/>
          <w:spacing w:val="-6"/>
        </w:rPr>
        <w:t xml:space="preserve"> </w:t>
      </w:r>
      <w:r w:rsidRPr="008B1BF5">
        <w:rPr>
          <w:rFonts w:ascii="Adagio_Slab" w:hAnsi="Adagio_Slab" w:cs="Tahoma"/>
          <w:spacing w:val="-6"/>
        </w:rPr>
        <w:t>zawartym w ofercie z dnia ……….. w wysokości………………</w:t>
      </w:r>
      <w:r w:rsidR="00CF21DE" w:rsidRPr="008B1BF5">
        <w:rPr>
          <w:rFonts w:ascii="Adagio_Slab" w:hAnsi="Adagio_Slab" w:cs="Tahoma"/>
          <w:spacing w:val="-6"/>
        </w:rPr>
        <w:t xml:space="preserve"> </w:t>
      </w:r>
      <w:r w:rsidRPr="008B1BF5">
        <w:rPr>
          <w:rFonts w:ascii="Adagio_Slab" w:hAnsi="Adagio_Slab" w:cs="Tahoma"/>
          <w:spacing w:val="-6"/>
        </w:rPr>
        <w:t>……………………….PLN netto ( słownie ……………………….) plus należny podatek VAT ………….. PLN, co łącznie czyni cenę ………………………………………brutto  PLN (słownie ………………………….)</w:t>
      </w:r>
    </w:p>
    <w:p w:rsidR="00172100" w:rsidRPr="008B1BF5" w:rsidRDefault="00172100" w:rsidP="00C07D56">
      <w:pPr>
        <w:pStyle w:val="Akapitzlist"/>
        <w:numPr>
          <w:ilvl w:val="0"/>
          <w:numId w:val="60"/>
        </w:numPr>
        <w:spacing w:after="0" w:line="240" w:lineRule="auto"/>
        <w:ind w:left="426"/>
        <w:jc w:val="both"/>
        <w:rPr>
          <w:rFonts w:ascii="Adagio_Slab" w:hAnsi="Adagio_Slab" w:cs="Tahoma"/>
          <w:spacing w:val="-6"/>
        </w:rPr>
      </w:pPr>
      <w:r w:rsidRPr="008B1BF5">
        <w:rPr>
          <w:rFonts w:ascii="Adagio_Slab" w:hAnsi="Adagio_Slab" w:cs="Tahoma"/>
          <w:spacing w:val="-6"/>
        </w:rPr>
        <w:t>Wynagrodzenie o którym mowa w ust 1. jest wynagrodzeniem</w:t>
      </w:r>
      <w:r w:rsidRPr="008B1BF5">
        <w:rPr>
          <w:rFonts w:ascii="Adagio_Slab" w:hAnsi="Adagio_Slab" w:cs="Tahoma"/>
          <w:spacing w:val="-12"/>
        </w:rPr>
        <w:t xml:space="preserve"> ryczałtowym i zawiera wszystkie koszty realizacji przedmiotu umowy</w:t>
      </w:r>
      <w:r w:rsidR="00CF21DE" w:rsidRPr="008B1BF5">
        <w:rPr>
          <w:rFonts w:ascii="Adagio_Slab" w:hAnsi="Adagio_Slab" w:cs="Tahoma"/>
          <w:spacing w:val="-12"/>
        </w:rPr>
        <w:t xml:space="preserve"> </w:t>
      </w:r>
      <w:r w:rsidRPr="008B1BF5">
        <w:rPr>
          <w:rFonts w:ascii="Adagio_Slab" w:hAnsi="Adagio_Slab" w:cs="Tahoma"/>
          <w:spacing w:val="-12"/>
        </w:rPr>
        <w:t xml:space="preserve">i jest stałe w całym okresie </w:t>
      </w:r>
      <w:r w:rsidRPr="008B1BF5">
        <w:rPr>
          <w:rFonts w:ascii="Adagio_Slab" w:hAnsi="Adagio_Slab" w:cs="Tahoma"/>
          <w:spacing w:val="-8"/>
        </w:rPr>
        <w:t>obowiązywania umowy.</w:t>
      </w:r>
    </w:p>
    <w:p w:rsidR="00172100" w:rsidRPr="008B1BF5" w:rsidRDefault="00172100" w:rsidP="00C07D56">
      <w:pPr>
        <w:pStyle w:val="Akapitzlist"/>
        <w:numPr>
          <w:ilvl w:val="0"/>
          <w:numId w:val="60"/>
        </w:numPr>
        <w:spacing w:after="0" w:line="240" w:lineRule="auto"/>
        <w:ind w:left="426"/>
        <w:jc w:val="both"/>
        <w:rPr>
          <w:rFonts w:ascii="Adagio_Slab" w:hAnsi="Adagio_Slab" w:cs="Tahoma"/>
          <w:spacing w:val="-6"/>
        </w:rPr>
      </w:pPr>
      <w:r w:rsidRPr="008B1BF5">
        <w:rPr>
          <w:rFonts w:ascii="Adagio_Slab" w:hAnsi="Adagio_Slab" w:cs="Tahoma"/>
          <w:spacing w:val="-3"/>
        </w:rPr>
        <w:t xml:space="preserve">Strony zgodnie stwierdzają, że wynagrodzenie, o którym mowa w ust. 1,wyczerpuje całkowicie </w:t>
      </w:r>
      <w:r w:rsidRPr="008B1BF5">
        <w:rPr>
          <w:rFonts w:ascii="Adagio_Slab" w:hAnsi="Adagio_Slab" w:cs="Tahoma"/>
          <w:spacing w:val="-6"/>
        </w:rPr>
        <w:t>zobowiązania Zamawiającego wobec Wykonawcy z tytułu zrealizowania przedmiotu umowy.</w:t>
      </w:r>
    </w:p>
    <w:p w:rsidR="00172100" w:rsidRPr="008B1BF5" w:rsidRDefault="00172100" w:rsidP="00C07D56">
      <w:pPr>
        <w:pStyle w:val="Akapitzlist"/>
        <w:numPr>
          <w:ilvl w:val="0"/>
          <w:numId w:val="60"/>
        </w:numPr>
        <w:spacing w:after="0" w:line="240" w:lineRule="auto"/>
        <w:ind w:left="426"/>
        <w:jc w:val="both"/>
        <w:rPr>
          <w:rFonts w:ascii="Adagio_Slab" w:hAnsi="Adagio_Slab" w:cs="Tahoma"/>
        </w:rPr>
      </w:pPr>
      <w:r w:rsidRPr="008B1BF5">
        <w:rPr>
          <w:rFonts w:ascii="Adagio_Slab" w:hAnsi="Adagio_Slab" w:cs="Tahoma"/>
        </w:rPr>
        <w:t>Wynagrodzenie Wykonawcy za wykonany przedmiot umowy zostanie wypłacona jednorazowo na podstawie faktury VAT wystawionej</w:t>
      </w:r>
      <w:r w:rsidR="00CF21DE" w:rsidRPr="008B1BF5">
        <w:rPr>
          <w:rFonts w:ascii="Adagio_Slab" w:hAnsi="Adagio_Slab" w:cs="Tahoma"/>
        </w:rPr>
        <w:t xml:space="preserve"> </w:t>
      </w:r>
      <w:r w:rsidRPr="008B1BF5">
        <w:rPr>
          <w:rFonts w:ascii="Adagio_Slab" w:hAnsi="Adagio_Slab" w:cs="Tahoma"/>
        </w:rPr>
        <w:t>(odpowiednio do części)</w:t>
      </w:r>
      <w:r w:rsidR="00CF21DE" w:rsidRPr="008B1BF5">
        <w:rPr>
          <w:rFonts w:ascii="Adagio_Slab" w:hAnsi="Adagio_Slab" w:cs="Tahoma"/>
        </w:rPr>
        <w:t xml:space="preserve"> </w:t>
      </w:r>
      <w:r w:rsidRPr="008B1BF5">
        <w:rPr>
          <w:rFonts w:ascii="Adagio_Slab" w:hAnsi="Adagio_Slab" w:cs="Tahoma"/>
        </w:rPr>
        <w:t>po</w:t>
      </w:r>
      <w:r w:rsidR="00CF21DE" w:rsidRPr="008B1BF5">
        <w:rPr>
          <w:rFonts w:ascii="Adagio_Slab" w:hAnsi="Adagio_Slab" w:cs="Tahoma"/>
        </w:rPr>
        <w:t xml:space="preserve"> </w:t>
      </w:r>
      <w:r w:rsidRPr="008B1BF5">
        <w:rPr>
          <w:rFonts w:ascii="Adagio_Slab" w:hAnsi="Adagio_Slab" w:cs="Tahoma"/>
        </w:rPr>
        <w:t xml:space="preserve">protokolarnym odbiorze przedmiotu </w:t>
      </w:r>
      <w:r w:rsidRPr="008B1BF5">
        <w:rPr>
          <w:rFonts w:ascii="Adagio_Slab" w:hAnsi="Adagio_Slab" w:cs="Tahoma"/>
          <w:spacing w:val="-6"/>
        </w:rPr>
        <w:t>umowy bez zastrzeżeń</w:t>
      </w:r>
      <w:r w:rsidRPr="008B1BF5">
        <w:rPr>
          <w:rFonts w:ascii="Adagio_Slab" w:hAnsi="Adagio_Slab" w:cs="Tahoma"/>
          <w:i/>
          <w:spacing w:val="-6"/>
        </w:rPr>
        <w:t>(w przypadku każdej z części).</w:t>
      </w:r>
    </w:p>
    <w:p w:rsidR="00172100" w:rsidRPr="008B1BF5" w:rsidRDefault="00172100" w:rsidP="00C07D56">
      <w:pPr>
        <w:pStyle w:val="Akapitzlist"/>
        <w:numPr>
          <w:ilvl w:val="0"/>
          <w:numId w:val="60"/>
        </w:numPr>
        <w:spacing w:after="0" w:line="240" w:lineRule="auto"/>
        <w:ind w:left="426"/>
        <w:jc w:val="both"/>
        <w:rPr>
          <w:rFonts w:ascii="Adagio_Slab" w:hAnsi="Adagio_Slab" w:cs="Tahoma"/>
        </w:rPr>
      </w:pPr>
      <w:r w:rsidRPr="008B1BF5">
        <w:rPr>
          <w:rFonts w:ascii="Adagio_Slab" w:hAnsi="Adagio_Slab" w:cs="Tahoma"/>
        </w:rPr>
        <w:t>Faktura VAT za przedmiot umowy zostaną wystawione</w:t>
      </w:r>
      <w:r w:rsidRPr="008B1BF5">
        <w:rPr>
          <w:rFonts w:ascii="Adagio_Slab" w:hAnsi="Adagio_Slab" w:cs="Tahoma"/>
          <w:i/>
        </w:rPr>
        <w:t>(zgodnie ze złożoną ofertą):</w:t>
      </w:r>
    </w:p>
    <w:p w:rsidR="00172100" w:rsidRPr="008B1BF5" w:rsidRDefault="00172100" w:rsidP="00C07D56">
      <w:pPr>
        <w:pStyle w:val="Akapitzlist"/>
        <w:numPr>
          <w:ilvl w:val="0"/>
          <w:numId w:val="74"/>
        </w:numPr>
        <w:spacing w:after="0" w:line="240" w:lineRule="auto"/>
        <w:jc w:val="both"/>
        <w:rPr>
          <w:rFonts w:ascii="Adagio_Slab" w:hAnsi="Adagio_Slab" w:cs="Tahoma"/>
          <w:i/>
        </w:rPr>
      </w:pPr>
      <w:r w:rsidRPr="008B1BF5">
        <w:rPr>
          <w:rFonts w:ascii="Adagio_Slab" w:hAnsi="Adagio_Slab" w:cs="Tahoma"/>
          <w:i/>
        </w:rPr>
        <w:t>część I – Politechnika Warszawska - Instytut Technik Wytwarzania, ul. Narbutta 85, 02-524 Warszawa;</w:t>
      </w:r>
    </w:p>
    <w:p w:rsidR="00172100" w:rsidRPr="008B1BF5" w:rsidRDefault="00172100" w:rsidP="00C07D56">
      <w:pPr>
        <w:pStyle w:val="Akapitzlist"/>
        <w:numPr>
          <w:ilvl w:val="0"/>
          <w:numId w:val="74"/>
        </w:numPr>
        <w:spacing w:after="0" w:line="240" w:lineRule="auto"/>
        <w:jc w:val="both"/>
        <w:rPr>
          <w:rFonts w:ascii="Adagio_Slab" w:hAnsi="Adagio_Slab" w:cs="Tahoma"/>
          <w:i/>
        </w:rPr>
      </w:pPr>
      <w:r w:rsidRPr="008B1BF5">
        <w:rPr>
          <w:rFonts w:ascii="Adagio_Slab" w:hAnsi="Adagio_Slab" w:cs="Tahoma"/>
          <w:i/>
        </w:rPr>
        <w:t>część II – Politechnika Warszawska – Instytut Mechaniki i Poligrafii, ul. Narbutta 85, 02-524 Warszawa;</w:t>
      </w:r>
    </w:p>
    <w:p w:rsidR="00172100" w:rsidRPr="008B1BF5" w:rsidRDefault="00172100" w:rsidP="00C07D56">
      <w:pPr>
        <w:pStyle w:val="Akapitzlist"/>
        <w:numPr>
          <w:ilvl w:val="0"/>
          <w:numId w:val="74"/>
        </w:numPr>
        <w:spacing w:after="0" w:line="240" w:lineRule="auto"/>
        <w:jc w:val="both"/>
        <w:rPr>
          <w:rFonts w:ascii="Adagio_Slab" w:hAnsi="Adagio_Slab" w:cs="Tahoma"/>
          <w:i/>
        </w:rPr>
      </w:pPr>
      <w:r w:rsidRPr="008B1BF5">
        <w:rPr>
          <w:rFonts w:ascii="Adagio_Slab" w:hAnsi="Adagio_Slab" w:cs="Tahoma"/>
          <w:i/>
        </w:rPr>
        <w:t>część III – Politechnika Warszawska – Wydział Inżynierii Produkcji, ul. Narbutta 85, 02-524 Warszawa.</w:t>
      </w:r>
    </w:p>
    <w:p w:rsidR="00172100" w:rsidRPr="008B1BF5" w:rsidRDefault="00172100" w:rsidP="00C07D56">
      <w:pPr>
        <w:pStyle w:val="Akapitzlist"/>
        <w:numPr>
          <w:ilvl w:val="0"/>
          <w:numId w:val="60"/>
        </w:numPr>
        <w:spacing w:after="0" w:line="240" w:lineRule="auto"/>
        <w:ind w:left="426"/>
        <w:jc w:val="both"/>
        <w:rPr>
          <w:rFonts w:ascii="Adagio_Slab" w:hAnsi="Adagio_Slab" w:cs="Tahoma"/>
        </w:rPr>
      </w:pPr>
      <w:r w:rsidRPr="008B1BF5">
        <w:rPr>
          <w:rFonts w:ascii="Adagio_Slab" w:hAnsi="Adagio_Slab" w:cs="Tahoma"/>
        </w:rPr>
        <w:t>Zamawiający zobowiązuje się zapłacić wynagrodzenie, o którym mowa w ust 1 za dostarczony przedmiot umowy, przelewem na konto Wykonawcy, w terminie 21 dni od dostarczenia zamawiającemu przez Wykonawcę prawidłowo wystawionych faktur</w:t>
      </w:r>
      <w:r w:rsidR="004157F1" w:rsidRPr="008B1BF5">
        <w:rPr>
          <w:rFonts w:ascii="Adagio_Slab" w:hAnsi="Adagio_Slab" w:cs="Tahoma"/>
        </w:rPr>
        <w:t xml:space="preserve"> </w:t>
      </w:r>
      <w:r w:rsidRPr="008B1BF5">
        <w:rPr>
          <w:rFonts w:ascii="Adagio_Slab" w:hAnsi="Adagio_Slab" w:cs="Tahoma"/>
        </w:rPr>
        <w:t xml:space="preserve">VAT. </w:t>
      </w:r>
    </w:p>
    <w:p w:rsidR="00172100" w:rsidRPr="008B1BF5" w:rsidRDefault="00172100" w:rsidP="00C07D56">
      <w:pPr>
        <w:pStyle w:val="Akapitzlist"/>
        <w:numPr>
          <w:ilvl w:val="0"/>
          <w:numId w:val="60"/>
        </w:numPr>
        <w:spacing w:after="0" w:line="240" w:lineRule="auto"/>
        <w:ind w:left="426"/>
        <w:jc w:val="both"/>
        <w:rPr>
          <w:rFonts w:ascii="Adagio_Slab" w:hAnsi="Adagio_Slab" w:cs="Tahoma"/>
          <w:spacing w:val="-5"/>
        </w:rPr>
      </w:pPr>
      <w:r w:rsidRPr="008B1BF5">
        <w:rPr>
          <w:rFonts w:ascii="Adagio_Slab" w:hAnsi="Adagio_Slab" w:cs="Tahoma"/>
          <w:spacing w:val="-5"/>
        </w:rPr>
        <w:t>Dniem zapłaty wynagrodzenia jest data złożenia polecenia przelewu bankowego przez Zamawiającego.</w:t>
      </w:r>
    </w:p>
    <w:p w:rsidR="00172100" w:rsidRPr="008B1BF5" w:rsidRDefault="00172100" w:rsidP="00C07D56">
      <w:pPr>
        <w:pStyle w:val="Akapitzlist"/>
        <w:numPr>
          <w:ilvl w:val="0"/>
          <w:numId w:val="60"/>
        </w:numPr>
        <w:spacing w:after="0" w:line="240" w:lineRule="auto"/>
        <w:ind w:left="426"/>
        <w:jc w:val="both"/>
        <w:rPr>
          <w:rFonts w:ascii="Adagio_Slab" w:hAnsi="Adagio_Slab" w:cs="Tahoma"/>
          <w:spacing w:val="-7"/>
        </w:rPr>
      </w:pPr>
      <w:r w:rsidRPr="008B1BF5">
        <w:rPr>
          <w:rFonts w:ascii="Adagio_Slab" w:hAnsi="Adagio_Slab" w:cs="Tahoma"/>
          <w:spacing w:val="-7"/>
        </w:rPr>
        <w:t xml:space="preserve">Zapłata wynagrodzenia należnego Wykonawcy dokonywana będzie na rachunek bankowy Wykonawcy </w:t>
      </w:r>
      <w:r w:rsidRPr="008B1BF5">
        <w:rPr>
          <w:rFonts w:ascii="Adagio_Slab" w:hAnsi="Adagio_Slab" w:cs="Tahoma"/>
          <w:spacing w:val="-8"/>
        </w:rPr>
        <w:t>podany na fakturze.</w:t>
      </w:r>
    </w:p>
    <w:p w:rsidR="00172100" w:rsidRPr="008B1BF5" w:rsidRDefault="00172100" w:rsidP="00C07D56">
      <w:pPr>
        <w:pStyle w:val="Akapitzlist"/>
        <w:numPr>
          <w:ilvl w:val="0"/>
          <w:numId w:val="60"/>
        </w:numPr>
        <w:spacing w:after="0" w:line="240" w:lineRule="auto"/>
        <w:ind w:left="426"/>
        <w:jc w:val="both"/>
        <w:rPr>
          <w:rFonts w:ascii="Adagio_Slab" w:hAnsi="Adagio_Slab" w:cs="Tahoma"/>
          <w:spacing w:val="-8"/>
        </w:rPr>
      </w:pPr>
      <w:r w:rsidRPr="008B1BF5">
        <w:rPr>
          <w:rFonts w:ascii="Adagio_Slab" w:hAnsi="Adagio_Slab" w:cs="Tahoma"/>
          <w:spacing w:val="-8"/>
        </w:rPr>
        <w:t>W przypadku przedstawienia przez Wykonawcę nieprawidłowej faktury Zamawiający odmówi jej przyjęcia.</w:t>
      </w:r>
    </w:p>
    <w:p w:rsidR="00172100" w:rsidRPr="008B1BF5" w:rsidRDefault="00172100" w:rsidP="00C07D56">
      <w:pPr>
        <w:pStyle w:val="Akapitzlist"/>
        <w:numPr>
          <w:ilvl w:val="0"/>
          <w:numId w:val="60"/>
        </w:numPr>
        <w:spacing w:after="0" w:line="240" w:lineRule="auto"/>
        <w:ind w:left="426"/>
        <w:jc w:val="both"/>
        <w:rPr>
          <w:rFonts w:ascii="Adagio_Slab" w:hAnsi="Adagio_Slab" w:cs="Tahoma"/>
          <w:spacing w:val="-4"/>
        </w:rPr>
      </w:pPr>
      <w:r w:rsidRPr="008B1BF5">
        <w:rPr>
          <w:rFonts w:ascii="Adagio_Slab" w:hAnsi="Adagio_Slab" w:cs="Tahoma"/>
          <w:spacing w:val="-4"/>
        </w:rPr>
        <w:t xml:space="preserve">Podstawę do wystawienia faktury VAT stanowi protokół odbioru, o których mowa w § 6 ust 2. Faktura VAT zostanie </w:t>
      </w:r>
      <w:r w:rsidRPr="008B1BF5">
        <w:rPr>
          <w:rFonts w:ascii="Adagio_Slab" w:hAnsi="Adagio_Slab" w:cs="Tahoma"/>
          <w:spacing w:val="-6"/>
        </w:rPr>
        <w:t>wystawiona niezwłocznie po otrzymaniu podpisanego bez uwag protokołu odbioru.</w:t>
      </w:r>
    </w:p>
    <w:p w:rsidR="00172100" w:rsidRPr="008B1BF5" w:rsidRDefault="00172100" w:rsidP="00C07D56">
      <w:pPr>
        <w:pStyle w:val="Akapitzlist"/>
        <w:numPr>
          <w:ilvl w:val="0"/>
          <w:numId w:val="60"/>
        </w:numPr>
        <w:spacing w:after="0" w:line="240" w:lineRule="auto"/>
        <w:ind w:left="426"/>
        <w:jc w:val="both"/>
        <w:rPr>
          <w:rFonts w:ascii="Adagio_Slab" w:hAnsi="Adagio_Slab" w:cs="Tahoma"/>
          <w:spacing w:val="-10"/>
        </w:rPr>
      </w:pPr>
      <w:r w:rsidRPr="008B1BF5">
        <w:rPr>
          <w:rFonts w:ascii="Adagio_Slab" w:hAnsi="Adagio_Slab" w:cs="Tahoma"/>
          <w:spacing w:val="-10"/>
        </w:rPr>
        <w:t xml:space="preserve">Wykonawca nie może bez zgody Zamawiającego dokonać cesji wierzytelności, przysługującej mu z tytułu </w:t>
      </w:r>
      <w:r w:rsidRPr="008B1BF5">
        <w:rPr>
          <w:rFonts w:ascii="Adagio_Slab" w:hAnsi="Adagio_Slab" w:cs="Tahoma"/>
          <w:spacing w:val="-6"/>
        </w:rPr>
        <w:t>realizacji umowy na osoby trzecie.</w:t>
      </w:r>
    </w:p>
    <w:p w:rsidR="00172100" w:rsidRPr="008B1BF5" w:rsidRDefault="00172100" w:rsidP="00172100">
      <w:pPr>
        <w:spacing w:after="0" w:line="240" w:lineRule="auto"/>
        <w:jc w:val="both"/>
        <w:rPr>
          <w:rFonts w:ascii="Adagio_Slab" w:hAnsi="Adagio_Slab" w:cs="Tahoma"/>
        </w:rPr>
      </w:pPr>
    </w:p>
    <w:p w:rsidR="00172100" w:rsidRPr="008B1BF5" w:rsidRDefault="00172100" w:rsidP="00172100">
      <w:pPr>
        <w:spacing w:after="0" w:line="240" w:lineRule="auto"/>
        <w:jc w:val="both"/>
        <w:rPr>
          <w:rFonts w:ascii="Adagio_Slab" w:hAnsi="Adagio_Slab" w:cs="Tahoma"/>
        </w:rPr>
      </w:pPr>
    </w:p>
    <w:p w:rsidR="00172100" w:rsidRPr="008B1BF5" w:rsidRDefault="00172100" w:rsidP="00172100">
      <w:pPr>
        <w:spacing w:after="0" w:line="240" w:lineRule="auto"/>
        <w:jc w:val="center"/>
        <w:rPr>
          <w:rFonts w:ascii="Adagio_Slab" w:hAnsi="Adagio_Slab" w:cs="Tahoma"/>
        </w:rPr>
      </w:pPr>
      <w:r w:rsidRPr="008B1BF5">
        <w:rPr>
          <w:rFonts w:ascii="Adagio_Slab" w:hAnsi="Adagio_Slab" w:cs="Tahoma"/>
        </w:rPr>
        <w:lastRenderedPageBreak/>
        <w:t>§ 6</w:t>
      </w:r>
    </w:p>
    <w:p w:rsidR="00172100" w:rsidRPr="008B1BF5" w:rsidRDefault="00172100" w:rsidP="00172100">
      <w:pPr>
        <w:spacing w:after="0" w:line="240" w:lineRule="auto"/>
        <w:jc w:val="both"/>
        <w:rPr>
          <w:rFonts w:ascii="Adagio_Slab" w:hAnsi="Adagio_Slab" w:cs="Tahoma"/>
        </w:rPr>
      </w:pPr>
    </w:p>
    <w:p w:rsidR="00172100" w:rsidRPr="008B1BF5" w:rsidRDefault="00172100" w:rsidP="00C07D56">
      <w:pPr>
        <w:pStyle w:val="Akapitzlist"/>
        <w:numPr>
          <w:ilvl w:val="0"/>
          <w:numId w:val="61"/>
        </w:numPr>
        <w:spacing w:after="0" w:line="240" w:lineRule="auto"/>
        <w:ind w:left="426"/>
        <w:jc w:val="both"/>
        <w:rPr>
          <w:rFonts w:ascii="Adagio_Slab" w:hAnsi="Adagio_Slab" w:cs="Tahoma"/>
          <w:kern w:val="2"/>
        </w:rPr>
      </w:pPr>
      <w:r w:rsidRPr="008B1BF5">
        <w:rPr>
          <w:rFonts w:ascii="Adagio_Slab" w:hAnsi="Adagio_Slab" w:cs="Tahoma"/>
          <w:kern w:val="2"/>
        </w:rPr>
        <w:t>Z odbioru przedmiotu umowy zostanie sporządzony i podpisany protokół odbioru oddzielnie dla każdej z części.</w:t>
      </w:r>
    </w:p>
    <w:p w:rsidR="00172100" w:rsidRPr="008B1BF5" w:rsidRDefault="00172100" w:rsidP="00C07D56">
      <w:pPr>
        <w:pStyle w:val="Akapitzlist"/>
        <w:numPr>
          <w:ilvl w:val="0"/>
          <w:numId w:val="61"/>
        </w:numPr>
        <w:spacing w:after="0" w:line="240" w:lineRule="auto"/>
        <w:ind w:left="426"/>
        <w:jc w:val="both"/>
        <w:rPr>
          <w:rFonts w:ascii="Adagio_Slab" w:hAnsi="Adagio_Slab" w:cs="Tahoma"/>
          <w:kern w:val="2"/>
        </w:rPr>
      </w:pPr>
      <w:r w:rsidRPr="008B1BF5">
        <w:rPr>
          <w:rFonts w:ascii="Adagio_Slab" w:hAnsi="Adagio_Slab" w:cs="Tahoma"/>
          <w:kern w:val="2"/>
        </w:rPr>
        <w:t xml:space="preserve">Protokół odbioru, o którym mowa w ust. 1, powinien zawierać w szczególności: dzień i miejsce odbioru przedmiotu umowy, oświadczenie Zamawiającego o braku albo o istnieniu wad w realizacji dostawy. </w:t>
      </w:r>
    </w:p>
    <w:p w:rsidR="00172100" w:rsidRPr="008B1BF5" w:rsidRDefault="00172100" w:rsidP="00C07D56">
      <w:pPr>
        <w:pStyle w:val="Akapitzlist"/>
        <w:numPr>
          <w:ilvl w:val="0"/>
          <w:numId w:val="61"/>
        </w:numPr>
        <w:spacing w:after="0" w:line="240" w:lineRule="auto"/>
        <w:ind w:left="426"/>
        <w:jc w:val="both"/>
        <w:rPr>
          <w:rFonts w:ascii="Adagio_Slab" w:hAnsi="Adagio_Slab" w:cs="Tahoma"/>
          <w:spacing w:val="-7"/>
        </w:rPr>
      </w:pPr>
      <w:r w:rsidRPr="008B1BF5">
        <w:rPr>
          <w:rFonts w:ascii="Adagio_Slab" w:hAnsi="Adagio_Slab" w:cs="Tahoma"/>
          <w:spacing w:val="-7"/>
        </w:rPr>
        <w:t xml:space="preserve">Odbiór, o którym mowa w ust. 1, zostanie przeprowadzony przez Zamawiającego niezwłocznie, ale nie później niż w ciągu 2 dni roboczych od otrzymania od Wykonawcy zawiadomienia o gotowości do odbioru. </w:t>
      </w:r>
      <w:r w:rsidRPr="008B1BF5">
        <w:rPr>
          <w:rFonts w:ascii="Adagio_Slab" w:hAnsi="Adagio_Slab" w:cs="Tahoma"/>
          <w:spacing w:val="-6"/>
        </w:rPr>
        <w:t>Na tej podstawie Zamawiający wyznacza dzień i godzinę odbioru.</w:t>
      </w:r>
    </w:p>
    <w:p w:rsidR="00172100" w:rsidRPr="008B1BF5" w:rsidRDefault="00172100" w:rsidP="00C07D56">
      <w:pPr>
        <w:pStyle w:val="Akapitzlist"/>
        <w:numPr>
          <w:ilvl w:val="0"/>
          <w:numId w:val="61"/>
        </w:numPr>
        <w:spacing w:after="0" w:line="240" w:lineRule="auto"/>
        <w:ind w:left="426"/>
        <w:jc w:val="both"/>
        <w:rPr>
          <w:rFonts w:ascii="Adagio_Slab" w:hAnsi="Adagio_Slab" w:cs="Tahoma"/>
          <w:spacing w:val="-7"/>
        </w:rPr>
      </w:pPr>
      <w:r w:rsidRPr="008B1BF5">
        <w:rPr>
          <w:rFonts w:ascii="Adagio_Slab" w:hAnsi="Adagio_Slab" w:cs="Tahoma"/>
          <w:spacing w:val="-7"/>
        </w:rPr>
        <w:t xml:space="preserve">Za datę wykonania zamówienia uważa się datę podpisania protokołu odbiorczego </w:t>
      </w:r>
      <w:r w:rsidRPr="008B1BF5">
        <w:rPr>
          <w:rFonts w:ascii="Adagio_Slab" w:hAnsi="Adagio_Slab" w:cs="Tahoma"/>
          <w:spacing w:val="-4"/>
        </w:rPr>
        <w:t xml:space="preserve">przez upoważnionego przedstawiciela Zamawiającego bez zastrzeżeń. Odbiór bez zastrzeżeń jest </w:t>
      </w:r>
      <w:r w:rsidRPr="008B1BF5">
        <w:rPr>
          <w:rFonts w:ascii="Adagio_Slab" w:hAnsi="Adagio_Slab" w:cs="Tahoma"/>
          <w:spacing w:val="-5"/>
        </w:rPr>
        <w:t>dokonany po złożeniu stosownego oświadczenia przez Zamawiającego w protokole.</w:t>
      </w:r>
    </w:p>
    <w:p w:rsidR="00172100" w:rsidRPr="008B1BF5" w:rsidRDefault="00172100" w:rsidP="00C07D56">
      <w:pPr>
        <w:pStyle w:val="Akapitzlist"/>
        <w:numPr>
          <w:ilvl w:val="0"/>
          <w:numId w:val="61"/>
        </w:numPr>
        <w:spacing w:after="0" w:line="240" w:lineRule="auto"/>
        <w:ind w:left="426"/>
        <w:jc w:val="both"/>
        <w:rPr>
          <w:rFonts w:ascii="Adagio_Slab" w:hAnsi="Adagio_Slab" w:cs="Tahoma"/>
          <w:spacing w:val="-3"/>
        </w:rPr>
      </w:pPr>
      <w:r w:rsidRPr="008B1BF5">
        <w:rPr>
          <w:rFonts w:ascii="Adagio_Slab" w:hAnsi="Adagio_Slab" w:cs="Tahoma"/>
          <w:spacing w:val="-3"/>
        </w:rPr>
        <w:t xml:space="preserve">W razie zgłoszenia zastrzeżeń, Zamawiający pisemnie wyznaczy Wykonawcy stosowny termin, nie </w:t>
      </w:r>
      <w:r w:rsidRPr="008B1BF5">
        <w:rPr>
          <w:rFonts w:ascii="Adagio_Slab" w:hAnsi="Adagio_Slab" w:cs="Tahoma"/>
          <w:spacing w:val="-9"/>
        </w:rPr>
        <w:t xml:space="preserve">dłuższy niż 5 dni, w celu usunięcia stwierdzonych wad. Wykonawca zobowiązuje się usunąć wady (w tym </w:t>
      </w:r>
      <w:r w:rsidRPr="008B1BF5">
        <w:rPr>
          <w:rFonts w:ascii="Adagio_Slab" w:hAnsi="Adagio_Slab" w:cs="Tahoma"/>
          <w:spacing w:val="-11"/>
        </w:rPr>
        <w:t xml:space="preserve">poprzez dostarczenie przedmiotów umowy wolnych od wad w miejsce wadliwych) w wyznaczonym przez </w:t>
      </w:r>
      <w:r w:rsidRPr="008B1BF5">
        <w:rPr>
          <w:rFonts w:ascii="Adagio_Slab" w:hAnsi="Adagio_Slab" w:cs="Tahoma"/>
          <w:spacing w:val="-6"/>
        </w:rPr>
        <w:t>Zamawiającego terminie, bez dodatkowego wynagrodzenia z tego tytułu. W przypadku ww.</w:t>
      </w:r>
      <w:r w:rsidR="004157F1" w:rsidRPr="008B1BF5">
        <w:rPr>
          <w:rFonts w:ascii="Adagio_Slab" w:hAnsi="Adagio_Slab" w:cs="Tahoma"/>
          <w:spacing w:val="-6"/>
        </w:rPr>
        <w:t xml:space="preserve"> </w:t>
      </w:r>
      <w:r w:rsidRPr="008B1BF5">
        <w:rPr>
          <w:rFonts w:ascii="Adagio_Slab" w:hAnsi="Adagio_Slab" w:cs="Tahoma"/>
          <w:spacing w:val="-6"/>
        </w:rPr>
        <w:t xml:space="preserve">zastrzeżeń i </w:t>
      </w:r>
      <w:r w:rsidRPr="008B1BF5">
        <w:rPr>
          <w:rFonts w:ascii="Adagio_Slab" w:hAnsi="Adagio_Slab" w:cs="Tahoma"/>
          <w:spacing w:val="-5"/>
        </w:rPr>
        <w:t>po usunięciu stwierdzonych wad przez Wykonawcę odbędzie się kolejny odbiór zgodnie z ust. 3.</w:t>
      </w:r>
    </w:p>
    <w:p w:rsidR="00172100" w:rsidRPr="008B1BF5" w:rsidRDefault="00172100" w:rsidP="00C07D56">
      <w:pPr>
        <w:pStyle w:val="Akapitzlist"/>
        <w:numPr>
          <w:ilvl w:val="0"/>
          <w:numId w:val="61"/>
        </w:numPr>
        <w:spacing w:after="0" w:line="240" w:lineRule="auto"/>
        <w:ind w:left="426"/>
        <w:jc w:val="both"/>
        <w:rPr>
          <w:rFonts w:ascii="Adagio_Slab" w:hAnsi="Adagio_Slab" w:cs="Tahoma"/>
          <w:color w:val="FF0000"/>
          <w:spacing w:val="-4"/>
        </w:rPr>
      </w:pPr>
      <w:r w:rsidRPr="008B1BF5">
        <w:rPr>
          <w:rFonts w:ascii="Adagio_Slab" w:hAnsi="Adagio_Slab" w:cs="Tahoma"/>
          <w:spacing w:val="-4"/>
        </w:rPr>
        <w:t xml:space="preserve">Wraz z bezskutecznym upływem terminu wyznaczonego na postawie ust. 5, Zamawiający może od </w:t>
      </w:r>
      <w:r w:rsidRPr="008B1BF5">
        <w:rPr>
          <w:rFonts w:ascii="Adagio_Slab" w:hAnsi="Adagio_Slab" w:cs="Tahoma"/>
          <w:spacing w:val="-6"/>
        </w:rPr>
        <w:t xml:space="preserve">umowy odstąpić i żądać od Wykonawcy zapłaty kary umownej określonej </w:t>
      </w:r>
      <w:r w:rsidRPr="008B1BF5">
        <w:rPr>
          <w:rFonts w:ascii="Adagio_Slab" w:hAnsi="Adagio_Slab" w:cs="Tahoma"/>
          <w:color w:val="000000" w:themeColor="text1"/>
          <w:spacing w:val="-6"/>
        </w:rPr>
        <w:t>w § 10 ust 1 pkt 2.</w:t>
      </w:r>
    </w:p>
    <w:p w:rsidR="00172100" w:rsidRPr="008B1BF5" w:rsidRDefault="00172100" w:rsidP="00C07D56">
      <w:pPr>
        <w:pStyle w:val="Akapitzlist"/>
        <w:numPr>
          <w:ilvl w:val="0"/>
          <w:numId w:val="61"/>
        </w:numPr>
        <w:spacing w:after="0" w:line="240" w:lineRule="auto"/>
        <w:ind w:left="426"/>
        <w:jc w:val="both"/>
        <w:rPr>
          <w:rFonts w:ascii="Adagio_Slab" w:hAnsi="Adagio_Slab" w:cs="Tahoma"/>
          <w:spacing w:val="-1"/>
        </w:rPr>
      </w:pPr>
      <w:r w:rsidRPr="008B1BF5">
        <w:rPr>
          <w:rFonts w:ascii="Adagio_Slab" w:hAnsi="Adagio_Slab" w:cs="Tahoma"/>
          <w:spacing w:val="-1"/>
        </w:rPr>
        <w:t>W odbiorach uczestniczą: przedstawiciele Zamawiającego i Wykonawcy wymienieni w § 9.</w:t>
      </w:r>
    </w:p>
    <w:p w:rsidR="00172100" w:rsidRPr="008B1BF5" w:rsidRDefault="00172100" w:rsidP="00172100">
      <w:pPr>
        <w:pStyle w:val="Tekstpodstawowywcity1"/>
        <w:spacing w:after="0"/>
        <w:ind w:left="0"/>
        <w:jc w:val="both"/>
        <w:rPr>
          <w:rFonts w:ascii="Adagio_Slab" w:hAnsi="Adagio_Slab" w:cs="Tahoma"/>
          <w:sz w:val="22"/>
          <w:szCs w:val="22"/>
        </w:rPr>
      </w:pPr>
    </w:p>
    <w:p w:rsidR="00172100" w:rsidRPr="008B1BF5" w:rsidRDefault="00172100" w:rsidP="00172100">
      <w:pPr>
        <w:pStyle w:val="Tekstpodstawowywcity1"/>
        <w:spacing w:after="0"/>
        <w:ind w:left="0"/>
        <w:jc w:val="center"/>
        <w:rPr>
          <w:rFonts w:ascii="Adagio_Slab" w:hAnsi="Adagio_Slab" w:cs="Tahoma"/>
          <w:sz w:val="22"/>
          <w:szCs w:val="22"/>
        </w:rPr>
      </w:pPr>
    </w:p>
    <w:p w:rsidR="00172100" w:rsidRPr="008B1BF5" w:rsidRDefault="00172100" w:rsidP="00172100">
      <w:pPr>
        <w:pStyle w:val="Tekstpodstawowywcity1"/>
        <w:spacing w:after="0"/>
        <w:ind w:left="0"/>
        <w:jc w:val="center"/>
        <w:rPr>
          <w:rFonts w:ascii="Adagio_Slab" w:hAnsi="Adagio_Slab" w:cs="Tahoma"/>
          <w:sz w:val="22"/>
          <w:szCs w:val="22"/>
        </w:rPr>
      </w:pPr>
      <w:r w:rsidRPr="008B1BF5">
        <w:rPr>
          <w:rFonts w:ascii="Adagio_Slab" w:hAnsi="Adagio_Slab" w:cs="Tahoma"/>
          <w:sz w:val="22"/>
          <w:szCs w:val="22"/>
        </w:rPr>
        <w:t>§ 7</w:t>
      </w:r>
    </w:p>
    <w:p w:rsidR="00172100" w:rsidRPr="008B1BF5" w:rsidRDefault="00172100" w:rsidP="00172100">
      <w:pPr>
        <w:pStyle w:val="Tekstpodstawowywcity1"/>
        <w:spacing w:after="0"/>
        <w:ind w:left="0"/>
        <w:jc w:val="center"/>
        <w:rPr>
          <w:rFonts w:ascii="Adagio_Slab" w:hAnsi="Adagio_Slab" w:cs="Tahoma"/>
          <w:sz w:val="22"/>
          <w:szCs w:val="22"/>
        </w:rPr>
      </w:pPr>
    </w:p>
    <w:p w:rsidR="00172100" w:rsidRPr="008B1BF5" w:rsidRDefault="00172100" w:rsidP="00C07D56">
      <w:pPr>
        <w:pStyle w:val="Akapitzlist"/>
        <w:numPr>
          <w:ilvl w:val="0"/>
          <w:numId w:val="48"/>
        </w:numPr>
        <w:spacing w:after="0" w:line="240" w:lineRule="auto"/>
        <w:ind w:left="426"/>
        <w:jc w:val="both"/>
        <w:rPr>
          <w:rFonts w:ascii="Adagio_Slab" w:hAnsi="Adagio_Slab" w:cs="Tahoma"/>
          <w:spacing w:val="-3"/>
        </w:rPr>
      </w:pPr>
      <w:r w:rsidRPr="008B1BF5">
        <w:rPr>
          <w:rFonts w:ascii="Adagio_Slab" w:hAnsi="Adagio_Slab" w:cs="Tahoma"/>
          <w:spacing w:val="-3"/>
        </w:rPr>
        <w:t xml:space="preserve">Wykonawca oświadcza, że system dostarczony w celu wykonania przedmiotu umowy jest objęty gwarancją producenta na </w:t>
      </w:r>
      <w:r w:rsidRPr="008B1BF5">
        <w:rPr>
          <w:rFonts w:ascii="Adagio_Slab" w:hAnsi="Adagio_Slab" w:cs="Tahoma"/>
        </w:rPr>
        <w:t xml:space="preserve">okres: …………………..miesięcy. Wykonawca zobowiązuje </w:t>
      </w:r>
      <w:r w:rsidRPr="008B1BF5">
        <w:rPr>
          <w:rFonts w:ascii="Adagio_Slab" w:hAnsi="Adagio_Slab" w:cs="Tahoma"/>
          <w:spacing w:val="-6"/>
        </w:rPr>
        <w:t>się do dostarczenia Zamawiającemu, najpóźniej w dniu odbioru przedmiotu zamówienia, oryginałów kart gwarancyjnych sporządzonych w języku polskim, potwierdzających okresy i warunki gwarancji</w:t>
      </w:r>
    </w:p>
    <w:p w:rsidR="00172100" w:rsidRPr="008B1BF5" w:rsidRDefault="00172100" w:rsidP="00C07D56">
      <w:pPr>
        <w:pStyle w:val="Akapitzlist"/>
        <w:numPr>
          <w:ilvl w:val="0"/>
          <w:numId w:val="48"/>
        </w:numPr>
        <w:spacing w:after="0" w:line="240" w:lineRule="auto"/>
        <w:ind w:left="426"/>
        <w:jc w:val="both"/>
        <w:rPr>
          <w:rFonts w:ascii="Adagio_Slab" w:hAnsi="Adagio_Slab" w:cs="Tahoma"/>
          <w:spacing w:val="-5"/>
        </w:rPr>
      </w:pPr>
      <w:r w:rsidRPr="008B1BF5">
        <w:rPr>
          <w:rFonts w:ascii="Adagio_Slab" w:hAnsi="Adagio_Slab" w:cs="Tahoma"/>
          <w:spacing w:val="-5"/>
        </w:rPr>
        <w:t xml:space="preserve">Wykonawca zobowiązuje się do zapewnienia gwarancji producenta, o której mowa w ust. 1, obejmującej </w:t>
      </w:r>
      <w:r w:rsidRPr="008B1BF5">
        <w:rPr>
          <w:rFonts w:ascii="Adagio_Slab" w:hAnsi="Adagio_Slab" w:cs="Tahoma"/>
          <w:spacing w:val="-8"/>
        </w:rPr>
        <w:t>następujący minimalny zakres:</w:t>
      </w:r>
    </w:p>
    <w:p w:rsidR="00172100" w:rsidRPr="008B1BF5" w:rsidRDefault="00172100" w:rsidP="00C07D56">
      <w:pPr>
        <w:pStyle w:val="Akapitzlist"/>
        <w:numPr>
          <w:ilvl w:val="0"/>
          <w:numId w:val="51"/>
        </w:numPr>
        <w:spacing w:after="0" w:line="240" w:lineRule="auto"/>
        <w:ind w:left="851"/>
        <w:jc w:val="both"/>
        <w:rPr>
          <w:rFonts w:ascii="Adagio_Slab" w:hAnsi="Adagio_Slab" w:cs="Tahoma"/>
          <w:spacing w:val="-6"/>
        </w:rPr>
      </w:pPr>
      <w:r w:rsidRPr="008B1BF5">
        <w:rPr>
          <w:rFonts w:ascii="Adagio_Slab" w:hAnsi="Adagio_Slab" w:cs="Tahoma"/>
          <w:spacing w:val="-6"/>
        </w:rPr>
        <w:t>w przypadku stwierdzenia usterki bezpłatny odbiór do naprawy gwarancyjnej leży po stronie producenta i nie powinien nastąpić później niż do 3 dni roboczych od zgłoszenia usterki,</w:t>
      </w:r>
    </w:p>
    <w:p w:rsidR="00172100" w:rsidRPr="008B1BF5" w:rsidRDefault="00172100" w:rsidP="00C07D56">
      <w:pPr>
        <w:pStyle w:val="Akapitzlist"/>
        <w:numPr>
          <w:ilvl w:val="0"/>
          <w:numId w:val="51"/>
        </w:numPr>
        <w:spacing w:after="0" w:line="240" w:lineRule="auto"/>
        <w:ind w:left="851"/>
        <w:jc w:val="both"/>
        <w:rPr>
          <w:rFonts w:ascii="Adagio_Slab" w:hAnsi="Adagio_Slab" w:cs="Tahoma"/>
          <w:spacing w:val="-1"/>
        </w:rPr>
      </w:pPr>
      <w:r w:rsidRPr="008B1BF5">
        <w:rPr>
          <w:rFonts w:ascii="Adagio_Slab" w:hAnsi="Adagio_Slab" w:cs="Tahoma"/>
          <w:spacing w:val="-1"/>
        </w:rPr>
        <w:t>bezpłatne dostarczenie naprawionego sprzętu na adres wskazany przez Zamawiającego,</w:t>
      </w:r>
    </w:p>
    <w:p w:rsidR="00172100" w:rsidRPr="008B1BF5" w:rsidRDefault="00172100" w:rsidP="00C07D56">
      <w:pPr>
        <w:pStyle w:val="Akapitzlist"/>
        <w:numPr>
          <w:ilvl w:val="0"/>
          <w:numId w:val="51"/>
        </w:numPr>
        <w:spacing w:after="0" w:line="240" w:lineRule="auto"/>
        <w:ind w:left="851"/>
        <w:jc w:val="both"/>
        <w:rPr>
          <w:rFonts w:ascii="Adagio_Slab" w:hAnsi="Adagio_Slab" w:cs="Tahoma"/>
          <w:spacing w:val="-1"/>
        </w:rPr>
      </w:pPr>
      <w:r w:rsidRPr="008B1BF5">
        <w:rPr>
          <w:rFonts w:ascii="Adagio_Slab" w:hAnsi="Adagio_Slab" w:cs="Tahoma"/>
        </w:rPr>
        <w:t>czas naprawy i zwrotu sprzętu nie może przekroczyć 14 dni,</w:t>
      </w:r>
    </w:p>
    <w:p w:rsidR="00172100" w:rsidRPr="008B1BF5" w:rsidRDefault="00172100" w:rsidP="00C07D56">
      <w:pPr>
        <w:pStyle w:val="Akapitzlist"/>
        <w:numPr>
          <w:ilvl w:val="0"/>
          <w:numId w:val="50"/>
        </w:numPr>
        <w:spacing w:after="0" w:line="240" w:lineRule="auto"/>
        <w:ind w:left="426"/>
        <w:jc w:val="both"/>
        <w:rPr>
          <w:rFonts w:ascii="Adagio_Slab" w:hAnsi="Adagio_Slab" w:cs="Tahoma"/>
        </w:rPr>
      </w:pPr>
      <w:r w:rsidRPr="008B1BF5">
        <w:rPr>
          <w:rFonts w:ascii="Adagio_Slab" w:hAnsi="Adagio_Slab" w:cs="Tahoma"/>
        </w:rPr>
        <w:t xml:space="preserve">Zamawiający nie ponosi żadnych kosztów związanych z realizacją swoich uprawnień </w:t>
      </w:r>
      <w:r w:rsidRPr="008B1BF5">
        <w:rPr>
          <w:rFonts w:ascii="Adagio_Slab" w:hAnsi="Adagio_Slab" w:cs="Tahoma"/>
          <w:spacing w:val="-6"/>
        </w:rPr>
        <w:t>wynikających z gwarancji udzielonej przez producenta,</w:t>
      </w:r>
    </w:p>
    <w:p w:rsidR="00172100" w:rsidRPr="008B1BF5" w:rsidRDefault="00172100" w:rsidP="00C07D56">
      <w:pPr>
        <w:pStyle w:val="Akapitzlist"/>
        <w:numPr>
          <w:ilvl w:val="0"/>
          <w:numId w:val="52"/>
        </w:numPr>
        <w:spacing w:after="0" w:line="240" w:lineRule="auto"/>
        <w:ind w:left="851"/>
        <w:jc w:val="both"/>
        <w:rPr>
          <w:rFonts w:ascii="Adagio_Slab" w:hAnsi="Adagio_Slab" w:cs="Tahoma"/>
          <w:spacing w:val="-5"/>
        </w:rPr>
      </w:pPr>
      <w:r w:rsidRPr="008B1BF5">
        <w:rPr>
          <w:rFonts w:ascii="Adagio_Slab" w:hAnsi="Adagio_Slab" w:cs="Tahoma"/>
          <w:spacing w:val="-5"/>
        </w:rPr>
        <w:t xml:space="preserve">gwarancja nie może zawierać żadnych zapisów warunkujących jej ważność (np. zobowiązania </w:t>
      </w:r>
      <w:r w:rsidRPr="008B1BF5">
        <w:rPr>
          <w:rFonts w:ascii="Adagio_Slab" w:hAnsi="Adagio_Slab" w:cs="Tahoma"/>
          <w:spacing w:val="-6"/>
        </w:rPr>
        <w:t>do korzystania przez Zamawiającego z odpłatnych usług serwisowych),</w:t>
      </w:r>
    </w:p>
    <w:p w:rsidR="00172100" w:rsidRPr="008B1BF5" w:rsidRDefault="00172100" w:rsidP="00C07D56">
      <w:pPr>
        <w:pStyle w:val="Akapitzlist"/>
        <w:numPr>
          <w:ilvl w:val="0"/>
          <w:numId w:val="52"/>
        </w:numPr>
        <w:spacing w:after="0" w:line="240" w:lineRule="auto"/>
        <w:ind w:left="851"/>
        <w:jc w:val="both"/>
        <w:rPr>
          <w:rFonts w:ascii="Adagio_Slab" w:hAnsi="Adagio_Slab" w:cs="Tahoma"/>
          <w:spacing w:val="-5"/>
        </w:rPr>
      </w:pPr>
      <w:r w:rsidRPr="008B1BF5">
        <w:rPr>
          <w:rFonts w:ascii="Adagio_Slab" w:hAnsi="Adagio_Slab" w:cs="Tahoma"/>
          <w:spacing w:val="-5"/>
        </w:rPr>
        <w:t xml:space="preserve">koszty napraw gwarancyjnych, elementów zamiennych i inne koszty związane z realizacją </w:t>
      </w:r>
      <w:r w:rsidRPr="008B1BF5">
        <w:rPr>
          <w:rFonts w:ascii="Adagio_Slab" w:hAnsi="Adagio_Slab" w:cs="Tahoma"/>
          <w:spacing w:val="-7"/>
        </w:rPr>
        <w:t>gwarancji (w tym koszty odbioru i zwrotu) leżą po stronie producenta,</w:t>
      </w:r>
    </w:p>
    <w:p w:rsidR="00172100" w:rsidRPr="008B1BF5" w:rsidRDefault="00172100" w:rsidP="00C07D56">
      <w:pPr>
        <w:pStyle w:val="Akapitzlist"/>
        <w:numPr>
          <w:ilvl w:val="0"/>
          <w:numId w:val="52"/>
        </w:numPr>
        <w:spacing w:after="0" w:line="240" w:lineRule="auto"/>
        <w:ind w:left="851"/>
        <w:jc w:val="both"/>
        <w:rPr>
          <w:rFonts w:ascii="Adagio_Slab" w:hAnsi="Adagio_Slab" w:cs="Tahoma"/>
          <w:spacing w:val="-9"/>
        </w:rPr>
      </w:pPr>
      <w:r w:rsidRPr="008B1BF5">
        <w:rPr>
          <w:rFonts w:ascii="Adagio_Slab" w:hAnsi="Adagio_Slab" w:cs="Tahoma"/>
          <w:spacing w:val="-9"/>
        </w:rPr>
        <w:t xml:space="preserve">zapisy gwarancji nie mogą wykluczać żadnych usterek związanych z normalną eksploatacją w </w:t>
      </w:r>
      <w:r w:rsidRPr="008B1BF5">
        <w:rPr>
          <w:rFonts w:ascii="Adagio_Slab" w:hAnsi="Adagio_Slab" w:cs="Tahoma"/>
          <w:spacing w:val="-6"/>
        </w:rPr>
        <w:t>warunkach uczelni,</w:t>
      </w:r>
    </w:p>
    <w:p w:rsidR="00172100" w:rsidRPr="008B1BF5" w:rsidRDefault="00172100" w:rsidP="00C07D56">
      <w:pPr>
        <w:pStyle w:val="Akapitzlist"/>
        <w:numPr>
          <w:ilvl w:val="0"/>
          <w:numId w:val="52"/>
        </w:numPr>
        <w:spacing w:after="0" w:line="240" w:lineRule="auto"/>
        <w:ind w:left="851"/>
        <w:jc w:val="both"/>
        <w:rPr>
          <w:rFonts w:ascii="Adagio_Slab" w:hAnsi="Adagio_Slab" w:cs="Tahoma"/>
          <w:spacing w:val="-9"/>
        </w:rPr>
      </w:pPr>
      <w:r w:rsidRPr="008B1BF5">
        <w:rPr>
          <w:rFonts w:ascii="Adagio_Slab" w:hAnsi="Adagio_Slab" w:cs="Tahoma"/>
          <w:spacing w:val="-12"/>
        </w:rPr>
        <w:lastRenderedPageBreak/>
        <w:t xml:space="preserve">Zamawiający nie poniesie żadnych opłat z tytułu realizacji napraw gwarancyjnych w tym kosztów </w:t>
      </w:r>
      <w:r w:rsidRPr="008B1BF5">
        <w:rPr>
          <w:rFonts w:ascii="Adagio_Slab" w:hAnsi="Adagio_Slab" w:cs="Tahoma"/>
          <w:spacing w:val="-10"/>
        </w:rPr>
        <w:t>przyjazdu.</w:t>
      </w:r>
    </w:p>
    <w:p w:rsidR="00172100" w:rsidRPr="008B1BF5" w:rsidRDefault="00172100" w:rsidP="00C07D56">
      <w:pPr>
        <w:pStyle w:val="Akapitzlist"/>
        <w:numPr>
          <w:ilvl w:val="0"/>
          <w:numId w:val="64"/>
        </w:numPr>
        <w:spacing w:after="0" w:line="240" w:lineRule="auto"/>
        <w:ind w:left="426"/>
        <w:jc w:val="both"/>
        <w:rPr>
          <w:rFonts w:ascii="Adagio_Slab" w:hAnsi="Adagio_Slab" w:cs="Tahoma"/>
        </w:rPr>
      </w:pPr>
      <w:r w:rsidRPr="008B1BF5">
        <w:rPr>
          <w:rFonts w:ascii="Adagio_Slab" w:hAnsi="Adagio_Slab" w:cs="Tahoma"/>
        </w:rPr>
        <w:t>Na</w:t>
      </w:r>
      <w:r w:rsidR="004157F1" w:rsidRPr="008B1BF5">
        <w:rPr>
          <w:rFonts w:ascii="Adagio_Slab" w:hAnsi="Adagio_Slab" w:cs="Tahoma"/>
        </w:rPr>
        <w:t xml:space="preserve"> </w:t>
      </w:r>
      <w:r w:rsidRPr="008B1BF5">
        <w:rPr>
          <w:rFonts w:ascii="Adagio_Slab" w:hAnsi="Adagio_Slab" w:cs="Tahoma"/>
        </w:rPr>
        <w:t>ewentualność nie wyw</w:t>
      </w:r>
      <w:r w:rsidRPr="008B1BF5">
        <w:rPr>
          <w:rFonts w:ascii="Adagio_Slab" w:hAnsi="Adagio_Slab" w:cs="Tahoma"/>
          <w:spacing w:val="-6"/>
        </w:rPr>
        <w:t xml:space="preserve">iązywania się producenta z zapisów gwarancji, których </w:t>
      </w:r>
      <w:r w:rsidRPr="008B1BF5">
        <w:rPr>
          <w:rFonts w:ascii="Adagio_Slab" w:hAnsi="Adagio_Slab" w:cs="Tahoma"/>
          <w:spacing w:val="-6"/>
        </w:rPr>
        <w:br/>
        <w:t>konieczny minimalny zakres</w:t>
      </w:r>
      <w:r w:rsidR="004157F1" w:rsidRPr="008B1BF5">
        <w:rPr>
          <w:rFonts w:ascii="Adagio_Slab" w:hAnsi="Adagio_Slab" w:cs="Tahoma"/>
          <w:spacing w:val="-6"/>
        </w:rPr>
        <w:t xml:space="preserve"> </w:t>
      </w:r>
      <w:r w:rsidRPr="008B1BF5">
        <w:rPr>
          <w:rFonts w:ascii="Adagio_Slab" w:hAnsi="Adagio_Slab" w:cs="Tahoma"/>
          <w:spacing w:val="-3"/>
        </w:rPr>
        <w:t xml:space="preserve">został określony w </w:t>
      </w:r>
      <w:r w:rsidRPr="008B1BF5">
        <w:rPr>
          <w:rFonts w:ascii="Adagio_Slab" w:hAnsi="Adagio_Slab" w:cs="Tahoma"/>
          <w:spacing w:val="-4"/>
          <w:w w:val="105"/>
        </w:rPr>
        <w:t>ust 2</w:t>
      </w:r>
      <w:r w:rsidRPr="008B1BF5">
        <w:rPr>
          <w:rFonts w:ascii="Adagio_Slab" w:hAnsi="Adagio_Slab" w:cs="Tahoma"/>
          <w:spacing w:val="-3"/>
        </w:rPr>
        <w:t xml:space="preserve"> niniejszego paragrafu Wykonawca gwarantuje, że w opisanej sytuacji przejmuje </w:t>
      </w:r>
      <w:r w:rsidRPr="008B1BF5">
        <w:rPr>
          <w:rFonts w:ascii="Adagio_Slab" w:hAnsi="Adagio_Slab" w:cs="Tahoma"/>
          <w:spacing w:val="-6"/>
        </w:rPr>
        <w:t xml:space="preserve">wszelkie obowiązki leżące po stronie producenta związane z realizacją gwarancji na oferowane materiały. </w:t>
      </w:r>
      <w:r w:rsidRPr="008B1BF5">
        <w:rPr>
          <w:rFonts w:ascii="Adagio_Slab" w:hAnsi="Adagio_Slab" w:cs="Tahoma"/>
          <w:spacing w:val="-10"/>
        </w:rPr>
        <w:t xml:space="preserve">Wszelkie koszty tego tytułu leżą po stronie dostawcy, Zamawiający nie zostanie obciążony z tego tytułu przez </w:t>
      </w:r>
      <w:r w:rsidRPr="008B1BF5">
        <w:rPr>
          <w:rFonts w:ascii="Adagio_Slab" w:hAnsi="Adagio_Slab" w:cs="Tahoma"/>
          <w:spacing w:val="-6"/>
        </w:rPr>
        <w:t>Wykonawcę kosztami.</w:t>
      </w:r>
    </w:p>
    <w:p w:rsidR="00172100" w:rsidRPr="008B1BF5" w:rsidRDefault="00172100" w:rsidP="00C07D56">
      <w:pPr>
        <w:pStyle w:val="Akapitzlist"/>
        <w:numPr>
          <w:ilvl w:val="0"/>
          <w:numId w:val="64"/>
        </w:numPr>
        <w:spacing w:after="0" w:line="240" w:lineRule="auto"/>
        <w:ind w:left="426"/>
        <w:jc w:val="both"/>
        <w:rPr>
          <w:rFonts w:ascii="Adagio_Slab" w:hAnsi="Adagio_Slab" w:cs="Tahoma"/>
        </w:rPr>
      </w:pPr>
      <w:r w:rsidRPr="008B1BF5">
        <w:rPr>
          <w:rFonts w:ascii="Adagio_Slab" w:hAnsi="Adagio_Slab" w:cs="Tahoma"/>
          <w:spacing w:val="-5"/>
        </w:rPr>
        <w:t xml:space="preserve">W przypadku ujawnienia w okresie gwarancji wad, Zamawiający poinformuje o tym Wykonawcę pisemnie </w:t>
      </w:r>
      <w:r w:rsidRPr="008B1BF5">
        <w:rPr>
          <w:rFonts w:ascii="Adagio_Slab" w:hAnsi="Adagio_Slab" w:cs="Tahoma"/>
          <w:spacing w:val="9"/>
        </w:rPr>
        <w:t xml:space="preserve">(adres: ), faksem ( ) lub pocztą elektroniczną ( ), wyznaczając termin do ich usunięcia. </w:t>
      </w:r>
      <w:r w:rsidRPr="008B1BF5">
        <w:rPr>
          <w:rFonts w:ascii="Adagio_Slab" w:hAnsi="Adagio_Slab" w:cs="Tahoma"/>
          <w:spacing w:val="-6"/>
        </w:rPr>
        <w:t>Ustala się poniższe terminy usunięcia wad:</w:t>
      </w:r>
    </w:p>
    <w:p w:rsidR="00172100" w:rsidRPr="008B1BF5" w:rsidRDefault="00172100" w:rsidP="00C07D56">
      <w:pPr>
        <w:pStyle w:val="Akapitzlist"/>
        <w:numPr>
          <w:ilvl w:val="0"/>
          <w:numId w:val="49"/>
        </w:numPr>
        <w:spacing w:after="0" w:line="240" w:lineRule="auto"/>
        <w:ind w:left="851"/>
        <w:jc w:val="both"/>
        <w:rPr>
          <w:rFonts w:ascii="Adagio_Slab" w:hAnsi="Adagio_Slab" w:cs="Tahoma"/>
          <w:spacing w:val="-5"/>
        </w:rPr>
      </w:pPr>
      <w:r w:rsidRPr="008B1BF5">
        <w:rPr>
          <w:rFonts w:ascii="Adagio_Slab" w:hAnsi="Adagio_Slab" w:cs="Tahoma"/>
          <w:spacing w:val="-5"/>
        </w:rPr>
        <w:t xml:space="preserve">jeśli wada uniemożliwia użytkowanie przedmiotu gwarancji lub zagraża bezpieczeństwu </w:t>
      </w:r>
      <w:r w:rsidRPr="008B1BF5">
        <w:rPr>
          <w:rFonts w:ascii="Adagio_Slab" w:hAnsi="Adagio_Slab" w:cs="Tahoma"/>
          <w:spacing w:val="-8"/>
        </w:rPr>
        <w:t xml:space="preserve">użytkowników - niezwłocznie, jednak nie później niż do 3 dni roboczych od daty otrzymania </w:t>
      </w:r>
      <w:r w:rsidRPr="008B1BF5">
        <w:rPr>
          <w:rFonts w:ascii="Adagio_Slab" w:hAnsi="Adagio_Slab" w:cs="Tahoma"/>
          <w:spacing w:val="-4"/>
        </w:rPr>
        <w:t>zgłoszenia,</w:t>
      </w:r>
    </w:p>
    <w:p w:rsidR="00172100" w:rsidRPr="008B1BF5" w:rsidRDefault="00172100" w:rsidP="00C07D56">
      <w:pPr>
        <w:pStyle w:val="Akapitzlist"/>
        <w:numPr>
          <w:ilvl w:val="0"/>
          <w:numId w:val="49"/>
        </w:numPr>
        <w:spacing w:after="0" w:line="240" w:lineRule="auto"/>
        <w:ind w:left="851"/>
        <w:jc w:val="both"/>
        <w:rPr>
          <w:rFonts w:ascii="Adagio_Slab" w:hAnsi="Adagio_Slab" w:cs="Tahoma"/>
          <w:spacing w:val="-2"/>
        </w:rPr>
      </w:pPr>
      <w:r w:rsidRPr="008B1BF5">
        <w:rPr>
          <w:rFonts w:ascii="Adagio_Slab" w:hAnsi="Adagio_Slab" w:cs="Tahoma"/>
          <w:spacing w:val="-2"/>
        </w:rPr>
        <w:t>w pozostałych przypadkach w ciągu 14 dni od daty otrzymania zgłoszenia.</w:t>
      </w:r>
    </w:p>
    <w:p w:rsidR="00172100" w:rsidRPr="008B1BF5" w:rsidRDefault="00172100" w:rsidP="00C07D56">
      <w:pPr>
        <w:pStyle w:val="Akapitzlist"/>
        <w:numPr>
          <w:ilvl w:val="0"/>
          <w:numId w:val="64"/>
        </w:numPr>
        <w:spacing w:after="0" w:line="240" w:lineRule="auto"/>
        <w:ind w:left="426"/>
        <w:jc w:val="both"/>
        <w:rPr>
          <w:rFonts w:ascii="Adagio_Slab" w:hAnsi="Adagio_Slab" w:cs="Tahoma"/>
          <w:spacing w:val="-7"/>
        </w:rPr>
      </w:pPr>
      <w:r w:rsidRPr="008B1BF5">
        <w:rPr>
          <w:rFonts w:ascii="Adagio_Slab" w:hAnsi="Adagio_Slab" w:cs="Tahoma"/>
          <w:spacing w:val="-5"/>
        </w:rPr>
        <w:t xml:space="preserve">W przypadku zmiany jakichkolwiek danych teleadresowych wskazanych powyżej Wykonawca, zobowiązuje się - w ciągu 3 dni od dokonania zmiany - poinformować o tym fakcie Zamawiającego. W przypadku </w:t>
      </w:r>
      <w:r w:rsidRPr="008B1BF5">
        <w:rPr>
          <w:rFonts w:ascii="Adagio_Slab" w:hAnsi="Adagio_Slab" w:cs="Tahoma"/>
          <w:spacing w:val="-8"/>
        </w:rPr>
        <w:t xml:space="preserve">zaniechania tego obowiązku, informacja przekazana na dane powyższe dane powoduje ten skutek, że uznaje </w:t>
      </w:r>
      <w:r w:rsidRPr="008B1BF5">
        <w:rPr>
          <w:rFonts w:ascii="Adagio_Slab" w:hAnsi="Adagio_Slab" w:cs="Tahoma"/>
          <w:spacing w:val="-5"/>
        </w:rPr>
        <w:t xml:space="preserve">się ją za doręczoną. Obejmuje to również sytuacje, w których wysłana wiadomość zostanie zwrócona z powodu nieaktualnego adresu. W przypadku zwłoki Wykonawcy w usunięciu wad zgłoszonych przez </w:t>
      </w:r>
      <w:r w:rsidRPr="008B1BF5">
        <w:rPr>
          <w:rFonts w:ascii="Adagio_Slab" w:hAnsi="Adagio_Slab" w:cs="Tahoma"/>
          <w:spacing w:val="-10"/>
        </w:rPr>
        <w:t xml:space="preserve">Zamawiającego, stwierdzonych w okresie gwarancji, Wykonawca upoważnia Zamawiającego do zlecenia ich usunięcia innemu podmiotowi według wyboru Zamawiającego, na koszt Wykonawcy, bez utraty uprawnień </w:t>
      </w:r>
      <w:r w:rsidRPr="008B1BF5">
        <w:rPr>
          <w:rFonts w:ascii="Adagio_Slab" w:hAnsi="Adagio_Slab" w:cs="Tahoma"/>
          <w:spacing w:val="-7"/>
        </w:rPr>
        <w:t xml:space="preserve">wynikających z tytułu </w:t>
      </w:r>
      <w:r w:rsidR="004157F1" w:rsidRPr="008B1BF5">
        <w:rPr>
          <w:rFonts w:ascii="Adagio_Slab" w:hAnsi="Adagio_Slab" w:cs="Tahoma"/>
          <w:spacing w:val="-7"/>
        </w:rPr>
        <w:t>gwarancji, jakości</w:t>
      </w:r>
      <w:r w:rsidRPr="008B1BF5">
        <w:rPr>
          <w:rFonts w:ascii="Adagio_Slab" w:hAnsi="Adagio_Slab" w:cs="Tahoma"/>
          <w:spacing w:val="-7"/>
        </w:rPr>
        <w:t>.</w:t>
      </w:r>
    </w:p>
    <w:p w:rsidR="00172100" w:rsidRPr="008B1BF5" w:rsidRDefault="00172100" w:rsidP="00172100">
      <w:pPr>
        <w:spacing w:after="0" w:line="240" w:lineRule="auto"/>
        <w:jc w:val="both"/>
        <w:rPr>
          <w:rFonts w:ascii="Adagio_Slab" w:hAnsi="Adagio_Slab" w:cs="Tahoma"/>
        </w:rPr>
      </w:pPr>
    </w:p>
    <w:p w:rsidR="00172100" w:rsidRPr="008B1BF5" w:rsidRDefault="00172100" w:rsidP="00172100">
      <w:pPr>
        <w:spacing w:after="0" w:line="240" w:lineRule="auto"/>
        <w:jc w:val="center"/>
        <w:rPr>
          <w:rFonts w:ascii="Adagio_Slab" w:hAnsi="Adagio_Slab" w:cs="Tahoma"/>
        </w:rPr>
      </w:pPr>
      <w:r w:rsidRPr="008B1BF5">
        <w:rPr>
          <w:rFonts w:ascii="Adagio_Slab" w:hAnsi="Adagio_Slab" w:cs="Tahoma"/>
        </w:rPr>
        <w:t>§8</w:t>
      </w:r>
    </w:p>
    <w:p w:rsidR="00172100" w:rsidRPr="008B1BF5" w:rsidRDefault="00172100" w:rsidP="00172100">
      <w:pPr>
        <w:spacing w:after="0" w:line="240" w:lineRule="auto"/>
        <w:jc w:val="center"/>
        <w:rPr>
          <w:rFonts w:ascii="Adagio_Slab" w:hAnsi="Adagio_Slab" w:cs="Tahoma"/>
        </w:rPr>
      </w:pPr>
    </w:p>
    <w:p w:rsidR="00172100" w:rsidRPr="008B1BF5" w:rsidRDefault="00172100" w:rsidP="00C07D56">
      <w:pPr>
        <w:pStyle w:val="Akapitzlist"/>
        <w:numPr>
          <w:ilvl w:val="0"/>
          <w:numId w:val="62"/>
        </w:numPr>
        <w:spacing w:after="0" w:line="240" w:lineRule="auto"/>
        <w:ind w:left="426"/>
        <w:jc w:val="both"/>
        <w:rPr>
          <w:rFonts w:ascii="Adagio_Slab" w:hAnsi="Adagio_Slab" w:cs="Tahoma"/>
          <w:spacing w:val="-7"/>
        </w:rPr>
      </w:pPr>
      <w:r w:rsidRPr="008B1BF5">
        <w:rPr>
          <w:rFonts w:ascii="Adagio_Slab" w:hAnsi="Adagio_Slab" w:cs="Tahoma"/>
          <w:spacing w:val="-7"/>
        </w:rPr>
        <w:t>Wykonawca zrealizuje przedmiot umowy bez udziału podwykonawców lub z udziałem podwykonawców…………………… ( informacja w ofercie)</w:t>
      </w:r>
      <w:r w:rsidRPr="008B1BF5">
        <w:rPr>
          <w:rFonts w:ascii="Adagio_Slab" w:hAnsi="Adagio_Slab" w:cs="Tahoma"/>
        </w:rPr>
        <w:tab/>
      </w:r>
    </w:p>
    <w:p w:rsidR="00172100" w:rsidRPr="008B1BF5" w:rsidRDefault="00172100" w:rsidP="00C07D56">
      <w:pPr>
        <w:pStyle w:val="Akapitzlist"/>
        <w:numPr>
          <w:ilvl w:val="0"/>
          <w:numId w:val="62"/>
        </w:numPr>
        <w:spacing w:after="0" w:line="240" w:lineRule="auto"/>
        <w:ind w:left="426"/>
        <w:jc w:val="both"/>
        <w:rPr>
          <w:rFonts w:ascii="Adagio_Slab" w:hAnsi="Adagio_Slab" w:cs="Tahoma"/>
          <w:spacing w:val="-3"/>
        </w:rPr>
      </w:pPr>
      <w:r w:rsidRPr="008B1BF5">
        <w:rPr>
          <w:rFonts w:ascii="Adagio_Slab" w:hAnsi="Adagio_Slab" w:cs="Tahoma"/>
          <w:spacing w:val="-3"/>
        </w:rPr>
        <w:t>Podwykonawcom zostanie powierzony następujący zakres prac:</w:t>
      </w:r>
    </w:p>
    <w:p w:rsidR="00172100" w:rsidRPr="008B1BF5" w:rsidRDefault="00172100" w:rsidP="00C07D56">
      <w:pPr>
        <w:pStyle w:val="Akapitzlist"/>
        <w:numPr>
          <w:ilvl w:val="0"/>
          <w:numId w:val="63"/>
        </w:numPr>
        <w:spacing w:after="0" w:line="240" w:lineRule="auto"/>
        <w:ind w:left="851"/>
        <w:jc w:val="both"/>
        <w:rPr>
          <w:rFonts w:ascii="Adagio_Slab" w:hAnsi="Adagio_Slab" w:cs="Tahoma"/>
          <w:spacing w:val="8"/>
        </w:rPr>
      </w:pPr>
      <w:r w:rsidRPr="008B1BF5">
        <w:rPr>
          <w:rFonts w:ascii="Adagio_Slab" w:hAnsi="Adagio_Slab" w:cs="Tahoma"/>
          <w:spacing w:val="8"/>
        </w:rPr>
        <w:t>nazwa Podwykonawcy ………….</w:t>
      </w:r>
    </w:p>
    <w:p w:rsidR="00172100" w:rsidRPr="008B1BF5" w:rsidRDefault="00172100" w:rsidP="00C07D56">
      <w:pPr>
        <w:pStyle w:val="Akapitzlist"/>
        <w:numPr>
          <w:ilvl w:val="0"/>
          <w:numId w:val="63"/>
        </w:numPr>
        <w:spacing w:after="0" w:line="240" w:lineRule="auto"/>
        <w:ind w:left="851"/>
        <w:jc w:val="both"/>
        <w:rPr>
          <w:rFonts w:ascii="Adagio_Slab" w:hAnsi="Adagio_Slab" w:cs="Tahoma"/>
        </w:rPr>
      </w:pPr>
      <w:r w:rsidRPr="008B1BF5">
        <w:rPr>
          <w:rFonts w:ascii="Adagio_Slab" w:hAnsi="Adagio_Slab" w:cs="Tahoma"/>
        </w:rPr>
        <w:t>zakres prac powierzonych do wykonania Podwykonawcy …….....</w:t>
      </w:r>
    </w:p>
    <w:p w:rsidR="00172100" w:rsidRPr="008B1BF5" w:rsidRDefault="00172100" w:rsidP="00C07D56">
      <w:pPr>
        <w:pStyle w:val="Akapitzlist"/>
        <w:numPr>
          <w:ilvl w:val="0"/>
          <w:numId w:val="62"/>
        </w:numPr>
        <w:spacing w:after="0" w:line="240" w:lineRule="auto"/>
        <w:ind w:left="426"/>
        <w:jc w:val="both"/>
        <w:rPr>
          <w:rFonts w:ascii="Adagio_Slab" w:hAnsi="Adagio_Slab" w:cs="Tahoma"/>
          <w:spacing w:val="-2"/>
        </w:rPr>
      </w:pPr>
      <w:r w:rsidRPr="008B1BF5">
        <w:rPr>
          <w:rFonts w:ascii="Adagio_Slab" w:hAnsi="Adagio_Slab" w:cs="Tahoma"/>
          <w:spacing w:val="-2"/>
        </w:rPr>
        <w:t xml:space="preserve">Wykonawca ponosi pełną odpowiedzialność za właściwe i terminowe wykonanie całego przedmiotu </w:t>
      </w:r>
      <w:r w:rsidRPr="008B1BF5">
        <w:rPr>
          <w:rFonts w:ascii="Adagio_Slab" w:hAnsi="Adagio_Slab" w:cs="Tahoma"/>
          <w:spacing w:val="-5"/>
        </w:rPr>
        <w:t xml:space="preserve">umowy, w tym także odpowiedzialność, za jakość, terminowość oraz bezpieczeństwo realizowanych </w:t>
      </w:r>
      <w:r w:rsidRPr="008B1BF5">
        <w:rPr>
          <w:rFonts w:ascii="Adagio_Slab" w:hAnsi="Adagio_Slab" w:cs="Tahoma"/>
          <w:spacing w:val="-6"/>
        </w:rPr>
        <w:t>zobowiązań wynikających z umów o Podwykonawstwo.</w:t>
      </w:r>
    </w:p>
    <w:p w:rsidR="00172100" w:rsidRPr="008B1BF5" w:rsidRDefault="00172100" w:rsidP="00C07D56">
      <w:pPr>
        <w:pStyle w:val="Akapitzlist"/>
        <w:numPr>
          <w:ilvl w:val="0"/>
          <w:numId w:val="62"/>
        </w:numPr>
        <w:spacing w:after="0" w:line="240" w:lineRule="auto"/>
        <w:ind w:left="426"/>
        <w:jc w:val="both"/>
        <w:rPr>
          <w:rFonts w:ascii="Adagio_Slab" w:hAnsi="Adagio_Slab" w:cs="Tahoma"/>
          <w:spacing w:val="-5"/>
        </w:rPr>
      </w:pPr>
      <w:r w:rsidRPr="008B1BF5">
        <w:rPr>
          <w:rFonts w:ascii="Adagio_Slab" w:hAnsi="Adagio_Slab" w:cs="Tahoma"/>
          <w:spacing w:val="-5"/>
        </w:rPr>
        <w:t>Zlecenie wykonania części zamówienia Podwykonawcom nie zmienia zobowiązań Wykonawcy wobec Zamawiającego za wykonanie tej części zamówienia.</w:t>
      </w:r>
    </w:p>
    <w:p w:rsidR="00172100" w:rsidRPr="008B1BF5" w:rsidRDefault="00172100" w:rsidP="00172100">
      <w:pPr>
        <w:pStyle w:val="Zwykytekst"/>
        <w:jc w:val="both"/>
        <w:rPr>
          <w:rFonts w:ascii="Adagio_Slab" w:hAnsi="Adagio_Slab" w:cs="Tahoma"/>
        </w:rPr>
      </w:pPr>
    </w:p>
    <w:p w:rsidR="00172100" w:rsidRPr="008B1BF5" w:rsidRDefault="00172100" w:rsidP="00172100">
      <w:pPr>
        <w:spacing w:after="0" w:line="240" w:lineRule="auto"/>
        <w:jc w:val="both"/>
        <w:rPr>
          <w:rFonts w:ascii="Adagio_Slab" w:hAnsi="Adagio_Slab" w:cs="Tahoma"/>
        </w:rPr>
      </w:pPr>
    </w:p>
    <w:p w:rsidR="00172100" w:rsidRPr="008B1BF5" w:rsidRDefault="00172100" w:rsidP="00172100">
      <w:pPr>
        <w:spacing w:after="0" w:line="240" w:lineRule="auto"/>
        <w:jc w:val="center"/>
        <w:rPr>
          <w:rFonts w:ascii="Adagio_Slab" w:hAnsi="Adagio_Slab" w:cs="Tahoma"/>
        </w:rPr>
      </w:pPr>
      <w:r w:rsidRPr="008B1BF5">
        <w:rPr>
          <w:rFonts w:ascii="Adagio_Slab" w:hAnsi="Adagio_Slab" w:cs="Tahoma"/>
        </w:rPr>
        <w:t>§9</w:t>
      </w:r>
    </w:p>
    <w:p w:rsidR="00172100" w:rsidRPr="008B1BF5" w:rsidRDefault="00172100" w:rsidP="00172100">
      <w:pPr>
        <w:spacing w:after="0" w:line="240" w:lineRule="auto"/>
        <w:jc w:val="center"/>
        <w:rPr>
          <w:rFonts w:ascii="Adagio_Slab" w:hAnsi="Adagio_Slab" w:cs="Tahoma"/>
        </w:rPr>
      </w:pPr>
    </w:p>
    <w:p w:rsidR="00172100" w:rsidRPr="008B1BF5" w:rsidRDefault="00172100" w:rsidP="00C07D56">
      <w:pPr>
        <w:pStyle w:val="Akapitzlist"/>
        <w:numPr>
          <w:ilvl w:val="0"/>
          <w:numId w:val="65"/>
        </w:numPr>
        <w:spacing w:after="0" w:line="240" w:lineRule="auto"/>
        <w:ind w:left="426"/>
        <w:jc w:val="both"/>
        <w:rPr>
          <w:rFonts w:ascii="Adagio_Slab" w:hAnsi="Adagio_Slab" w:cs="Tahoma"/>
        </w:rPr>
      </w:pPr>
      <w:r w:rsidRPr="008B1BF5">
        <w:rPr>
          <w:rFonts w:ascii="Adagio_Slab" w:hAnsi="Adagio_Slab" w:cs="Tahoma"/>
        </w:rPr>
        <w:t>Osobami uprawnionymi do uzgodnień technicznych i dokonania odbioru przedmiotu zamówienia są:</w:t>
      </w:r>
    </w:p>
    <w:p w:rsidR="00172100" w:rsidRPr="008B1BF5" w:rsidRDefault="00172100" w:rsidP="00172100">
      <w:pPr>
        <w:spacing w:after="0" w:line="240" w:lineRule="auto"/>
        <w:ind w:left="567"/>
        <w:jc w:val="both"/>
        <w:rPr>
          <w:rFonts w:ascii="Adagio_Slab" w:hAnsi="Adagio_Slab" w:cs="Tahoma"/>
        </w:rPr>
      </w:pPr>
      <w:r w:rsidRPr="008B1BF5">
        <w:rPr>
          <w:rFonts w:ascii="Adagio_Slab" w:hAnsi="Adagio_Slab" w:cs="Tahoma"/>
        </w:rPr>
        <w:t>1) ze strony Zamawiającego......................................................................</w:t>
      </w:r>
    </w:p>
    <w:p w:rsidR="00172100" w:rsidRPr="008B1BF5" w:rsidRDefault="00172100" w:rsidP="00172100">
      <w:pPr>
        <w:spacing w:after="0" w:line="240" w:lineRule="auto"/>
        <w:ind w:left="567"/>
        <w:jc w:val="both"/>
        <w:rPr>
          <w:rFonts w:ascii="Adagio_Slab" w:hAnsi="Adagio_Slab" w:cs="Tahoma"/>
        </w:rPr>
      </w:pPr>
      <w:r w:rsidRPr="008B1BF5">
        <w:rPr>
          <w:rFonts w:ascii="Adagio_Slab" w:hAnsi="Adagio_Slab" w:cs="Tahoma"/>
        </w:rPr>
        <w:t>2) ze strony Wykonawcy …………………………………………………………….</w:t>
      </w:r>
    </w:p>
    <w:p w:rsidR="00172100" w:rsidRPr="008B1BF5" w:rsidRDefault="00172100" w:rsidP="00C07D56">
      <w:pPr>
        <w:pStyle w:val="Akapitzlist"/>
        <w:numPr>
          <w:ilvl w:val="0"/>
          <w:numId w:val="65"/>
        </w:numPr>
        <w:spacing w:after="0" w:line="240" w:lineRule="auto"/>
        <w:ind w:left="426"/>
        <w:jc w:val="both"/>
        <w:rPr>
          <w:rFonts w:ascii="Adagio_Slab" w:hAnsi="Adagio_Slab" w:cs="Tahoma"/>
        </w:rPr>
      </w:pPr>
      <w:r w:rsidRPr="008B1BF5">
        <w:rPr>
          <w:rFonts w:ascii="Adagio_Slab" w:hAnsi="Adagio_Slab" w:cs="Tahoma"/>
        </w:rPr>
        <w:t xml:space="preserve">Osoby wymienione w ust. 1 są upoważnione w imieniu Stron do sporządzenie i zatwierdzenia protokołu odbioru umowy, potwierdzających wykonanie zamówienia. </w:t>
      </w:r>
    </w:p>
    <w:p w:rsidR="00172100" w:rsidRPr="008B1BF5" w:rsidRDefault="00172100" w:rsidP="00C07D56">
      <w:pPr>
        <w:pStyle w:val="Akapitzlist"/>
        <w:numPr>
          <w:ilvl w:val="0"/>
          <w:numId w:val="65"/>
        </w:numPr>
        <w:spacing w:after="0" w:line="240" w:lineRule="auto"/>
        <w:ind w:left="426"/>
        <w:jc w:val="both"/>
        <w:rPr>
          <w:rFonts w:ascii="Adagio_Slab" w:hAnsi="Adagio_Slab" w:cs="Tahoma"/>
        </w:rPr>
      </w:pPr>
      <w:r w:rsidRPr="008B1BF5">
        <w:rPr>
          <w:rFonts w:ascii="Adagio_Slab" w:hAnsi="Adagio_Slab" w:cs="Tahoma"/>
        </w:rPr>
        <w:t xml:space="preserve">Wykonawca i Zamawiający może wskazać inne osoby nadzorujące realizację zamówienia lub odpowiedzialne za wykonywanie zamówienia. O takiej zmianie, pod rygorem nieważności, Strony informują na piśmie, co nie wymaga formy aneksu do umowy.  </w:t>
      </w:r>
    </w:p>
    <w:p w:rsidR="00172100" w:rsidRPr="008B1BF5" w:rsidRDefault="00172100" w:rsidP="00172100">
      <w:pPr>
        <w:spacing w:after="0" w:line="240" w:lineRule="auto"/>
        <w:jc w:val="both"/>
        <w:rPr>
          <w:rFonts w:ascii="Adagio_Slab" w:hAnsi="Adagio_Slab" w:cs="Tahoma"/>
        </w:rPr>
      </w:pPr>
    </w:p>
    <w:p w:rsidR="00172100" w:rsidRPr="008B1BF5" w:rsidRDefault="00172100" w:rsidP="00172100">
      <w:pPr>
        <w:spacing w:after="0" w:line="240" w:lineRule="auto"/>
        <w:ind w:left="426"/>
        <w:jc w:val="both"/>
        <w:rPr>
          <w:rFonts w:ascii="Adagio_Slab" w:hAnsi="Adagio_Slab" w:cs="Tahoma"/>
        </w:rPr>
      </w:pPr>
    </w:p>
    <w:p w:rsidR="00172100" w:rsidRPr="008B1BF5" w:rsidRDefault="00172100" w:rsidP="00172100">
      <w:pPr>
        <w:pStyle w:val="Akapitzlist"/>
        <w:spacing w:after="0" w:line="240" w:lineRule="auto"/>
        <w:ind w:left="0"/>
        <w:jc w:val="center"/>
        <w:rPr>
          <w:rFonts w:ascii="Adagio_Slab" w:hAnsi="Adagio_Slab" w:cs="Tahoma"/>
        </w:rPr>
      </w:pPr>
      <w:r w:rsidRPr="008B1BF5">
        <w:rPr>
          <w:rFonts w:ascii="Adagio_Slab" w:hAnsi="Adagio_Slab" w:cs="Tahoma"/>
        </w:rPr>
        <w:t>§ 10</w:t>
      </w:r>
    </w:p>
    <w:p w:rsidR="00172100" w:rsidRPr="008B1BF5" w:rsidRDefault="00172100" w:rsidP="00172100">
      <w:pPr>
        <w:pStyle w:val="Akapitzlist"/>
        <w:spacing w:after="0" w:line="240" w:lineRule="auto"/>
        <w:ind w:left="0"/>
        <w:jc w:val="center"/>
        <w:rPr>
          <w:rFonts w:ascii="Adagio_Slab" w:hAnsi="Adagio_Slab" w:cs="Tahoma"/>
        </w:rPr>
      </w:pPr>
    </w:p>
    <w:p w:rsidR="00172100" w:rsidRPr="008B1BF5" w:rsidRDefault="00172100" w:rsidP="00C07D56">
      <w:pPr>
        <w:pStyle w:val="Akapitzlist"/>
        <w:numPr>
          <w:ilvl w:val="2"/>
          <w:numId w:val="58"/>
        </w:numPr>
        <w:spacing w:after="0" w:line="240" w:lineRule="auto"/>
        <w:ind w:left="426"/>
        <w:jc w:val="both"/>
        <w:rPr>
          <w:rFonts w:ascii="Adagio_Slab" w:hAnsi="Adagio_Slab" w:cs="Tahoma"/>
          <w:spacing w:val="-4"/>
        </w:rPr>
      </w:pPr>
      <w:r w:rsidRPr="008B1BF5">
        <w:rPr>
          <w:rFonts w:ascii="Adagio_Slab" w:hAnsi="Adagio_Slab" w:cs="Tahoma"/>
          <w:spacing w:val="-4"/>
        </w:rPr>
        <w:t>Strony ustalają odpowiedzialność za niewykonanie lub nienależyte wykonanie w formie kar umownych</w:t>
      </w:r>
    </w:p>
    <w:p w:rsidR="00172100" w:rsidRPr="008B1BF5" w:rsidRDefault="00172100" w:rsidP="00C07D56">
      <w:pPr>
        <w:pStyle w:val="Akapitzlist"/>
        <w:numPr>
          <w:ilvl w:val="2"/>
          <w:numId w:val="58"/>
        </w:numPr>
        <w:spacing w:after="0" w:line="240" w:lineRule="auto"/>
        <w:ind w:left="426"/>
        <w:jc w:val="both"/>
        <w:rPr>
          <w:rFonts w:ascii="Adagio_Slab" w:hAnsi="Adagio_Slab" w:cs="Tahoma"/>
          <w:spacing w:val="-4"/>
        </w:rPr>
      </w:pPr>
      <w:r w:rsidRPr="008B1BF5">
        <w:rPr>
          <w:rFonts w:ascii="Adagio_Slab" w:hAnsi="Adagio_Slab" w:cs="Tahoma"/>
          <w:spacing w:val="-4"/>
        </w:rPr>
        <w:t>Wykonawca zapłaci Zamawiającemu karę umowną w następujących przypadkach i wysokościach:</w:t>
      </w:r>
    </w:p>
    <w:p w:rsidR="00172100" w:rsidRPr="008B1BF5" w:rsidRDefault="00172100" w:rsidP="00C07D56">
      <w:pPr>
        <w:pStyle w:val="Akapitzlist"/>
        <w:numPr>
          <w:ilvl w:val="0"/>
          <w:numId w:val="67"/>
        </w:numPr>
        <w:spacing w:after="0" w:line="240" w:lineRule="auto"/>
        <w:jc w:val="both"/>
        <w:rPr>
          <w:rFonts w:ascii="Adagio_Slab" w:hAnsi="Adagio_Slab" w:cs="Tahoma"/>
          <w:spacing w:val="-6"/>
        </w:rPr>
      </w:pPr>
      <w:r w:rsidRPr="008B1BF5">
        <w:rPr>
          <w:rFonts w:ascii="Adagio_Slab" w:hAnsi="Adagio_Slab" w:cs="Tahoma"/>
          <w:spacing w:val="-6"/>
        </w:rPr>
        <w:t>za opóźnienie w wykonaniu przedmiotu umowy wskutek okoliczności, za które odpowiada Wykonawca, w wysokości 0,5% wynagrodzenia brutto określonego  na podstawie załącznika nr 1 do Umowy, za każdy dzień opóźnienia;</w:t>
      </w:r>
    </w:p>
    <w:p w:rsidR="00172100" w:rsidRPr="008B1BF5" w:rsidRDefault="00172100" w:rsidP="00C07D56">
      <w:pPr>
        <w:pStyle w:val="Akapitzlist"/>
        <w:numPr>
          <w:ilvl w:val="0"/>
          <w:numId w:val="67"/>
        </w:numPr>
        <w:spacing w:after="0" w:line="240" w:lineRule="auto"/>
        <w:jc w:val="both"/>
        <w:rPr>
          <w:rFonts w:ascii="Adagio_Slab" w:hAnsi="Adagio_Slab" w:cs="Tahoma"/>
          <w:spacing w:val="-8"/>
        </w:rPr>
      </w:pPr>
      <w:r w:rsidRPr="008B1BF5">
        <w:rPr>
          <w:rFonts w:ascii="Adagio_Slab" w:hAnsi="Adagio_Slab" w:cs="Tahoma"/>
          <w:spacing w:val="-8"/>
        </w:rPr>
        <w:t xml:space="preserve">za opóźnienia w usunięciu wad w wykonaniu przedmiotu umowy wskutek okoliczności, za które </w:t>
      </w:r>
      <w:r w:rsidRPr="008B1BF5">
        <w:rPr>
          <w:rFonts w:ascii="Adagio_Slab" w:hAnsi="Adagio_Slab" w:cs="Tahoma"/>
          <w:spacing w:val="-6"/>
        </w:rPr>
        <w:t>odpowiada Wykonawca w wysokości 1% wynagrodzenia brutto określonego na podstawie załącznika nr 1 do Umowy, za każdy dzień opóźnienia;</w:t>
      </w:r>
    </w:p>
    <w:p w:rsidR="00172100" w:rsidRPr="008B1BF5" w:rsidRDefault="00172100" w:rsidP="00C07D56">
      <w:pPr>
        <w:pStyle w:val="Akapitzlist"/>
        <w:numPr>
          <w:ilvl w:val="0"/>
          <w:numId w:val="67"/>
        </w:numPr>
        <w:spacing w:after="0" w:line="240" w:lineRule="auto"/>
        <w:jc w:val="both"/>
        <w:rPr>
          <w:rFonts w:ascii="Adagio_Slab" w:hAnsi="Adagio_Slab" w:cs="Tahoma"/>
          <w:spacing w:val="-12"/>
        </w:rPr>
      </w:pPr>
      <w:r w:rsidRPr="008B1BF5">
        <w:rPr>
          <w:rFonts w:ascii="Adagio_Slab" w:hAnsi="Adagio_Slab" w:cs="Tahoma"/>
          <w:spacing w:val="-12"/>
        </w:rPr>
        <w:t>za odstąpienie od umowy przez Wykonawcę z powodów innych niż nie wywiązanie się</w:t>
      </w:r>
      <w:r w:rsidR="004157F1" w:rsidRPr="008B1BF5">
        <w:rPr>
          <w:rFonts w:ascii="Adagio_Slab" w:hAnsi="Adagio_Slab" w:cs="Tahoma"/>
          <w:spacing w:val="-12"/>
        </w:rPr>
        <w:t xml:space="preserve"> </w:t>
      </w:r>
      <w:r w:rsidRPr="008B1BF5">
        <w:rPr>
          <w:rFonts w:ascii="Adagio_Slab" w:hAnsi="Adagio_Slab" w:cs="Tahoma"/>
          <w:spacing w:val="-7"/>
        </w:rPr>
        <w:t>Zamawiającego z warunków umowy, zapłaci on Zamawiającemu karę umowną w wysokości 20</w:t>
      </w:r>
      <w:r w:rsidRPr="008B1BF5">
        <w:rPr>
          <w:rFonts w:ascii="Adagio_Slab" w:hAnsi="Adagio_Slab" w:cs="Tahoma"/>
          <w:spacing w:val="-6"/>
        </w:rPr>
        <w:t>% wynagrodzenia brutto określonego w § 5 ust. 1;</w:t>
      </w:r>
    </w:p>
    <w:p w:rsidR="00172100" w:rsidRPr="008B1BF5" w:rsidRDefault="00172100" w:rsidP="00C07D56">
      <w:pPr>
        <w:pStyle w:val="Akapitzlist"/>
        <w:numPr>
          <w:ilvl w:val="0"/>
          <w:numId w:val="67"/>
        </w:numPr>
        <w:spacing w:after="0" w:line="240" w:lineRule="auto"/>
        <w:jc w:val="both"/>
        <w:rPr>
          <w:rFonts w:ascii="Adagio_Slab" w:hAnsi="Adagio_Slab" w:cs="Tahoma"/>
          <w:spacing w:val="-5"/>
        </w:rPr>
      </w:pPr>
      <w:r w:rsidRPr="008B1BF5">
        <w:rPr>
          <w:rFonts w:ascii="Adagio_Slab" w:hAnsi="Adagio_Slab" w:cs="Tahoma"/>
          <w:spacing w:val="-5"/>
        </w:rPr>
        <w:t xml:space="preserve">w przypadku odstąpienia od umowy przez Zamawiającego wskutek okoliczności, za które </w:t>
      </w:r>
      <w:r w:rsidRPr="008B1BF5">
        <w:rPr>
          <w:rFonts w:ascii="Adagio_Slab" w:hAnsi="Adagio_Slab" w:cs="Tahoma"/>
        </w:rPr>
        <w:t xml:space="preserve">odpowiada Wykonawca, zapłaci on Zamawiającemu karę umowną w wysokości 20% </w:t>
      </w:r>
      <w:r w:rsidRPr="008B1BF5">
        <w:rPr>
          <w:rFonts w:ascii="Adagio_Slab" w:hAnsi="Adagio_Slab" w:cs="Tahoma"/>
          <w:spacing w:val="-6"/>
        </w:rPr>
        <w:t>wynagrodzenia brutto określonego w § 5 ust. 1;</w:t>
      </w:r>
    </w:p>
    <w:p w:rsidR="00172100" w:rsidRPr="008B1BF5" w:rsidRDefault="00172100" w:rsidP="00C07D56">
      <w:pPr>
        <w:pStyle w:val="Akapitzlist"/>
        <w:numPr>
          <w:ilvl w:val="0"/>
          <w:numId w:val="67"/>
        </w:numPr>
        <w:spacing w:after="0" w:line="240" w:lineRule="auto"/>
        <w:jc w:val="both"/>
        <w:rPr>
          <w:rFonts w:ascii="Adagio_Slab" w:hAnsi="Adagio_Slab" w:cs="Tahoma"/>
          <w:spacing w:val="-1"/>
        </w:rPr>
      </w:pPr>
      <w:r w:rsidRPr="008B1BF5">
        <w:rPr>
          <w:rFonts w:ascii="Adagio_Slab" w:hAnsi="Adagio_Slab" w:cs="Tahoma"/>
          <w:spacing w:val="-1"/>
        </w:rPr>
        <w:t xml:space="preserve">za opóźnienie w usunięciu wad ujawnionych w okresie gwarancji w wysokości 0,5 % </w:t>
      </w:r>
      <w:r w:rsidRPr="008B1BF5">
        <w:rPr>
          <w:rFonts w:ascii="Adagio_Slab" w:hAnsi="Adagio_Slab" w:cs="Tahoma"/>
          <w:spacing w:val="-7"/>
        </w:rPr>
        <w:t xml:space="preserve">wynagrodzenia brutto, określonego na podstawie załącznika nr 1 do Umowy, za każdy dzień opóźnienia liczony od </w:t>
      </w:r>
      <w:r w:rsidRPr="008B1BF5">
        <w:rPr>
          <w:rFonts w:ascii="Adagio_Slab" w:hAnsi="Adagio_Slab" w:cs="Tahoma"/>
          <w:spacing w:val="-6"/>
        </w:rPr>
        <w:t>upływu terminu wyznaczonego do usunięcia wad.</w:t>
      </w:r>
    </w:p>
    <w:p w:rsidR="00172100" w:rsidRPr="008B1BF5" w:rsidRDefault="00172100" w:rsidP="00C07D56">
      <w:pPr>
        <w:pStyle w:val="Akapitzlist"/>
        <w:numPr>
          <w:ilvl w:val="2"/>
          <w:numId w:val="58"/>
        </w:numPr>
        <w:spacing w:after="0" w:line="240" w:lineRule="auto"/>
        <w:ind w:left="426"/>
        <w:jc w:val="both"/>
        <w:rPr>
          <w:rFonts w:ascii="Adagio_Slab" w:hAnsi="Adagio_Slab" w:cs="Tahoma"/>
          <w:spacing w:val="-6"/>
        </w:rPr>
      </w:pPr>
      <w:r w:rsidRPr="008B1BF5">
        <w:rPr>
          <w:rFonts w:ascii="Adagio_Slab" w:hAnsi="Adagio_Slab" w:cs="Tahoma"/>
          <w:spacing w:val="-6"/>
        </w:rPr>
        <w:t>Maksymalną łączną wysokość kar umownych strony ustalają na kwotę równą wynagrodzeniu brutto określonemu w § 5 ust. 1 umowy.</w:t>
      </w:r>
    </w:p>
    <w:p w:rsidR="00172100" w:rsidRPr="008B1BF5" w:rsidRDefault="00172100" w:rsidP="00C07D56">
      <w:pPr>
        <w:pStyle w:val="Akapitzlist"/>
        <w:numPr>
          <w:ilvl w:val="2"/>
          <w:numId w:val="58"/>
        </w:numPr>
        <w:spacing w:after="0" w:line="240" w:lineRule="auto"/>
        <w:ind w:left="426"/>
        <w:jc w:val="both"/>
        <w:rPr>
          <w:rFonts w:ascii="Adagio_Slab" w:hAnsi="Adagio_Slab" w:cs="Tahoma"/>
          <w:spacing w:val="-6"/>
        </w:rPr>
      </w:pPr>
      <w:r w:rsidRPr="008B1BF5">
        <w:rPr>
          <w:rFonts w:ascii="Adagio_Slab" w:hAnsi="Adagio_Slab" w:cs="Tahoma"/>
          <w:spacing w:val="7"/>
        </w:rPr>
        <w:t xml:space="preserve">Niezależnie od kar umownych strony mogą dochodzić odszkodowania uzupełniającego i </w:t>
      </w:r>
      <w:r w:rsidRPr="008B1BF5">
        <w:rPr>
          <w:rFonts w:ascii="Adagio_Slab" w:hAnsi="Adagio_Slab" w:cs="Tahoma"/>
          <w:spacing w:val="-5"/>
        </w:rPr>
        <w:t>odpowiedzialności majątkowej na zasadach ogólnych, gdy szkoda przekracza wartość kar umownych.</w:t>
      </w:r>
    </w:p>
    <w:p w:rsidR="00172100" w:rsidRPr="008B1BF5" w:rsidRDefault="00172100" w:rsidP="00C07D56">
      <w:pPr>
        <w:pStyle w:val="Akapitzlist"/>
        <w:numPr>
          <w:ilvl w:val="2"/>
          <w:numId w:val="58"/>
        </w:numPr>
        <w:spacing w:after="0" w:line="240" w:lineRule="auto"/>
        <w:ind w:left="426"/>
        <w:jc w:val="both"/>
        <w:rPr>
          <w:rFonts w:ascii="Adagio_Slab" w:hAnsi="Adagio_Slab" w:cs="Tahoma"/>
          <w:spacing w:val="-6"/>
        </w:rPr>
      </w:pPr>
      <w:r w:rsidRPr="008B1BF5">
        <w:rPr>
          <w:rFonts w:ascii="Adagio_Slab" w:hAnsi="Adagio_Slab" w:cs="Tahoma"/>
          <w:spacing w:val="-5"/>
        </w:rPr>
        <w:t>Zamawiający ma prawo do potrącenia z faktur naliczonych Wykonawcy kar umownych.</w:t>
      </w:r>
    </w:p>
    <w:p w:rsidR="00172100" w:rsidRPr="008B1BF5" w:rsidRDefault="00172100" w:rsidP="00C07D56">
      <w:pPr>
        <w:pStyle w:val="Akapitzlist"/>
        <w:numPr>
          <w:ilvl w:val="2"/>
          <w:numId w:val="58"/>
        </w:numPr>
        <w:spacing w:after="0" w:line="240" w:lineRule="auto"/>
        <w:ind w:left="426"/>
        <w:jc w:val="both"/>
        <w:rPr>
          <w:rFonts w:ascii="Adagio_Slab" w:hAnsi="Adagio_Slab" w:cs="Tahoma"/>
          <w:spacing w:val="-6"/>
        </w:rPr>
      </w:pPr>
      <w:r w:rsidRPr="008B1BF5">
        <w:rPr>
          <w:rFonts w:ascii="Adagio_Slab" w:hAnsi="Adagio_Slab" w:cs="Tahoma"/>
          <w:spacing w:val="-4"/>
        </w:rPr>
        <w:t>Kary za nienależyte i nieterminowe wykonanie zamówienia sumują się.</w:t>
      </w:r>
    </w:p>
    <w:p w:rsidR="00172100" w:rsidRPr="008B1BF5" w:rsidRDefault="00172100" w:rsidP="00C07D56">
      <w:pPr>
        <w:pStyle w:val="Akapitzlist"/>
        <w:numPr>
          <w:ilvl w:val="2"/>
          <w:numId w:val="58"/>
        </w:numPr>
        <w:spacing w:after="0" w:line="240" w:lineRule="auto"/>
        <w:ind w:left="426"/>
        <w:jc w:val="both"/>
        <w:rPr>
          <w:rFonts w:ascii="Adagio_Slab" w:hAnsi="Adagio_Slab" w:cs="Tahoma"/>
          <w:spacing w:val="-6"/>
        </w:rPr>
      </w:pPr>
      <w:r w:rsidRPr="008B1BF5">
        <w:rPr>
          <w:rFonts w:ascii="Adagio_Slab" w:hAnsi="Adagio_Slab" w:cs="Tahoma"/>
        </w:rPr>
        <w:t>Zamawiający zapłaci Wykonawcy odsetki ustawowe w razie opóźnienia w zapłacie wynagrodzenia.</w:t>
      </w:r>
    </w:p>
    <w:p w:rsidR="00172100" w:rsidRPr="008B1BF5" w:rsidRDefault="00172100" w:rsidP="00C07D56">
      <w:pPr>
        <w:pStyle w:val="Akapitzlist"/>
        <w:numPr>
          <w:ilvl w:val="2"/>
          <w:numId w:val="58"/>
        </w:numPr>
        <w:spacing w:after="0" w:line="240" w:lineRule="auto"/>
        <w:ind w:left="426"/>
        <w:jc w:val="both"/>
        <w:rPr>
          <w:rFonts w:ascii="Adagio_Slab" w:hAnsi="Adagio_Slab" w:cs="Tahoma"/>
          <w:spacing w:val="-6"/>
        </w:rPr>
      </w:pPr>
      <w:r w:rsidRPr="008B1BF5">
        <w:rPr>
          <w:rFonts w:ascii="Adagio_Slab" w:hAnsi="Adagio_Slab" w:cs="Tahoma"/>
          <w:spacing w:val="-6"/>
        </w:rPr>
        <w:t xml:space="preserve">W sytuacji nie wykonywania obowiązków przez Wykonawcę, gdy Wykonawca pomimo wezwania do </w:t>
      </w:r>
      <w:r w:rsidRPr="008B1BF5">
        <w:rPr>
          <w:rFonts w:ascii="Adagio_Slab" w:hAnsi="Adagio_Slab" w:cs="Tahoma"/>
          <w:spacing w:val="-9"/>
        </w:rPr>
        <w:t xml:space="preserve">zaprzestania naruszeń umowy nie wywiązuje się z obowiązków, Zamawiającemu przysługuje prawo do natychmiastowego rozwiązania umowy. Rozwiązanie umowy przez Zamawiającego nie rodzi po stronie </w:t>
      </w:r>
      <w:r w:rsidRPr="008B1BF5">
        <w:rPr>
          <w:rFonts w:ascii="Adagio_Slab" w:hAnsi="Adagio_Slab" w:cs="Tahoma"/>
          <w:spacing w:val="-7"/>
        </w:rPr>
        <w:t xml:space="preserve">Wykonawcy jakichkolwiek roszczeń z tym związanych, w szczególności roszczeń o wynagrodzenie lub </w:t>
      </w:r>
      <w:r w:rsidRPr="008B1BF5">
        <w:rPr>
          <w:rFonts w:ascii="Adagio_Slab" w:hAnsi="Adagio_Slab" w:cs="Tahoma"/>
          <w:spacing w:val="-4"/>
        </w:rPr>
        <w:t>roszczeń odszkodowawczych.</w:t>
      </w:r>
    </w:p>
    <w:p w:rsidR="00172100" w:rsidRPr="008B1BF5" w:rsidRDefault="00172100" w:rsidP="00172100">
      <w:pPr>
        <w:pStyle w:val="Tekstpodstawowywcity1"/>
        <w:spacing w:after="0"/>
        <w:ind w:left="426"/>
        <w:jc w:val="both"/>
        <w:rPr>
          <w:rFonts w:ascii="Adagio_Slab" w:hAnsi="Adagio_Slab" w:cs="Tahoma"/>
          <w:sz w:val="22"/>
          <w:szCs w:val="22"/>
        </w:rPr>
      </w:pPr>
    </w:p>
    <w:p w:rsidR="00172100" w:rsidRPr="008B1BF5" w:rsidRDefault="00172100" w:rsidP="00172100">
      <w:pPr>
        <w:pStyle w:val="Tekstpodstawowywcity1"/>
        <w:spacing w:after="0"/>
        <w:ind w:left="0"/>
        <w:jc w:val="center"/>
        <w:rPr>
          <w:rFonts w:ascii="Adagio_Slab" w:hAnsi="Adagio_Slab" w:cs="Tahoma"/>
          <w:sz w:val="22"/>
          <w:szCs w:val="22"/>
        </w:rPr>
      </w:pPr>
      <w:r w:rsidRPr="008B1BF5">
        <w:rPr>
          <w:rFonts w:ascii="Adagio_Slab" w:hAnsi="Adagio_Slab" w:cs="Tahoma"/>
          <w:sz w:val="22"/>
          <w:szCs w:val="22"/>
        </w:rPr>
        <w:t>§ 11</w:t>
      </w:r>
    </w:p>
    <w:p w:rsidR="00172100" w:rsidRPr="008B1BF5" w:rsidRDefault="00172100" w:rsidP="00172100">
      <w:pPr>
        <w:pStyle w:val="Tekstpodstawowywcity1"/>
        <w:spacing w:after="0"/>
        <w:ind w:left="0"/>
        <w:jc w:val="center"/>
        <w:rPr>
          <w:rFonts w:ascii="Adagio_Slab" w:hAnsi="Adagio_Slab" w:cs="Tahoma"/>
          <w:sz w:val="22"/>
          <w:szCs w:val="22"/>
        </w:rPr>
      </w:pPr>
    </w:p>
    <w:p w:rsidR="00172100" w:rsidRPr="008B1BF5" w:rsidRDefault="00172100" w:rsidP="00C07D56">
      <w:pPr>
        <w:pStyle w:val="Tekstpodstawowy3"/>
        <w:numPr>
          <w:ilvl w:val="0"/>
          <w:numId w:val="78"/>
        </w:numPr>
        <w:suppressAutoHyphens/>
        <w:spacing w:after="0" w:line="240" w:lineRule="auto"/>
        <w:jc w:val="both"/>
        <w:rPr>
          <w:rFonts w:ascii="Adagio_Slab" w:hAnsi="Adagio_Slab" w:cs="Tahoma"/>
          <w:sz w:val="22"/>
          <w:szCs w:val="22"/>
        </w:rPr>
      </w:pPr>
      <w:r w:rsidRPr="008B1BF5">
        <w:rPr>
          <w:rFonts w:ascii="Adagio_Slab" w:hAnsi="Adagio_Slab" w:cs="Tahoma"/>
          <w:sz w:val="22"/>
          <w:szCs w:val="22"/>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172100" w:rsidRPr="008B1BF5" w:rsidRDefault="00172100" w:rsidP="00C07D56">
      <w:pPr>
        <w:pStyle w:val="Tekstpodstawowy3"/>
        <w:numPr>
          <w:ilvl w:val="4"/>
          <w:numId w:val="78"/>
        </w:numPr>
        <w:tabs>
          <w:tab w:val="left" w:pos="600"/>
        </w:tabs>
        <w:suppressAutoHyphens/>
        <w:spacing w:after="0" w:line="240" w:lineRule="auto"/>
        <w:ind w:left="993" w:hanging="426"/>
        <w:jc w:val="both"/>
        <w:rPr>
          <w:rFonts w:ascii="Adagio_Slab" w:hAnsi="Adagio_Slab" w:cs="Tahoma"/>
          <w:sz w:val="22"/>
          <w:szCs w:val="22"/>
        </w:rPr>
      </w:pPr>
      <w:r w:rsidRPr="008B1BF5">
        <w:rPr>
          <w:rFonts w:ascii="Adagio_Slab" w:hAnsi="Adagio_Slab" w:cs="Tahoma"/>
          <w:sz w:val="22"/>
          <w:szCs w:val="22"/>
        </w:rPr>
        <w:t>jeśli zaoferowany przedmiot zamówienia nie jest z przyczyn obiektywnych dostępny na rynek(tzn.: producent zakończył produkcje danego modelu i wprowadził na rynek nowszy model lub dany produkt został wycofany z rynku jego produkcja została zakończona), Wykonawca może zaoferować inny model urządzenia o parametrach nie gorszych niż złożone w ofercie, oferowana cena nie może ulec zmianie;</w:t>
      </w:r>
    </w:p>
    <w:p w:rsidR="00172100" w:rsidRPr="008B1BF5" w:rsidRDefault="00172100" w:rsidP="00C07D56">
      <w:pPr>
        <w:pStyle w:val="Tekstpodstawowy3"/>
        <w:numPr>
          <w:ilvl w:val="4"/>
          <w:numId w:val="78"/>
        </w:numPr>
        <w:tabs>
          <w:tab w:val="left" w:pos="600"/>
        </w:tabs>
        <w:suppressAutoHyphens/>
        <w:spacing w:after="0" w:line="240" w:lineRule="auto"/>
        <w:ind w:left="993" w:hanging="426"/>
        <w:jc w:val="both"/>
        <w:rPr>
          <w:rFonts w:ascii="Adagio_Slab" w:hAnsi="Adagio_Slab" w:cs="Tahoma"/>
          <w:sz w:val="22"/>
          <w:szCs w:val="22"/>
        </w:rPr>
      </w:pPr>
      <w:r w:rsidRPr="008B1BF5">
        <w:rPr>
          <w:rFonts w:ascii="Adagio_Slab" w:hAnsi="Adagio_Slab" w:cs="Tahoma"/>
          <w:sz w:val="22"/>
          <w:szCs w:val="22"/>
        </w:rPr>
        <w:lastRenderedPageBreak/>
        <w:t xml:space="preserve">jeśli wartość zmian jest mniejszy od 10% wartości zamówienia brutto określonego w § 5 ust 1 z uwzględnieniem, że zmiana nie może prowadzić do zmiany charakteru niniejszej umowy;  </w:t>
      </w:r>
    </w:p>
    <w:p w:rsidR="00172100" w:rsidRPr="008B1BF5" w:rsidRDefault="00172100" w:rsidP="00C07D56">
      <w:pPr>
        <w:pStyle w:val="Tekstpodstawowy3"/>
        <w:numPr>
          <w:ilvl w:val="4"/>
          <w:numId w:val="78"/>
        </w:numPr>
        <w:tabs>
          <w:tab w:val="left" w:pos="600"/>
        </w:tabs>
        <w:suppressAutoHyphens/>
        <w:spacing w:after="0" w:line="240" w:lineRule="auto"/>
        <w:ind w:left="993" w:hanging="426"/>
        <w:jc w:val="both"/>
        <w:rPr>
          <w:rFonts w:ascii="Adagio_Slab" w:hAnsi="Adagio_Slab" w:cs="Tahoma"/>
          <w:sz w:val="22"/>
          <w:szCs w:val="22"/>
        </w:rPr>
      </w:pPr>
      <w:r w:rsidRPr="008B1BF5">
        <w:rPr>
          <w:rFonts w:ascii="Adagio_Slab" w:hAnsi="Adagio_Slab" w:cs="Tahoma"/>
          <w:sz w:val="22"/>
          <w:szCs w:val="22"/>
        </w:rPr>
        <w:t xml:space="preserve">wystąpienia ustawowych zmian stawki podatku od towarów i usług VAT; </w:t>
      </w:r>
    </w:p>
    <w:p w:rsidR="00172100" w:rsidRPr="008B1BF5" w:rsidRDefault="00172100" w:rsidP="00C07D56">
      <w:pPr>
        <w:pStyle w:val="Tekstpodstawowy3"/>
        <w:numPr>
          <w:ilvl w:val="4"/>
          <w:numId w:val="76"/>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z w:val="22"/>
          <w:szCs w:val="22"/>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172100" w:rsidRPr="008B1BF5" w:rsidRDefault="00172100" w:rsidP="00C07D56">
      <w:pPr>
        <w:pStyle w:val="Tekstpodstawowy3"/>
        <w:numPr>
          <w:ilvl w:val="4"/>
          <w:numId w:val="76"/>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pacing w:val="-5"/>
          <w:sz w:val="22"/>
          <w:szCs w:val="22"/>
        </w:rPr>
        <w:t xml:space="preserve">wystąpienia zmian powszechnie obowiązujących przepisów prawa w zakresie mającym wpływ </w:t>
      </w:r>
      <w:r w:rsidRPr="008B1BF5">
        <w:rPr>
          <w:rFonts w:ascii="Adagio_Slab" w:hAnsi="Adagio_Slab" w:cs="Tahoma"/>
          <w:spacing w:val="-6"/>
          <w:sz w:val="22"/>
          <w:szCs w:val="22"/>
        </w:rPr>
        <w:t>na realizację przedmiotu umowy,</w:t>
      </w:r>
    </w:p>
    <w:p w:rsidR="00172100" w:rsidRPr="008B1BF5" w:rsidRDefault="00172100" w:rsidP="00C07D56">
      <w:pPr>
        <w:pStyle w:val="Tekstpodstawowy3"/>
        <w:numPr>
          <w:ilvl w:val="4"/>
          <w:numId w:val="76"/>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pacing w:val="-8"/>
          <w:sz w:val="22"/>
          <w:szCs w:val="22"/>
        </w:rPr>
        <w:t xml:space="preserve">wystąpienia konieczności wprowadzenia zmiany sposobu rozliczania umowy lub dokonywania </w:t>
      </w:r>
      <w:r w:rsidRPr="008B1BF5">
        <w:rPr>
          <w:rFonts w:ascii="Adagio_Slab" w:hAnsi="Adagio_Slab" w:cs="Tahoma"/>
          <w:spacing w:val="-6"/>
          <w:sz w:val="22"/>
          <w:szCs w:val="22"/>
        </w:rPr>
        <w:t>płatności na rzecz Wykonawcy,</w:t>
      </w:r>
    </w:p>
    <w:p w:rsidR="00172100" w:rsidRPr="008B1BF5" w:rsidRDefault="00172100" w:rsidP="00C07D56">
      <w:pPr>
        <w:pStyle w:val="Tekstpodstawowy3"/>
        <w:numPr>
          <w:ilvl w:val="4"/>
          <w:numId w:val="76"/>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pacing w:val="-5"/>
          <w:sz w:val="22"/>
          <w:szCs w:val="22"/>
        </w:rPr>
        <w:t xml:space="preserve">wyniknięcia rozbieżności lub niejasności w rozumieniu pojęć użytych w umowie, których nie </w:t>
      </w:r>
      <w:r w:rsidRPr="008B1BF5">
        <w:rPr>
          <w:rFonts w:ascii="Adagio_Slab" w:hAnsi="Adagio_Slab" w:cs="Tahoma"/>
          <w:spacing w:val="1"/>
          <w:sz w:val="22"/>
          <w:szCs w:val="22"/>
        </w:rPr>
        <w:t xml:space="preserve">można usunąć w inny sposób, a zmiana będzie umożliwiać usunięcie rozbieżności i </w:t>
      </w:r>
      <w:r w:rsidRPr="008B1BF5">
        <w:rPr>
          <w:rFonts w:ascii="Adagio_Slab" w:hAnsi="Adagio_Slab" w:cs="Tahoma"/>
          <w:spacing w:val="-6"/>
          <w:sz w:val="22"/>
          <w:szCs w:val="22"/>
        </w:rPr>
        <w:t>doprecyzowanie umowy w celu jednoznacznej interpretacji jej zapisów przez strony,</w:t>
      </w:r>
    </w:p>
    <w:p w:rsidR="00172100" w:rsidRPr="008B1BF5" w:rsidRDefault="00172100" w:rsidP="00C07D56">
      <w:pPr>
        <w:pStyle w:val="Tekstpodstawowy3"/>
        <w:numPr>
          <w:ilvl w:val="4"/>
          <w:numId w:val="76"/>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pacing w:val="-7"/>
          <w:sz w:val="22"/>
          <w:szCs w:val="22"/>
        </w:rPr>
        <w:t xml:space="preserve">wystąpienia rozbieżności w ilości oraz treści przedmiotu zamówienia wynikających ze zmian </w:t>
      </w:r>
      <w:r w:rsidRPr="008B1BF5">
        <w:rPr>
          <w:rFonts w:ascii="Adagio_Slab" w:hAnsi="Adagio_Slab" w:cs="Tahoma"/>
          <w:spacing w:val="-6"/>
          <w:sz w:val="22"/>
          <w:szCs w:val="22"/>
        </w:rPr>
        <w:t>organizacyjnych jednostek usytuowanych w miejscu montażu przedmiotu zamówienia,</w:t>
      </w:r>
    </w:p>
    <w:p w:rsidR="00172100" w:rsidRPr="008B1BF5" w:rsidRDefault="00172100" w:rsidP="00C07D56">
      <w:pPr>
        <w:pStyle w:val="Tekstpodstawowy3"/>
        <w:numPr>
          <w:ilvl w:val="4"/>
          <w:numId w:val="76"/>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pacing w:val="-4"/>
          <w:sz w:val="22"/>
          <w:szCs w:val="22"/>
        </w:rPr>
        <w:t xml:space="preserve">wystąpienia konieczności zmian osób Wykonawcy, w przypadku gdy Zamawiający uzna, że </w:t>
      </w:r>
      <w:r w:rsidRPr="008B1BF5">
        <w:rPr>
          <w:rFonts w:ascii="Adagio_Slab" w:hAnsi="Adagio_Slab" w:cs="Tahoma"/>
          <w:spacing w:val="-5"/>
          <w:sz w:val="22"/>
          <w:szCs w:val="22"/>
        </w:rPr>
        <w:t xml:space="preserve">osoby te nie wykonują należycie swoich obowiązków. Wykonawca obowiązany jest dokonać </w:t>
      </w:r>
      <w:r w:rsidRPr="008B1BF5">
        <w:rPr>
          <w:rFonts w:ascii="Adagio_Slab" w:hAnsi="Adagio_Slab" w:cs="Tahoma"/>
          <w:spacing w:val="-6"/>
          <w:sz w:val="22"/>
          <w:szCs w:val="22"/>
        </w:rPr>
        <w:t>zmiany tych osób, na inne spełniające na dzień składania ofert warunki określone w ogłoszeniu, w terminie nie dłuższym niż 7 dni od daty złożenia wniosku Zamawiającego,</w:t>
      </w:r>
    </w:p>
    <w:p w:rsidR="00172100" w:rsidRPr="008B1BF5" w:rsidRDefault="00172100" w:rsidP="00C07D56">
      <w:pPr>
        <w:pStyle w:val="Tekstpodstawowy3"/>
        <w:numPr>
          <w:ilvl w:val="4"/>
          <w:numId w:val="76"/>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pacing w:val="-3"/>
          <w:sz w:val="22"/>
          <w:szCs w:val="22"/>
        </w:rPr>
        <w:t xml:space="preserve">zmiany Podwykonawcy, który będzie podmiotem udostępniającym zasoby niezbędne do </w:t>
      </w:r>
      <w:r w:rsidRPr="008B1BF5">
        <w:rPr>
          <w:rFonts w:ascii="Adagio_Slab" w:hAnsi="Adagio_Slab" w:cs="Tahoma"/>
          <w:spacing w:val="-10"/>
          <w:sz w:val="22"/>
          <w:szCs w:val="22"/>
        </w:rPr>
        <w:t xml:space="preserve">realizacji zamówienia. W takim przypadku Wykonawca jest zobowiązany zaproponować innego </w:t>
      </w:r>
      <w:r w:rsidRPr="008B1BF5">
        <w:rPr>
          <w:rFonts w:ascii="Adagio_Slab" w:hAnsi="Adagio_Slab" w:cs="Tahoma"/>
          <w:spacing w:val="-6"/>
          <w:sz w:val="22"/>
          <w:szCs w:val="22"/>
        </w:rPr>
        <w:t xml:space="preserve">Podwykonawcę spełniającego na dzień składania ofert warunki określone przez Zamawiającego </w:t>
      </w:r>
      <w:r w:rsidRPr="008B1BF5">
        <w:rPr>
          <w:rFonts w:ascii="Adagio_Slab" w:hAnsi="Adagio_Slab" w:cs="Tahoma"/>
          <w:spacing w:val="-1"/>
          <w:sz w:val="22"/>
          <w:szCs w:val="22"/>
        </w:rPr>
        <w:t xml:space="preserve">w ogłoszeniu wraz z załączeniem wszystkich wymaganych oświadczeń i dokumentów </w:t>
      </w:r>
      <w:r w:rsidRPr="008B1BF5">
        <w:rPr>
          <w:rFonts w:ascii="Adagio_Slab" w:hAnsi="Adagio_Slab" w:cs="Tahoma"/>
          <w:spacing w:val="-6"/>
          <w:sz w:val="22"/>
          <w:szCs w:val="22"/>
        </w:rPr>
        <w:t>określonych w ogłoszeniu,</w:t>
      </w:r>
    </w:p>
    <w:p w:rsidR="00172100" w:rsidRPr="008B1BF5" w:rsidRDefault="00172100" w:rsidP="00C07D56">
      <w:pPr>
        <w:pStyle w:val="Tekstpodstawowy3"/>
        <w:numPr>
          <w:ilvl w:val="4"/>
          <w:numId w:val="76"/>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pacing w:val="3"/>
          <w:sz w:val="22"/>
          <w:szCs w:val="22"/>
        </w:rPr>
        <w:t>pozostałe zmiany określone w umowie,</w:t>
      </w:r>
    </w:p>
    <w:p w:rsidR="00172100" w:rsidRPr="008B1BF5" w:rsidRDefault="00172100" w:rsidP="00C07D56">
      <w:pPr>
        <w:pStyle w:val="Tekstpodstawowy3"/>
        <w:numPr>
          <w:ilvl w:val="4"/>
          <w:numId w:val="76"/>
        </w:numPr>
        <w:tabs>
          <w:tab w:val="left" w:pos="600"/>
        </w:tabs>
        <w:suppressAutoHyphens/>
        <w:spacing w:after="0" w:line="240" w:lineRule="auto"/>
        <w:jc w:val="both"/>
        <w:rPr>
          <w:rFonts w:ascii="Adagio_Slab" w:hAnsi="Adagio_Slab" w:cs="Tahoma"/>
          <w:sz w:val="22"/>
          <w:szCs w:val="22"/>
        </w:rPr>
      </w:pPr>
      <w:r w:rsidRPr="008B1BF5">
        <w:rPr>
          <w:rFonts w:ascii="Adagio_Slab" w:hAnsi="Adagio_Slab" w:cs="Tahoma"/>
          <w:sz w:val="22"/>
          <w:szCs w:val="22"/>
        </w:rPr>
        <w:t xml:space="preserve">Siły wyższe. </w:t>
      </w:r>
    </w:p>
    <w:p w:rsidR="00172100" w:rsidRPr="008B1BF5" w:rsidRDefault="00172100" w:rsidP="00C07D56">
      <w:pPr>
        <w:pStyle w:val="Tekstpodstawowy3"/>
        <w:numPr>
          <w:ilvl w:val="0"/>
          <w:numId w:val="42"/>
        </w:numPr>
        <w:tabs>
          <w:tab w:val="left" w:pos="240"/>
        </w:tabs>
        <w:suppressAutoHyphens/>
        <w:spacing w:after="0" w:line="240" w:lineRule="auto"/>
        <w:ind w:left="240" w:hanging="240"/>
        <w:jc w:val="both"/>
        <w:rPr>
          <w:rFonts w:ascii="Adagio_Slab" w:hAnsi="Adagio_Slab" w:cs="Tahoma"/>
          <w:sz w:val="22"/>
          <w:szCs w:val="22"/>
        </w:rPr>
      </w:pPr>
      <w:r w:rsidRPr="008B1BF5">
        <w:rPr>
          <w:rFonts w:ascii="Adagio_Slab" w:hAnsi="Adagio_Slab" w:cs="Tahoma"/>
          <w:sz w:val="22"/>
          <w:szCs w:val="22"/>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172100" w:rsidRPr="008B1BF5" w:rsidRDefault="00172100" w:rsidP="00172100">
      <w:pPr>
        <w:pStyle w:val="Tekstpodstawowywcity"/>
        <w:spacing w:after="0"/>
        <w:ind w:left="0"/>
        <w:jc w:val="both"/>
        <w:rPr>
          <w:rFonts w:ascii="Adagio_Slab" w:hAnsi="Adagio_Slab" w:cs="Tahoma"/>
        </w:rPr>
      </w:pPr>
    </w:p>
    <w:p w:rsidR="00172100" w:rsidRPr="008B1BF5" w:rsidRDefault="00172100" w:rsidP="00172100">
      <w:pPr>
        <w:pStyle w:val="Tekstpodstawowywcity"/>
        <w:spacing w:after="0"/>
        <w:ind w:left="0"/>
        <w:jc w:val="center"/>
        <w:rPr>
          <w:rFonts w:ascii="Adagio_Slab" w:hAnsi="Adagio_Slab" w:cs="Tahoma"/>
        </w:rPr>
      </w:pPr>
      <w:r w:rsidRPr="008B1BF5">
        <w:rPr>
          <w:rFonts w:ascii="Adagio_Slab" w:hAnsi="Adagio_Slab" w:cs="Tahoma"/>
        </w:rPr>
        <w:t>§ 12</w:t>
      </w:r>
    </w:p>
    <w:p w:rsidR="00172100" w:rsidRPr="008B1BF5" w:rsidRDefault="00172100" w:rsidP="00172100">
      <w:pPr>
        <w:spacing w:after="0" w:line="240" w:lineRule="auto"/>
        <w:jc w:val="both"/>
        <w:rPr>
          <w:rFonts w:ascii="Adagio_Slab" w:hAnsi="Adagio_Slab" w:cs="Tahoma"/>
        </w:rPr>
      </w:pPr>
    </w:p>
    <w:p w:rsidR="00172100" w:rsidRPr="008B1BF5" w:rsidRDefault="00172100" w:rsidP="00C07D56">
      <w:pPr>
        <w:numPr>
          <w:ilvl w:val="6"/>
          <w:numId w:val="70"/>
        </w:numPr>
        <w:tabs>
          <w:tab w:val="num" w:pos="440"/>
          <w:tab w:val="num" w:pos="5580"/>
        </w:tabs>
        <w:suppressAutoHyphens/>
        <w:spacing w:after="0" w:line="240" w:lineRule="auto"/>
        <w:ind w:left="426" w:hanging="426"/>
        <w:jc w:val="both"/>
        <w:rPr>
          <w:rFonts w:ascii="Adagio_Slab" w:hAnsi="Adagio_Slab" w:cs="Tahoma"/>
        </w:rPr>
      </w:pPr>
      <w:r w:rsidRPr="008B1BF5">
        <w:rPr>
          <w:rFonts w:ascii="Adagio_Slab" w:hAnsi="Adagio_Slab" w:cs="Tahoma"/>
          <w:bCs/>
        </w:rPr>
        <w:t>Zamawiający będzie mógł odstąpić od Umowy w całości lub w części, (</w:t>
      </w:r>
      <w:r w:rsidRPr="008B1BF5">
        <w:rPr>
          <w:rFonts w:ascii="Adagio_Slab" w:hAnsi="Adagio_Slab" w:cs="Tahoma"/>
        </w:rPr>
        <w:t>a w zakresie, w jakim niniejsza umowa jest umową o świadczenie usług, wypowiedzieć ją),</w:t>
      </w:r>
      <w:r w:rsidRPr="008B1BF5">
        <w:rPr>
          <w:rFonts w:ascii="Adagio_Slab" w:hAnsi="Adagio_Slab" w:cs="Tahoma"/>
          <w:bCs/>
        </w:rPr>
        <w:t>gdy:</w:t>
      </w:r>
    </w:p>
    <w:p w:rsidR="00172100" w:rsidRPr="008B1BF5" w:rsidRDefault="00172100" w:rsidP="00C07D56">
      <w:pPr>
        <w:numPr>
          <w:ilvl w:val="0"/>
          <w:numId w:val="69"/>
        </w:numPr>
        <w:tabs>
          <w:tab w:val="num" w:pos="990"/>
        </w:tabs>
        <w:suppressAutoHyphens/>
        <w:spacing w:after="0" w:line="240" w:lineRule="auto"/>
        <w:ind w:left="990"/>
        <w:jc w:val="both"/>
        <w:rPr>
          <w:rFonts w:ascii="Adagio_Slab" w:hAnsi="Adagio_Slab" w:cs="Tahoma"/>
        </w:rPr>
      </w:pPr>
      <w:r w:rsidRPr="008B1BF5">
        <w:rPr>
          <w:rFonts w:ascii="Adagio_Slab" w:hAnsi="Adagio_Slab" w:cs="Tahoma"/>
        </w:rPr>
        <w:t xml:space="preserve">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w terminie do 30 dni od dnia upływu terminu określonego w wezwaniu. Obowiązku wezwania do usunięcia uchybień nie stosuje się w sytuacjach, w których z uwagi na charakter danego uchybienia nie można go już usunąć lub wymagane było jego natychmiastowe usunięcie. W wypadku wskazanym w zdaniu poprzednim termin 30 dniowy przewidziany na </w:t>
      </w:r>
      <w:r w:rsidRPr="008B1BF5">
        <w:rPr>
          <w:rFonts w:ascii="Adagio_Slab" w:hAnsi="Adagio_Slab" w:cs="Tahoma"/>
        </w:rPr>
        <w:lastRenderedPageBreak/>
        <w:t>odstąpienie liczony jest od dnia, w którym Zamawiający powziął wiadomość o okolicznościach uzasadniających odstąpienie;</w:t>
      </w:r>
    </w:p>
    <w:p w:rsidR="00172100" w:rsidRPr="008B1BF5" w:rsidRDefault="00172100" w:rsidP="00C07D56">
      <w:pPr>
        <w:widowControl w:val="0"/>
        <w:numPr>
          <w:ilvl w:val="0"/>
          <w:numId w:val="69"/>
        </w:numPr>
        <w:tabs>
          <w:tab w:val="left" w:pos="426"/>
          <w:tab w:val="num" w:pos="990"/>
        </w:tabs>
        <w:adjustRightInd w:val="0"/>
        <w:spacing w:after="0" w:line="240" w:lineRule="auto"/>
        <w:ind w:left="993" w:hanging="426"/>
        <w:jc w:val="both"/>
        <w:textAlignment w:val="baseline"/>
        <w:rPr>
          <w:rFonts w:ascii="Adagio_Slab" w:hAnsi="Adagio_Slab" w:cs="Tahoma"/>
        </w:rPr>
      </w:pPr>
      <w:r w:rsidRPr="008B1BF5">
        <w:rPr>
          <w:rFonts w:ascii="Adagio_Slab" w:hAnsi="Adagio_Slab" w:cs="Tahoma"/>
        </w:rPr>
        <w:t>jeżeli Wykonawca złoży fałszywe oświadczenie w ramach realizacji umowy albo oświadczenie niekompletne, którego nie uzupełni w wyznaczonym przez</w:t>
      </w:r>
    </w:p>
    <w:p w:rsidR="00172100" w:rsidRPr="008B1BF5" w:rsidRDefault="00172100" w:rsidP="00C07D56">
      <w:pPr>
        <w:widowControl w:val="0"/>
        <w:numPr>
          <w:ilvl w:val="0"/>
          <w:numId w:val="69"/>
        </w:numPr>
        <w:tabs>
          <w:tab w:val="left" w:pos="426"/>
          <w:tab w:val="num" w:pos="990"/>
        </w:tabs>
        <w:adjustRightInd w:val="0"/>
        <w:spacing w:after="0" w:line="240" w:lineRule="auto"/>
        <w:ind w:left="993" w:hanging="426"/>
        <w:jc w:val="both"/>
        <w:textAlignment w:val="baseline"/>
        <w:rPr>
          <w:rFonts w:ascii="Adagio_Slab" w:hAnsi="Adagio_Slab" w:cs="Tahoma"/>
        </w:rPr>
      </w:pPr>
      <w:r w:rsidRPr="008B1BF5">
        <w:rPr>
          <w:rFonts w:ascii="Adagio_Slab" w:hAnsi="Adagio_Slab" w:cs="Tahoma"/>
        </w:rPr>
        <w:t>Wykonawca nie dotrzymał terminu wykonania dostawy określonego w ofercie - w terminie do 14 dni od dnia upływu tego terminu;</w:t>
      </w:r>
    </w:p>
    <w:p w:rsidR="00172100" w:rsidRPr="008B1BF5" w:rsidRDefault="00172100" w:rsidP="00C07D56">
      <w:pPr>
        <w:widowControl w:val="0"/>
        <w:numPr>
          <w:ilvl w:val="0"/>
          <w:numId w:val="69"/>
        </w:numPr>
        <w:tabs>
          <w:tab w:val="left" w:pos="426"/>
          <w:tab w:val="num" w:pos="993"/>
        </w:tabs>
        <w:adjustRightInd w:val="0"/>
        <w:spacing w:after="0" w:line="240" w:lineRule="auto"/>
        <w:ind w:left="993" w:hanging="426"/>
        <w:jc w:val="both"/>
        <w:textAlignment w:val="baseline"/>
        <w:rPr>
          <w:rFonts w:ascii="Adagio_Slab" w:hAnsi="Adagio_Slab" w:cs="Tahoma"/>
        </w:rPr>
      </w:pPr>
      <w:r w:rsidRPr="008B1BF5">
        <w:rPr>
          <w:rFonts w:ascii="Adagio_Slab" w:hAnsi="Adagio_Slab" w:cs="Tahoma"/>
        </w:rPr>
        <w:t>Wykonawca trzykrotnie dostarczył sprzęt wadliwy lub w inny sposób niezgodny z umową - w terminie do 14 dni od dnia upływu terminu określonego zamówieniu.</w:t>
      </w:r>
    </w:p>
    <w:p w:rsidR="00172100" w:rsidRPr="008B1BF5" w:rsidRDefault="00172100" w:rsidP="00C07D56">
      <w:pPr>
        <w:widowControl w:val="0"/>
        <w:numPr>
          <w:ilvl w:val="0"/>
          <w:numId w:val="69"/>
        </w:numPr>
        <w:tabs>
          <w:tab w:val="left" w:pos="426"/>
          <w:tab w:val="num" w:pos="993"/>
        </w:tabs>
        <w:adjustRightInd w:val="0"/>
        <w:spacing w:after="0" w:line="240" w:lineRule="auto"/>
        <w:ind w:left="993" w:hanging="426"/>
        <w:jc w:val="both"/>
        <w:textAlignment w:val="baseline"/>
        <w:rPr>
          <w:rFonts w:ascii="Adagio_Slab" w:hAnsi="Adagio_Slab" w:cs="Tahoma"/>
        </w:rPr>
      </w:pPr>
      <w:r w:rsidRPr="008B1BF5">
        <w:rPr>
          <w:rFonts w:ascii="Adagio_Slab" w:hAnsi="Adagio_Slab" w:cs="Tahoma"/>
        </w:rPr>
        <w:t>jeżeli Wykonawca zaprzestał prowadzenia działalności albo wszczęto wobec niego postępowanie likwidacyjne lub upadłościowe bądź naprawcze – w terminie do 14 dni od dnia, kiedy Zamawiający powziął wiadomość o okolicznościach uzasadniających odstąpienie od umowy z tych przyczyn;</w:t>
      </w:r>
    </w:p>
    <w:p w:rsidR="00172100" w:rsidRPr="008B1BF5" w:rsidRDefault="00172100" w:rsidP="00C07D56">
      <w:pPr>
        <w:widowControl w:val="0"/>
        <w:numPr>
          <w:ilvl w:val="0"/>
          <w:numId w:val="69"/>
        </w:numPr>
        <w:tabs>
          <w:tab w:val="left" w:pos="426"/>
          <w:tab w:val="num" w:pos="993"/>
        </w:tabs>
        <w:adjustRightInd w:val="0"/>
        <w:spacing w:after="0" w:line="240" w:lineRule="auto"/>
        <w:ind w:left="993" w:hanging="426"/>
        <w:jc w:val="both"/>
        <w:textAlignment w:val="baseline"/>
        <w:rPr>
          <w:rFonts w:ascii="Adagio_Slab" w:hAnsi="Adagio_Slab" w:cs="Tahoma"/>
        </w:rPr>
      </w:pPr>
      <w:r w:rsidRPr="008B1BF5">
        <w:rPr>
          <w:rFonts w:ascii="Adagio_Slab" w:hAnsi="Adagio_Slab" w:cs="Tahoma"/>
          <w:spacing w:val="-4"/>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 do usunięcia uchybień w terminie określonym w wezwaniu – w terminie do 14 dni od dnia, kiedy Zamawiający powziął wiadomość o okolicznościach uzasadniających odstąpienie od umowy z tych przyczyn.</w:t>
      </w:r>
    </w:p>
    <w:p w:rsidR="00172100" w:rsidRPr="008B1BF5" w:rsidRDefault="00172100" w:rsidP="00C07D56">
      <w:pPr>
        <w:widowControl w:val="0"/>
        <w:numPr>
          <w:ilvl w:val="0"/>
          <w:numId w:val="69"/>
        </w:numPr>
        <w:tabs>
          <w:tab w:val="left" w:pos="426"/>
          <w:tab w:val="num" w:pos="993"/>
        </w:tabs>
        <w:adjustRightInd w:val="0"/>
        <w:spacing w:after="0" w:line="240" w:lineRule="auto"/>
        <w:ind w:left="993" w:hanging="426"/>
        <w:jc w:val="both"/>
        <w:textAlignment w:val="baseline"/>
        <w:rPr>
          <w:rFonts w:ascii="Adagio_Slab" w:hAnsi="Adagio_Slab" w:cs="Tahoma"/>
        </w:rPr>
      </w:pPr>
      <w:r w:rsidRPr="008B1BF5">
        <w:rPr>
          <w:rFonts w:ascii="Adagio_Slab" w:hAnsi="Adagio_Slab" w:cs="Tahoma"/>
          <w:spacing w:val="-4"/>
        </w:rPr>
        <w:t xml:space="preserve">gdy Wykonawca wykonuje lub wykonał zobowiązania określone w umowie za pomocą osoby/osób zatrudnionych w jakimkolwiek charakterze przez Zamawiającego – </w:t>
      </w:r>
      <w:r w:rsidRPr="008B1BF5">
        <w:rPr>
          <w:rFonts w:ascii="Adagio_Slab" w:hAnsi="Adagio_Slab" w:cs="Tahoma"/>
          <w:spacing w:val="-4"/>
        </w:rPr>
        <w:br/>
        <w:t xml:space="preserve">w terminie do 14 dni kalendarzowych od dnia, kiedy Zamawiający powziął wiadomość </w:t>
      </w:r>
      <w:r w:rsidRPr="008B1BF5">
        <w:rPr>
          <w:rFonts w:ascii="Adagio_Slab" w:hAnsi="Adagio_Slab" w:cs="Tahoma"/>
        </w:rPr>
        <w:br/>
      </w:r>
      <w:r w:rsidRPr="008B1BF5">
        <w:rPr>
          <w:rFonts w:ascii="Adagio_Slab" w:hAnsi="Adagio_Slab" w:cs="Tahoma"/>
          <w:spacing w:val="-4"/>
        </w:rPr>
        <w:t>o okolicznościach uzasadniających odstąpienie od niniejszej umowy z tych przyczyn.</w:t>
      </w:r>
    </w:p>
    <w:p w:rsidR="00172100" w:rsidRPr="008B1BF5" w:rsidRDefault="00172100" w:rsidP="00172100">
      <w:pPr>
        <w:tabs>
          <w:tab w:val="left" w:pos="426"/>
        </w:tabs>
        <w:suppressAutoHyphens/>
        <w:spacing w:after="0" w:line="240" w:lineRule="auto"/>
        <w:jc w:val="both"/>
        <w:rPr>
          <w:rFonts w:ascii="Adagio_Slab" w:hAnsi="Adagio_Slab" w:cs="Tahoma"/>
        </w:rPr>
      </w:pPr>
      <w:r w:rsidRPr="008B1BF5">
        <w:rPr>
          <w:rFonts w:ascii="Adagio_Slab" w:hAnsi="Adagio_Slab" w:cs="Tahoma"/>
        </w:rPr>
        <w:t>2.</w:t>
      </w:r>
      <w:r w:rsidRPr="008B1BF5">
        <w:rPr>
          <w:rFonts w:ascii="Adagio_Slab" w:hAnsi="Adagio_Slab" w:cs="Tahoma"/>
          <w:sz w:val="20"/>
          <w:szCs w:val="20"/>
        </w:rPr>
        <w:tab/>
      </w:r>
      <w:r w:rsidRPr="008B1BF5">
        <w:rPr>
          <w:rFonts w:ascii="Adagio_Slab" w:hAnsi="Adagio_Slab" w:cs="Tahoma"/>
        </w:rPr>
        <w:t>W przypadku odstąpienia od umowy przez Zamawiającego:</w:t>
      </w:r>
    </w:p>
    <w:p w:rsidR="00172100" w:rsidRPr="008B1BF5" w:rsidRDefault="00172100" w:rsidP="00C07D56">
      <w:pPr>
        <w:pStyle w:val="Akapitzlist"/>
        <w:numPr>
          <w:ilvl w:val="1"/>
          <w:numId w:val="72"/>
        </w:numPr>
        <w:suppressAutoHyphens/>
        <w:spacing w:after="0" w:line="240" w:lineRule="auto"/>
        <w:ind w:left="993" w:hanging="425"/>
        <w:jc w:val="both"/>
        <w:rPr>
          <w:rFonts w:ascii="Adagio_Slab" w:hAnsi="Adagio_Slab" w:cs="Tahoma"/>
        </w:rPr>
      </w:pPr>
      <w:r w:rsidRPr="008B1BF5">
        <w:rPr>
          <w:rFonts w:ascii="Adagio_Slab" w:hAnsi="Adagio_Slab" w:cs="Tahoma"/>
        </w:rPr>
        <w:t>Wykonawca i Zamawiający zobowiązują się do sporządzenia protokołu, który będzie zawierał opis wykonanych prac do dnia rozwiązania umowy;</w:t>
      </w:r>
    </w:p>
    <w:p w:rsidR="00172100" w:rsidRPr="008B1BF5" w:rsidRDefault="00172100" w:rsidP="00C07D56">
      <w:pPr>
        <w:pStyle w:val="Akapitzlist"/>
        <w:numPr>
          <w:ilvl w:val="1"/>
          <w:numId w:val="72"/>
        </w:numPr>
        <w:suppressAutoHyphens/>
        <w:spacing w:after="0" w:line="240" w:lineRule="auto"/>
        <w:ind w:left="993" w:hanging="448"/>
        <w:jc w:val="both"/>
        <w:rPr>
          <w:rFonts w:ascii="Adagio_Slab" w:hAnsi="Adagio_Slab" w:cs="Tahoma"/>
        </w:rPr>
      </w:pPr>
      <w:r w:rsidRPr="008B1BF5">
        <w:rPr>
          <w:rFonts w:ascii="Adagio_Slab" w:hAnsi="Adagio_Slab" w:cs="Tahoma"/>
        </w:rPr>
        <w:t>Wysokość wynagrodzenia należna Wykonawcy zostanie ustalona proporcjonalnie na podstawie zakresu prac wykonanych przez niego i zaakceptowanych przez Zamawiającego do dnia odstąpienia od umowy, o ile wykonana praca będzie miała dla Zamawiającego znaczenie gospodarcze.</w:t>
      </w:r>
    </w:p>
    <w:p w:rsidR="00172100" w:rsidRPr="008B1BF5" w:rsidRDefault="00172100" w:rsidP="00C07D56">
      <w:pPr>
        <w:pStyle w:val="Akapitzlist"/>
        <w:numPr>
          <w:ilvl w:val="0"/>
          <w:numId w:val="71"/>
        </w:numPr>
        <w:tabs>
          <w:tab w:val="clear" w:pos="4613"/>
          <w:tab w:val="num" w:pos="4253"/>
        </w:tabs>
        <w:suppressAutoHyphens/>
        <w:spacing w:after="0" w:line="240" w:lineRule="auto"/>
        <w:ind w:left="426" w:hanging="426"/>
        <w:jc w:val="both"/>
        <w:rPr>
          <w:rFonts w:ascii="Adagio_Slab" w:hAnsi="Adagio_Slab" w:cs="Tahoma"/>
        </w:rPr>
      </w:pPr>
      <w:r w:rsidRPr="008B1BF5">
        <w:rPr>
          <w:rFonts w:ascii="Adagio_Slab" w:hAnsi="Adagio_Slab" w:cs="Tahoma"/>
        </w:rPr>
        <w:t>Zamawiający może rozwiązać umowę, jeżeli zachodzi co najmniej jedna z następujących okoliczności:</w:t>
      </w:r>
    </w:p>
    <w:p w:rsidR="00172100" w:rsidRPr="008B1BF5" w:rsidRDefault="00172100" w:rsidP="00C07D56">
      <w:pPr>
        <w:pStyle w:val="Akapitzlist"/>
        <w:numPr>
          <w:ilvl w:val="1"/>
          <w:numId w:val="71"/>
        </w:numPr>
        <w:suppressAutoHyphens/>
        <w:spacing w:after="0" w:line="240" w:lineRule="auto"/>
        <w:ind w:left="993"/>
        <w:jc w:val="both"/>
        <w:rPr>
          <w:rFonts w:ascii="Adagio_Slab" w:hAnsi="Adagio_Slab" w:cs="Tahoma"/>
        </w:rPr>
      </w:pPr>
      <w:r w:rsidRPr="008B1BF5">
        <w:rPr>
          <w:rFonts w:ascii="Adagio_Slab" w:hAnsi="Adagio_Slab" w:cs="Tahoma"/>
        </w:rPr>
        <w:t>Zmiany umowy zostały dokonane z naruszeniem art. 144 ust. 1-1b, 1d i 1e ustawy;</w:t>
      </w:r>
    </w:p>
    <w:p w:rsidR="00172100" w:rsidRPr="008B1BF5" w:rsidRDefault="00172100" w:rsidP="00C07D56">
      <w:pPr>
        <w:pStyle w:val="Akapitzlist"/>
        <w:numPr>
          <w:ilvl w:val="1"/>
          <w:numId w:val="71"/>
        </w:numPr>
        <w:suppressAutoHyphens/>
        <w:spacing w:after="0" w:line="240" w:lineRule="auto"/>
        <w:ind w:left="993"/>
        <w:jc w:val="both"/>
        <w:rPr>
          <w:rFonts w:ascii="Adagio_Slab" w:hAnsi="Adagio_Slab" w:cs="Tahoma"/>
        </w:rPr>
      </w:pPr>
      <w:r w:rsidRPr="008B1BF5">
        <w:rPr>
          <w:rFonts w:ascii="Adagio_Slab" w:hAnsi="Adagio_Slab" w:cs="Tahoma"/>
        </w:rPr>
        <w:t>Wykonawca w chwili zawarcia umowy podlegał wykluczeniu z postępowania na podstawie art. 24 ust. 1 ustawy;</w:t>
      </w:r>
    </w:p>
    <w:p w:rsidR="00172100" w:rsidRPr="008B1BF5" w:rsidRDefault="00172100" w:rsidP="00C07D56">
      <w:pPr>
        <w:pStyle w:val="Akapitzlist"/>
        <w:numPr>
          <w:ilvl w:val="1"/>
          <w:numId w:val="71"/>
        </w:numPr>
        <w:suppressAutoHyphens/>
        <w:spacing w:after="0" w:line="240" w:lineRule="auto"/>
        <w:ind w:left="993"/>
        <w:jc w:val="both"/>
        <w:rPr>
          <w:rFonts w:ascii="Adagio_Slab" w:hAnsi="Adagio_Slab" w:cs="Tahoma"/>
        </w:rPr>
      </w:pPr>
      <w:r w:rsidRPr="008B1BF5">
        <w:rPr>
          <w:rFonts w:ascii="Adagio_Slab" w:hAnsi="Adagio_Slab" w:cs="Tahoma"/>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 że zamawiający udzielił zamówienia z naruszeniem przepisów prawa Unii Europejskiej. </w:t>
      </w:r>
    </w:p>
    <w:p w:rsidR="00172100" w:rsidRPr="008B1BF5" w:rsidRDefault="00172100" w:rsidP="00C07D56">
      <w:pPr>
        <w:pStyle w:val="Akapitzlist"/>
        <w:numPr>
          <w:ilvl w:val="0"/>
          <w:numId w:val="71"/>
        </w:numPr>
        <w:tabs>
          <w:tab w:val="num" w:pos="426"/>
        </w:tabs>
        <w:suppressAutoHyphens/>
        <w:spacing w:after="0" w:line="240" w:lineRule="auto"/>
        <w:ind w:left="426" w:hanging="426"/>
        <w:jc w:val="both"/>
        <w:rPr>
          <w:rFonts w:ascii="Adagio_Slab" w:hAnsi="Adagio_Slab" w:cs="Tahoma"/>
        </w:rPr>
      </w:pPr>
      <w:r w:rsidRPr="008B1BF5">
        <w:rPr>
          <w:rFonts w:ascii="Adagio_Slab" w:hAnsi="Adagio_Slab" w:cs="Tahoma"/>
        </w:rPr>
        <w:t>Oświadczenie Zamawiającego o odstąpieniu od umowy (lub jej wypowiedzeniu) może zostać złożone w terminie 14 dni od dnia powzięcia wiedzy o zaistnieniu przesłanki (chyba, że w umowie przewidziano inny termin) i zostanie sporządzone w formie pisemnej wraz z uzasadnieniem, będzie wywierać skutki na przyszłość i zostanie przesłane Wykonawcy na adres wskazany w nagłówku umowy.</w:t>
      </w:r>
    </w:p>
    <w:p w:rsidR="00172100" w:rsidRPr="008B1BF5" w:rsidRDefault="00172100" w:rsidP="00C07D56">
      <w:pPr>
        <w:numPr>
          <w:ilvl w:val="0"/>
          <w:numId w:val="71"/>
        </w:numPr>
        <w:tabs>
          <w:tab w:val="num" w:pos="426"/>
          <w:tab w:val="num" w:pos="5580"/>
        </w:tabs>
        <w:suppressAutoHyphens/>
        <w:spacing w:after="0" w:line="240" w:lineRule="auto"/>
        <w:ind w:left="426" w:hanging="426"/>
        <w:jc w:val="both"/>
        <w:rPr>
          <w:rFonts w:ascii="Adagio_Slab" w:hAnsi="Adagio_Slab" w:cs="Tahoma"/>
          <w:snapToGrid w:val="0"/>
        </w:rPr>
      </w:pPr>
      <w:r w:rsidRPr="008B1BF5">
        <w:rPr>
          <w:rFonts w:ascii="Adagio_Slab" w:hAnsi="Adagio_Slab" w:cs="Tahoma"/>
          <w:snapToGrid w:val="0"/>
        </w:rPr>
        <w:lastRenderedPageBreak/>
        <w:t>Odstąpienie przez Zamawiającego od umowy nie zwalnia Wykonawcy od obowiązku zapłaty kar umownych zastrzeżonych w Umowie.</w:t>
      </w:r>
    </w:p>
    <w:p w:rsidR="00172100" w:rsidRPr="008B1BF5" w:rsidRDefault="00172100" w:rsidP="00C07D56">
      <w:pPr>
        <w:numPr>
          <w:ilvl w:val="0"/>
          <w:numId w:val="71"/>
        </w:numPr>
        <w:tabs>
          <w:tab w:val="num" w:pos="426"/>
          <w:tab w:val="num" w:pos="5580"/>
        </w:tabs>
        <w:suppressAutoHyphens/>
        <w:spacing w:after="0" w:line="240" w:lineRule="auto"/>
        <w:ind w:left="426" w:hanging="426"/>
        <w:jc w:val="both"/>
        <w:rPr>
          <w:rFonts w:ascii="Adagio_Slab" w:hAnsi="Adagio_Slab" w:cs="Tahoma"/>
          <w:snapToGrid w:val="0"/>
        </w:rPr>
      </w:pPr>
      <w:r w:rsidRPr="008B1BF5">
        <w:rPr>
          <w:rFonts w:ascii="Adagio_Slab" w:hAnsi="Adagio_Slab" w:cs="Tahoma"/>
          <w:snapToGrid w:val="0"/>
        </w:rPr>
        <w:t>Wykonawca może wypowiedzieć Umowę wyłącznie z ważnych powodów, przez które należy rozumieć rażące naruszenie postanowień umowy przez Zamawiającego.</w:t>
      </w:r>
    </w:p>
    <w:p w:rsidR="00172100" w:rsidRPr="008B1BF5" w:rsidRDefault="00172100" w:rsidP="00172100">
      <w:pPr>
        <w:tabs>
          <w:tab w:val="num" w:pos="426"/>
          <w:tab w:val="num" w:pos="5580"/>
        </w:tabs>
        <w:suppressAutoHyphens/>
        <w:spacing w:after="0" w:line="240" w:lineRule="auto"/>
        <w:ind w:left="426"/>
        <w:jc w:val="both"/>
        <w:rPr>
          <w:rFonts w:ascii="Adagio_Slab" w:hAnsi="Adagio_Slab" w:cs="Tahoma"/>
          <w:snapToGrid w:val="0"/>
        </w:rPr>
      </w:pPr>
    </w:p>
    <w:p w:rsidR="00172100" w:rsidRPr="008B1BF5" w:rsidRDefault="00172100" w:rsidP="00172100">
      <w:pPr>
        <w:pStyle w:val="Tekstpodstawowywcity"/>
        <w:spacing w:after="0"/>
        <w:ind w:left="4253"/>
        <w:rPr>
          <w:rFonts w:ascii="Adagio_Slab" w:hAnsi="Adagio_Slab" w:cs="Tahoma"/>
          <w:b/>
          <w:bCs/>
        </w:rPr>
      </w:pPr>
      <w:r w:rsidRPr="008B1BF5">
        <w:rPr>
          <w:rFonts w:ascii="Adagio_Slab" w:hAnsi="Adagio_Slab" w:cs="Tahoma"/>
        </w:rPr>
        <w:t>§ 1</w:t>
      </w:r>
      <w:r w:rsidR="00C47ED8">
        <w:rPr>
          <w:rFonts w:ascii="Adagio_Slab" w:hAnsi="Adagio_Slab" w:cs="Tahoma"/>
        </w:rPr>
        <w:t>3</w:t>
      </w:r>
    </w:p>
    <w:p w:rsidR="00172100" w:rsidRPr="008B1BF5" w:rsidRDefault="00172100" w:rsidP="00C07D56">
      <w:pPr>
        <w:pStyle w:val="Tekstpodstawowywcity"/>
        <w:numPr>
          <w:ilvl w:val="2"/>
          <w:numId w:val="72"/>
        </w:numPr>
        <w:spacing w:after="0" w:line="240" w:lineRule="auto"/>
        <w:ind w:left="284" w:hanging="284"/>
        <w:jc w:val="both"/>
        <w:rPr>
          <w:rFonts w:ascii="Adagio_Slab" w:hAnsi="Adagio_Slab" w:cs="Tahoma"/>
        </w:rPr>
      </w:pPr>
      <w:r w:rsidRPr="008B1BF5">
        <w:rPr>
          <w:rFonts w:ascii="Adagio_Slab" w:hAnsi="Adagio_Slab" w:cs="Tahoma"/>
        </w:rPr>
        <w:t xml:space="preserve">Zamawiający ma prawo wypowiedzieć Umowę ze skutkiem natychmiastowym </w:t>
      </w:r>
      <w:r w:rsidR="00886D7C">
        <w:rPr>
          <w:rFonts w:ascii="Adagio_Slab" w:hAnsi="Adagio_Slab" w:cs="Tahoma"/>
        </w:rPr>
        <w:br/>
      </w:r>
      <w:r w:rsidRPr="008B1BF5">
        <w:rPr>
          <w:rFonts w:ascii="Adagio_Slab" w:hAnsi="Adagio_Slab" w:cs="Tahoma"/>
        </w:rPr>
        <w:t>w przypadku:</w:t>
      </w:r>
    </w:p>
    <w:p w:rsidR="00172100" w:rsidRPr="008B1BF5" w:rsidRDefault="00172100" w:rsidP="00C07D56">
      <w:pPr>
        <w:pStyle w:val="Tekstpodstawowywcity"/>
        <w:numPr>
          <w:ilvl w:val="1"/>
          <w:numId w:val="71"/>
        </w:numPr>
        <w:spacing w:after="0" w:line="240" w:lineRule="auto"/>
        <w:ind w:left="993"/>
        <w:jc w:val="both"/>
        <w:rPr>
          <w:rFonts w:ascii="Adagio_Slab" w:hAnsi="Adagio_Slab" w:cs="Tahoma"/>
        </w:rPr>
      </w:pPr>
      <w:r w:rsidRPr="008B1BF5">
        <w:rPr>
          <w:rFonts w:ascii="Adagio_Slab" w:hAnsi="Adagio_Slab" w:cs="Tahoma"/>
        </w:rPr>
        <w:t>zajęcia majątku Wykonawcy w stopniu uniemożliwiającym mu wykonanie Umowy;</w:t>
      </w:r>
    </w:p>
    <w:p w:rsidR="00172100" w:rsidRPr="00886D7C" w:rsidRDefault="00172100" w:rsidP="00886D7C">
      <w:pPr>
        <w:pStyle w:val="Tekstpodstawowywcity"/>
        <w:numPr>
          <w:ilvl w:val="1"/>
          <w:numId w:val="71"/>
        </w:numPr>
        <w:spacing w:after="0" w:line="240" w:lineRule="auto"/>
        <w:ind w:left="993"/>
        <w:jc w:val="both"/>
        <w:rPr>
          <w:rFonts w:ascii="Adagio_Slab" w:hAnsi="Adagio_Slab" w:cs="Tahoma"/>
        </w:rPr>
      </w:pPr>
      <w:r w:rsidRPr="008B1BF5">
        <w:rPr>
          <w:rFonts w:ascii="Adagio_Slab" w:hAnsi="Adagio_Slab" w:cs="Tahoma"/>
        </w:rPr>
        <w:t xml:space="preserve">nienależytego wykonywania niniejszej Umowy przez Wykonawcę, a </w:t>
      </w:r>
      <w:r w:rsidRPr="00886D7C">
        <w:rPr>
          <w:rFonts w:ascii="Adagio_Slab" w:hAnsi="Adagio_Slab" w:cs="Tahoma"/>
        </w:rPr>
        <w:t xml:space="preserve">w szczególności w razie 14-dniowego opóźnienia w wykonaniu postanowień niniejszej Umowy, wobec terminu określonego w umowie lub wyznaczonych przez Zamawiającego na jej podstawie lub w przypadku niezrealizowania innych zobowiązań określonych w załączniku nr 1 do niniejszej Umowy. </w:t>
      </w:r>
    </w:p>
    <w:p w:rsidR="00172100" w:rsidRPr="008B1BF5" w:rsidRDefault="00172100" w:rsidP="00C07D56">
      <w:pPr>
        <w:pStyle w:val="Tekstpodstawowywcity"/>
        <w:numPr>
          <w:ilvl w:val="2"/>
          <w:numId w:val="72"/>
        </w:numPr>
        <w:spacing w:after="0" w:line="240" w:lineRule="auto"/>
        <w:ind w:left="284" w:hanging="284"/>
        <w:jc w:val="both"/>
        <w:rPr>
          <w:rFonts w:ascii="Adagio_Slab" w:hAnsi="Adagio_Slab" w:cs="Tahoma"/>
        </w:rPr>
      </w:pPr>
      <w:r w:rsidRPr="008B1BF5">
        <w:rPr>
          <w:rFonts w:ascii="Adagio_Slab" w:hAnsi="Adagio_Slab" w:cs="Tahoma"/>
        </w:rPr>
        <w:t xml:space="preserve">Wykonawca ma obowiązek w terminie 48 godzin zawiadomić Zamawiającego o zaistnieniu zdarzenia opisanego w ust. 1 pkt 1).  </w:t>
      </w:r>
    </w:p>
    <w:p w:rsidR="00172100" w:rsidRPr="008B1BF5" w:rsidRDefault="00172100" w:rsidP="00172100">
      <w:pPr>
        <w:pStyle w:val="Tekstpodstawowywcity"/>
        <w:spacing w:after="0"/>
        <w:ind w:left="284"/>
        <w:jc w:val="both"/>
        <w:rPr>
          <w:rFonts w:ascii="Adagio_Slab" w:hAnsi="Adagio_Slab" w:cs="Tahoma"/>
        </w:rPr>
      </w:pPr>
    </w:p>
    <w:p w:rsidR="00172100" w:rsidRPr="008B1BF5" w:rsidRDefault="00172100" w:rsidP="00172100">
      <w:pPr>
        <w:pStyle w:val="Tekstpodstawowywcity"/>
        <w:spacing w:after="0"/>
        <w:ind w:left="0"/>
        <w:jc w:val="center"/>
        <w:rPr>
          <w:rFonts w:ascii="Adagio_Slab" w:hAnsi="Adagio_Slab" w:cs="Tahoma"/>
          <w:b/>
          <w:bCs/>
        </w:rPr>
      </w:pPr>
      <w:r w:rsidRPr="008B1BF5">
        <w:rPr>
          <w:rFonts w:ascii="Adagio_Slab" w:hAnsi="Adagio_Slab" w:cs="Tahoma"/>
        </w:rPr>
        <w:t>§ 1</w:t>
      </w:r>
      <w:r w:rsidR="00C47ED8">
        <w:rPr>
          <w:rFonts w:ascii="Adagio_Slab" w:hAnsi="Adagio_Slab" w:cs="Tahoma"/>
        </w:rPr>
        <w:t>4</w:t>
      </w:r>
    </w:p>
    <w:p w:rsidR="00172100" w:rsidRPr="008B1BF5" w:rsidRDefault="00172100" w:rsidP="00C07D56">
      <w:pPr>
        <w:numPr>
          <w:ilvl w:val="0"/>
          <w:numId w:val="43"/>
        </w:numPr>
        <w:tabs>
          <w:tab w:val="left" w:pos="240"/>
        </w:tabs>
        <w:autoSpaceDE w:val="0"/>
        <w:spacing w:after="0" w:line="240" w:lineRule="auto"/>
        <w:ind w:left="240" w:hanging="240"/>
        <w:jc w:val="both"/>
        <w:rPr>
          <w:rFonts w:ascii="Adagio_Slab" w:hAnsi="Adagio_Slab" w:cs="Tahoma"/>
          <w:b/>
          <w:bCs/>
        </w:rPr>
      </w:pPr>
      <w:r w:rsidRPr="008B1BF5">
        <w:rPr>
          <w:rFonts w:ascii="Adagio_Slab" w:hAnsi="Adagio_Slab" w:cs="Tahoma"/>
        </w:rPr>
        <w:t>W sprawach nieuregulowanych niniejszą umową mają zastosowanie przepisy ustawy z dnia 29 stycznia 2004 r. Prawo zamówień publicznych, ustawy z dnia 23 kwietnia 1964 r. Kodeks cywilny oraz ustawy z dnia 17 listopada 1964 r. Kodeks postępowania cywilnego.</w:t>
      </w:r>
    </w:p>
    <w:p w:rsidR="00172100" w:rsidRPr="008B1BF5" w:rsidRDefault="00172100" w:rsidP="00C07D56">
      <w:pPr>
        <w:numPr>
          <w:ilvl w:val="0"/>
          <w:numId w:val="43"/>
        </w:numPr>
        <w:tabs>
          <w:tab w:val="left" w:pos="240"/>
        </w:tabs>
        <w:autoSpaceDE w:val="0"/>
        <w:spacing w:after="0" w:line="240" w:lineRule="auto"/>
        <w:ind w:left="240" w:hanging="240"/>
        <w:jc w:val="both"/>
        <w:rPr>
          <w:rFonts w:ascii="Adagio_Slab" w:hAnsi="Adagio_Slab" w:cs="Tahoma"/>
        </w:rPr>
      </w:pPr>
      <w:r w:rsidRPr="008B1BF5">
        <w:rPr>
          <w:rFonts w:ascii="Adagio_Slab" w:hAnsi="Adagio_Slab" w:cs="Tahoma"/>
        </w:rPr>
        <w:t>Wszelkie zmiany lub uzupełnienia niniejszej Umowy mogą nastąpić za zgodą Stron w formie pisemnego aneksu pod rygorem nieważności.</w:t>
      </w:r>
    </w:p>
    <w:p w:rsidR="00172100" w:rsidRPr="008B1BF5" w:rsidRDefault="00172100" w:rsidP="00C07D56">
      <w:pPr>
        <w:numPr>
          <w:ilvl w:val="0"/>
          <w:numId w:val="43"/>
        </w:numPr>
        <w:tabs>
          <w:tab w:val="left" w:pos="240"/>
        </w:tabs>
        <w:autoSpaceDE w:val="0"/>
        <w:spacing w:after="0" w:line="240" w:lineRule="auto"/>
        <w:ind w:left="240" w:hanging="240"/>
        <w:jc w:val="both"/>
        <w:rPr>
          <w:rFonts w:ascii="Adagio_Slab" w:hAnsi="Adagio_Slab" w:cs="Tahoma"/>
        </w:rPr>
      </w:pPr>
      <w:r w:rsidRPr="008B1BF5">
        <w:rPr>
          <w:rFonts w:ascii="Adagio_Slab" w:hAnsi="Adagio_Slab" w:cs="Tahoma"/>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172100" w:rsidRPr="008B1BF5" w:rsidRDefault="00172100" w:rsidP="00C07D56">
      <w:pPr>
        <w:numPr>
          <w:ilvl w:val="0"/>
          <w:numId w:val="43"/>
        </w:numPr>
        <w:tabs>
          <w:tab w:val="left" w:pos="240"/>
        </w:tabs>
        <w:autoSpaceDE w:val="0"/>
        <w:spacing w:after="0" w:line="240" w:lineRule="auto"/>
        <w:ind w:left="240" w:hanging="240"/>
        <w:jc w:val="both"/>
        <w:rPr>
          <w:rFonts w:ascii="Adagio_Slab" w:hAnsi="Adagio_Slab" w:cs="Tahoma"/>
        </w:rPr>
      </w:pPr>
      <w:r w:rsidRPr="008B1BF5">
        <w:rPr>
          <w:rFonts w:ascii="Adagio_Slab" w:hAnsi="Adagio_Slab" w:cs="Tahoma"/>
        </w:rPr>
        <w:t>Strony powinny dążyć do polubownego rozwiązywania sporów, we szczególności do zawezwania do próby ugody określonej przepisami Kodeksu postępowania cywilnego.</w:t>
      </w:r>
    </w:p>
    <w:p w:rsidR="00172100" w:rsidRPr="008B1BF5" w:rsidRDefault="00172100" w:rsidP="00C07D56">
      <w:pPr>
        <w:numPr>
          <w:ilvl w:val="0"/>
          <w:numId w:val="43"/>
        </w:numPr>
        <w:tabs>
          <w:tab w:val="left" w:pos="240"/>
        </w:tabs>
        <w:autoSpaceDE w:val="0"/>
        <w:spacing w:after="0" w:line="240" w:lineRule="auto"/>
        <w:ind w:left="240" w:hanging="240"/>
        <w:jc w:val="both"/>
        <w:rPr>
          <w:rFonts w:ascii="Adagio_Slab" w:hAnsi="Adagio_Slab" w:cs="Tahoma"/>
        </w:rPr>
      </w:pPr>
      <w:r w:rsidRPr="008B1BF5">
        <w:rPr>
          <w:rFonts w:ascii="Adagio_Slab" w:hAnsi="Adagio_Slab" w:cs="Tahoma"/>
        </w:rPr>
        <w:t>Spory mogące wynikać z realizacji niniejszej umowy będą rozstrzygnięte przez Sąd właściwy dla siedziby Zamawiającego.</w:t>
      </w:r>
    </w:p>
    <w:p w:rsidR="00172100" w:rsidRPr="008B1BF5" w:rsidRDefault="00172100" w:rsidP="00C07D56">
      <w:pPr>
        <w:pStyle w:val="Tekstpodstawowy21"/>
        <w:widowControl/>
        <w:numPr>
          <w:ilvl w:val="0"/>
          <w:numId w:val="43"/>
        </w:numPr>
        <w:tabs>
          <w:tab w:val="num" w:pos="240"/>
        </w:tabs>
        <w:suppressAutoHyphens w:val="0"/>
        <w:ind w:left="284" w:hanging="284"/>
        <w:rPr>
          <w:rFonts w:ascii="Adagio_Slab" w:hAnsi="Adagio_Slab" w:cs="Tahoma"/>
          <w:sz w:val="22"/>
          <w:szCs w:val="22"/>
        </w:rPr>
      </w:pPr>
      <w:r w:rsidRPr="008B1BF5">
        <w:rPr>
          <w:rFonts w:ascii="Adagio_Slab" w:hAnsi="Adagio_Slab" w:cs="Tahoma"/>
          <w:sz w:val="22"/>
          <w:szCs w:val="22"/>
        </w:rPr>
        <w:t>Niniejszą umowę sporządzono w dwóch (2) jednobrzmiących egzemplarzach po jednym (1) egzemplarzu dla każdej ze Stron.</w:t>
      </w:r>
    </w:p>
    <w:p w:rsidR="00172100" w:rsidRPr="008B1BF5" w:rsidRDefault="00172100" w:rsidP="00172100">
      <w:pPr>
        <w:pStyle w:val="Tekstpodstawowywcity1"/>
        <w:spacing w:after="0"/>
        <w:ind w:left="0"/>
        <w:jc w:val="both"/>
        <w:rPr>
          <w:rFonts w:ascii="Adagio_Slab" w:hAnsi="Adagio_Slab" w:cs="Tahoma"/>
          <w:b/>
          <w:sz w:val="22"/>
          <w:szCs w:val="22"/>
        </w:rPr>
      </w:pPr>
    </w:p>
    <w:p w:rsidR="00172100" w:rsidRPr="008B1BF5" w:rsidRDefault="00172100" w:rsidP="00172100">
      <w:pPr>
        <w:pStyle w:val="Tekstpodstawowywcity1"/>
        <w:spacing w:after="0"/>
        <w:ind w:left="0" w:firstLine="708"/>
        <w:jc w:val="both"/>
        <w:rPr>
          <w:rFonts w:ascii="Adagio_Slab" w:hAnsi="Adagio_Slab" w:cs="Tahoma"/>
          <w:b/>
          <w:sz w:val="22"/>
          <w:szCs w:val="22"/>
        </w:rPr>
      </w:pPr>
    </w:p>
    <w:p w:rsidR="00172100" w:rsidRPr="008B1BF5" w:rsidRDefault="00172100" w:rsidP="00172100">
      <w:pPr>
        <w:pStyle w:val="Tekstpodstawowywcity1"/>
        <w:spacing w:after="0"/>
        <w:ind w:left="0" w:firstLine="708"/>
        <w:jc w:val="both"/>
        <w:rPr>
          <w:rFonts w:ascii="Adagio_Slab" w:hAnsi="Adagio_Slab" w:cs="Tahoma"/>
          <w:b/>
          <w:sz w:val="22"/>
          <w:szCs w:val="22"/>
        </w:rPr>
      </w:pPr>
    </w:p>
    <w:p w:rsidR="00172100" w:rsidRPr="008B1BF5" w:rsidRDefault="00172100" w:rsidP="00172100">
      <w:pPr>
        <w:pStyle w:val="Tekstpodstawowywcity1"/>
        <w:spacing w:after="0"/>
        <w:ind w:left="0" w:firstLine="708"/>
        <w:jc w:val="both"/>
        <w:rPr>
          <w:rFonts w:ascii="Adagio_Slab" w:hAnsi="Adagio_Slab" w:cs="Tahoma"/>
          <w:b/>
          <w:sz w:val="22"/>
          <w:szCs w:val="22"/>
        </w:rPr>
      </w:pPr>
      <w:r w:rsidRPr="008B1BF5">
        <w:rPr>
          <w:rFonts w:ascii="Adagio_Slab" w:hAnsi="Adagio_Slab" w:cs="Tahoma"/>
          <w:b/>
          <w:sz w:val="22"/>
          <w:szCs w:val="22"/>
        </w:rPr>
        <w:t>ZAMAWIAJĄCY</w:t>
      </w:r>
      <w:r w:rsidRPr="008B1BF5">
        <w:rPr>
          <w:rFonts w:ascii="Adagio_Slab" w:hAnsi="Adagio_Slab" w:cs="Tahoma"/>
          <w:b/>
          <w:sz w:val="22"/>
          <w:szCs w:val="22"/>
        </w:rPr>
        <w:tab/>
      </w:r>
      <w:r w:rsidRPr="008B1BF5">
        <w:rPr>
          <w:rFonts w:ascii="Adagio_Slab" w:hAnsi="Adagio_Slab" w:cs="Tahoma"/>
          <w:b/>
          <w:sz w:val="22"/>
          <w:szCs w:val="22"/>
        </w:rPr>
        <w:tab/>
      </w:r>
      <w:r w:rsidRPr="008B1BF5">
        <w:rPr>
          <w:rFonts w:ascii="Adagio_Slab" w:hAnsi="Adagio_Slab" w:cs="Tahoma"/>
          <w:b/>
          <w:sz w:val="22"/>
          <w:szCs w:val="22"/>
        </w:rPr>
        <w:tab/>
      </w:r>
      <w:r w:rsidRPr="008B1BF5">
        <w:rPr>
          <w:rFonts w:ascii="Adagio_Slab" w:hAnsi="Adagio_Slab" w:cs="Tahoma"/>
          <w:b/>
          <w:sz w:val="22"/>
          <w:szCs w:val="22"/>
        </w:rPr>
        <w:tab/>
      </w:r>
      <w:r w:rsidRPr="008B1BF5">
        <w:rPr>
          <w:rFonts w:ascii="Adagio_Slab" w:hAnsi="Adagio_Slab" w:cs="Tahoma"/>
          <w:b/>
          <w:sz w:val="22"/>
          <w:szCs w:val="22"/>
        </w:rPr>
        <w:tab/>
      </w:r>
      <w:r w:rsidRPr="008B1BF5">
        <w:rPr>
          <w:rFonts w:ascii="Adagio_Slab" w:hAnsi="Adagio_Slab" w:cs="Tahoma"/>
          <w:b/>
          <w:sz w:val="22"/>
          <w:szCs w:val="22"/>
        </w:rPr>
        <w:tab/>
      </w:r>
      <w:r w:rsidRPr="008B1BF5">
        <w:rPr>
          <w:rFonts w:ascii="Adagio_Slab" w:hAnsi="Adagio_Slab" w:cs="Tahoma"/>
          <w:b/>
          <w:sz w:val="22"/>
          <w:szCs w:val="22"/>
        </w:rPr>
        <w:tab/>
        <w:t>WYKONAWCA</w:t>
      </w:r>
    </w:p>
    <w:p w:rsidR="00172100" w:rsidRPr="008B1BF5" w:rsidRDefault="00172100" w:rsidP="00172100">
      <w:pPr>
        <w:spacing w:after="0" w:line="240" w:lineRule="auto"/>
        <w:jc w:val="both"/>
        <w:rPr>
          <w:rFonts w:ascii="Adagio_Slab" w:hAnsi="Adagio_Slab" w:cs="Tahoma"/>
        </w:rPr>
      </w:pPr>
    </w:p>
    <w:p w:rsidR="00172100" w:rsidRPr="008B1BF5" w:rsidRDefault="00172100" w:rsidP="00172100">
      <w:pPr>
        <w:pStyle w:val="Tekstpodstawowywcity"/>
        <w:spacing w:after="0"/>
        <w:ind w:left="0"/>
        <w:jc w:val="both"/>
        <w:rPr>
          <w:rFonts w:ascii="Adagio_Slab" w:hAnsi="Adagio_Slab" w:cs="Tahoma"/>
          <w:b/>
        </w:rPr>
      </w:pPr>
    </w:p>
    <w:p w:rsidR="00172100" w:rsidRPr="008B1BF5" w:rsidRDefault="00172100" w:rsidP="00172100">
      <w:pPr>
        <w:pStyle w:val="Tekstpodstawowywcity"/>
        <w:spacing w:after="0"/>
        <w:ind w:left="0"/>
        <w:jc w:val="both"/>
        <w:rPr>
          <w:rFonts w:ascii="Adagio_Slab" w:hAnsi="Adagio_Slab" w:cs="Tahoma"/>
          <w:b/>
        </w:rPr>
      </w:pPr>
    </w:p>
    <w:p w:rsidR="00172100" w:rsidRPr="008B1BF5" w:rsidRDefault="00172100" w:rsidP="00172100">
      <w:pPr>
        <w:pStyle w:val="Tekstpodstawowywcity"/>
        <w:spacing w:after="0"/>
        <w:ind w:left="0"/>
        <w:jc w:val="both"/>
        <w:rPr>
          <w:rFonts w:ascii="Adagio_Slab" w:hAnsi="Adagio_Slab" w:cs="Tahoma"/>
          <w:u w:val="single"/>
        </w:rPr>
      </w:pPr>
      <w:r w:rsidRPr="008B1BF5">
        <w:rPr>
          <w:rFonts w:ascii="Adagio_Slab" w:hAnsi="Adagio_Slab" w:cs="Tahoma"/>
          <w:u w:val="single"/>
        </w:rPr>
        <w:t>Załączniki:</w:t>
      </w:r>
    </w:p>
    <w:p w:rsidR="00897D28" w:rsidRDefault="00172100" w:rsidP="00C07D56">
      <w:pPr>
        <w:pStyle w:val="Tekstpodstawowywcity"/>
        <w:numPr>
          <w:ilvl w:val="0"/>
          <w:numId w:val="75"/>
        </w:numPr>
        <w:spacing w:after="0" w:line="240" w:lineRule="auto"/>
        <w:jc w:val="both"/>
        <w:rPr>
          <w:rFonts w:ascii="Adagio_Slab" w:hAnsi="Adagio_Slab" w:cs="Tahoma"/>
        </w:rPr>
      </w:pPr>
      <w:r w:rsidRPr="008B1BF5">
        <w:rPr>
          <w:rFonts w:ascii="Adagio_Slab" w:hAnsi="Adagio_Slab" w:cs="Tahoma"/>
        </w:rPr>
        <w:t>Kserokopia formularza oferty wykonawcy z dnia ………………….</w:t>
      </w:r>
    </w:p>
    <w:p w:rsidR="00172100" w:rsidRPr="00897D28" w:rsidRDefault="00172100" w:rsidP="00C07D56">
      <w:pPr>
        <w:pStyle w:val="Tekstpodstawowywcity"/>
        <w:numPr>
          <w:ilvl w:val="0"/>
          <w:numId w:val="75"/>
        </w:numPr>
        <w:spacing w:after="0" w:line="240" w:lineRule="auto"/>
        <w:jc w:val="both"/>
        <w:rPr>
          <w:rFonts w:ascii="Adagio_Slab" w:hAnsi="Adagio_Slab" w:cs="Tahoma"/>
        </w:rPr>
      </w:pPr>
      <w:r w:rsidRPr="00897D28">
        <w:rPr>
          <w:rFonts w:ascii="Adagio_Slab" w:hAnsi="Adagio_Slab" w:cs="Tahoma"/>
        </w:rPr>
        <w:t>Opis przedmiotu umowy.</w:t>
      </w:r>
    </w:p>
    <w:p w:rsidR="00172100" w:rsidRPr="008B1BF5" w:rsidRDefault="00897D28" w:rsidP="00172100">
      <w:pPr>
        <w:pStyle w:val="Tekstpodstawowywcity"/>
        <w:spacing w:after="0" w:line="240" w:lineRule="auto"/>
        <w:jc w:val="both"/>
        <w:rPr>
          <w:rFonts w:ascii="Adagio_Slab" w:hAnsi="Adagio_Slab" w:cs="Tahoma"/>
        </w:rPr>
      </w:pPr>
      <w:r>
        <w:rPr>
          <w:rFonts w:ascii="Adagio_Slab" w:hAnsi="Adagio_Slab" w:cs="Tahoma"/>
        </w:rPr>
        <w:t>3</w:t>
      </w:r>
      <w:r w:rsidR="00172100" w:rsidRPr="008B1BF5">
        <w:rPr>
          <w:rFonts w:ascii="Adagio_Slab" w:hAnsi="Adagio_Slab" w:cs="Tahoma"/>
        </w:rPr>
        <w:t xml:space="preserve">)  </w:t>
      </w:r>
      <w:r>
        <w:rPr>
          <w:rFonts w:ascii="Adagio_Slab" w:hAnsi="Adagio_Slab" w:cs="Tahoma"/>
        </w:rPr>
        <w:t xml:space="preserve">  </w:t>
      </w:r>
      <w:r w:rsidR="00172100" w:rsidRPr="008B1BF5">
        <w:rPr>
          <w:rFonts w:ascii="Adagio_Slab" w:hAnsi="Adagio_Slab" w:cs="Tahoma"/>
        </w:rPr>
        <w:t>Wydruk CEDIG/ KRS ……………………………..</w:t>
      </w:r>
    </w:p>
    <w:p w:rsidR="00172100" w:rsidRPr="008B1BF5" w:rsidRDefault="00897D28" w:rsidP="00172100">
      <w:pPr>
        <w:pStyle w:val="Tekstpodstawowywcity"/>
        <w:spacing w:after="0" w:line="240" w:lineRule="auto"/>
        <w:jc w:val="both"/>
        <w:rPr>
          <w:rFonts w:ascii="Adagio_Slab" w:hAnsi="Adagio_Slab" w:cs="Tahoma"/>
        </w:rPr>
      </w:pPr>
      <w:r>
        <w:rPr>
          <w:rFonts w:ascii="Adagio_Slab" w:hAnsi="Adagio_Slab" w:cs="Tahoma"/>
        </w:rPr>
        <w:t>4</w:t>
      </w:r>
      <w:r w:rsidR="00172100" w:rsidRPr="008B1BF5">
        <w:rPr>
          <w:rFonts w:ascii="Adagio_Slab" w:hAnsi="Adagio_Slab" w:cs="Tahoma"/>
        </w:rPr>
        <w:t xml:space="preserve">)  </w:t>
      </w:r>
      <w:r>
        <w:rPr>
          <w:rFonts w:ascii="Adagio_Slab" w:hAnsi="Adagio_Slab" w:cs="Tahoma"/>
        </w:rPr>
        <w:t xml:space="preserve">  </w:t>
      </w:r>
      <w:r w:rsidR="00172100" w:rsidRPr="008B1BF5">
        <w:rPr>
          <w:rFonts w:ascii="Adagio_Slab" w:hAnsi="Adagio_Slab" w:cs="Tahoma"/>
        </w:rPr>
        <w:t>Wzór protokołu odbioru.</w:t>
      </w:r>
    </w:p>
    <w:p w:rsidR="00172100" w:rsidRPr="008B1BF5" w:rsidRDefault="00172100" w:rsidP="00172100">
      <w:pPr>
        <w:rPr>
          <w:rFonts w:ascii="Adagio_Slab" w:hAnsi="Adagio_Slab" w:cs="Tahoma"/>
        </w:rPr>
      </w:pPr>
    </w:p>
    <w:p w:rsidR="006041DE" w:rsidRPr="008B1BF5" w:rsidRDefault="006041DE" w:rsidP="006041DE">
      <w:pPr>
        <w:pStyle w:val="Tekstpodstawowywcity"/>
        <w:spacing w:after="0"/>
        <w:ind w:left="0"/>
        <w:jc w:val="both"/>
        <w:rPr>
          <w:rFonts w:ascii="Adagio_Slab" w:hAnsi="Adagio_Slab" w:cs="Tahoma"/>
          <w:b/>
        </w:rPr>
      </w:pPr>
    </w:p>
    <w:p w:rsidR="006041DE" w:rsidRPr="008B1BF5" w:rsidRDefault="006041DE" w:rsidP="006041DE">
      <w:pPr>
        <w:pStyle w:val="Tekstpodstawowywcity"/>
        <w:spacing w:after="0"/>
        <w:ind w:left="0"/>
        <w:jc w:val="both"/>
        <w:rPr>
          <w:rFonts w:ascii="Adagio_Slab" w:hAnsi="Adagio_Slab" w:cs="Tahoma"/>
          <w:b/>
        </w:rPr>
      </w:pPr>
    </w:p>
    <w:p w:rsidR="006041DE" w:rsidRPr="008B1BF5" w:rsidRDefault="006041DE" w:rsidP="006041DE">
      <w:pPr>
        <w:pStyle w:val="Tekstpodstawowywcity"/>
        <w:tabs>
          <w:tab w:val="left" w:pos="1073"/>
        </w:tabs>
        <w:spacing w:after="0"/>
        <w:ind w:left="0"/>
        <w:jc w:val="right"/>
        <w:rPr>
          <w:rFonts w:ascii="Adagio_Slab" w:hAnsi="Adagio_Slab" w:cs="Tahoma"/>
          <w:b/>
          <w:color w:val="000000" w:themeColor="text1"/>
        </w:rPr>
      </w:pPr>
    </w:p>
    <w:p w:rsidR="006041DE" w:rsidRPr="008B1BF5" w:rsidRDefault="006041DE" w:rsidP="006041DE">
      <w:pPr>
        <w:pStyle w:val="Tekstpodstawowywcity"/>
        <w:tabs>
          <w:tab w:val="left" w:pos="1073"/>
        </w:tabs>
        <w:spacing w:after="0"/>
        <w:ind w:left="0"/>
        <w:jc w:val="right"/>
        <w:rPr>
          <w:rFonts w:ascii="Adagio_Slab" w:hAnsi="Adagio_Slab" w:cs="Tahoma"/>
          <w:b/>
          <w:color w:val="FF0000"/>
        </w:rPr>
      </w:pPr>
      <w:r w:rsidRPr="008B1BF5">
        <w:rPr>
          <w:rFonts w:ascii="Adagio_Slab" w:hAnsi="Adagio_Slab" w:cs="Tahoma"/>
          <w:b/>
          <w:color w:val="000000" w:themeColor="text1"/>
        </w:rPr>
        <w:t>Załącznik nr 4 do umowy</w:t>
      </w:r>
      <w:r w:rsidRPr="008B1BF5">
        <w:rPr>
          <w:rFonts w:ascii="Adagio_Slab" w:hAnsi="Adagio_Slab" w:cs="Tahoma"/>
          <w:b/>
          <w:color w:val="FF0000"/>
        </w:rPr>
        <w:tab/>
      </w:r>
    </w:p>
    <w:p w:rsidR="006041DE" w:rsidRPr="008B1BF5" w:rsidRDefault="006041DE" w:rsidP="00892E59">
      <w:pPr>
        <w:pStyle w:val="Tytu"/>
        <w:rPr>
          <w:rFonts w:ascii="Adagio_Slab" w:hAnsi="Adagio_Slab" w:cs="Tahoma"/>
          <w:sz w:val="22"/>
          <w:szCs w:val="22"/>
        </w:rPr>
      </w:pPr>
      <w:r w:rsidRPr="008B1BF5">
        <w:rPr>
          <w:rFonts w:ascii="Adagio_Slab" w:hAnsi="Adagio_Slab" w:cs="Tahoma"/>
          <w:sz w:val="22"/>
          <w:szCs w:val="22"/>
        </w:rPr>
        <w:t xml:space="preserve">Protokół odbioru dostawy /usługi </w:t>
      </w:r>
    </w:p>
    <w:p w:rsidR="00892E59" w:rsidRPr="008B1BF5" w:rsidRDefault="00892E59" w:rsidP="00892E59">
      <w:pPr>
        <w:rPr>
          <w:rFonts w:ascii="Adagio_Slab" w:hAnsi="Adagio_Slab" w:cs="Tahoma"/>
        </w:rPr>
      </w:pPr>
    </w:p>
    <w:p w:rsidR="006041DE" w:rsidRPr="008B1BF5" w:rsidRDefault="006041DE" w:rsidP="006041DE">
      <w:pPr>
        <w:pStyle w:val="Tekstpodstawowy"/>
        <w:jc w:val="both"/>
        <w:rPr>
          <w:rFonts w:ascii="Adagio_Slab" w:hAnsi="Adagio_Slab" w:cs="Tahoma"/>
          <w:sz w:val="22"/>
          <w:szCs w:val="22"/>
        </w:rPr>
      </w:pPr>
      <w:r w:rsidRPr="008B1BF5">
        <w:rPr>
          <w:rFonts w:ascii="Adagio_Slab" w:hAnsi="Adagio_Slab" w:cs="Tahoma"/>
          <w:sz w:val="22"/>
          <w:szCs w:val="22"/>
        </w:rPr>
        <w:t xml:space="preserve">Dnia </w:t>
      </w:r>
      <w:r w:rsidR="00F8774D" w:rsidRPr="008B1BF5">
        <w:rPr>
          <w:rFonts w:ascii="Adagio_Slab" w:hAnsi="Adagio_Slab" w:cs="Tahoma"/>
          <w:sz w:val="22"/>
          <w:szCs w:val="22"/>
        </w:rPr>
        <w:fldChar w:fldCharType="begin"/>
      </w:r>
      <w:r w:rsidRPr="008B1BF5">
        <w:rPr>
          <w:rFonts w:ascii="Adagio_Slab" w:hAnsi="Adagio_Slab" w:cs="Tahoma"/>
          <w:sz w:val="22"/>
          <w:szCs w:val="22"/>
        </w:rPr>
        <w:instrText xml:space="preserve"> MACROBUTTON NoMacro [tutaj wpisz datę]</w:instrText>
      </w:r>
      <w:r w:rsidR="00F8774D" w:rsidRPr="008B1BF5">
        <w:rPr>
          <w:rFonts w:ascii="Adagio_Slab" w:hAnsi="Adagio_Slab" w:cs="Tahoma"/>
          <w:sz w:val="22"/>
          <w:szCs w:val="22"/>
        </w:rPr>
        <w:fldChar w:fldCharType="end"/>
      </w:r>
      <w:r w:rsidRPr="008B1BF5">
        <w:rPr>
          <w:rFonts w:ascii="Adagio_Slab" w:hAnsi="Adagio_Slab" w:cs="Tahoma"/>
          <w:sz w:val="22"/>
          <w:szCs w:val="22"/>
        </w:rPr>
        <w:t xml:space="preserve"> w Warszawie w siedzibie Zamawiającego odbył się odbiór dostawy ……………..</w:t>
      </w:r>
    </w:p>
    <w:p w:rsidR="006041DE" w:rsidRPr="008B1BF5" w:rsidRDefault="006041DE" w:rsidP="006041DE">
      <w:pPr>
        <w:jc w:val="both"/>
        <w:rPr>
          <w:rFonts w:ascii="Adagio_Slab" w:hAnsi="Adagio_Slab" w:cs="Tahoma"/>
        </w:rPr>
      </w:pPr>
      <w:r w:rsidRPr="008B1BF5">
        <w:rPr>
          <w:rFonts w:ascii="Adagio_Slab" w:hAnsi="Adagio_Slab" w:cs="Tahoma"/>
        </w:rPr>
        <w:t xml:space="preserve">(zgodnie z §1 umowy nr </w:t>
      </w:r>
      <w:r w:rsidR="00F8774D" w:rsidRPr="008B1BF5">
        <w:rPr>
          <w:rFonts w:ascii="Adagio_Slab" w:hAnsi="Adagio_Slab" w:cs="Tahoma"/>
        </w:rPr>
        <w:fldChar w:fldCharType="begin"/>
      </w:r>
      <w:r w:rsidRPr="008B1BF5">
        <w:rPr>
          <w:rFonts w:ascii="Adagio_Slab" w:hAnsi="Adagio_Slab" w:cs="Tahoma"/>
        </w:rPr>
        <w:instrText xml:space="preserve"> MACROBUTTON NoMacro [tutaj wpisz nr umowy]</w:instrText>
      </w:r>
      <w:r w:rsidR="00F8774D" w:rsidRPr="008B1BF5">
        <w:rPr>
          <w:rFonts w:ascii="Adagio_Slab" w:hAnsi="Adagio_Slab" w:cs="Tahoma"/>
        </w:rPr>
        <w:fldChar w:fldCharType="end"/>
      </w:r>
      <w:r w:rsidRPr="008B1BF5">
        <w:rPr>
          <w:rFonts w:ascii="Adagio_Slab" w:hAnsi="Adagio_Slab" w:cs="Tahoma"/>
        </w:rPr>
        <w:t xml:space="preserve"> z dnia </w:t>
      </w:r>
      <w:r w:rsidR="00F8774D" w:rsidRPr="008B1BF5">
        <w:rPr>
          <w:rFonts w:ascii="Adagio_Slab" w:hAnsi="Adagio_Slab" w:cs="Tahoma"/>
        </w:rPr>
        <w:fldChar w:fldCharType="begin"/>
      </w:r>
      <w:r w:rsidRPr="008B1BF5">
        <w:rPr>
          <w:rFonts w:ascii="Adagio_Slab" w:hAnsi="Adagio_Slab" w:cs="Tahoma"/>
        </w:rPr>
        <w:instrText xml:space="preserve"> MACROBUTTON NoMacro [tutaj wpisz datę]</w:instrText>
      </w:r>
      <w:r w:rsidR="00F8774D" w:rsidRPr="008B1BF5">
        <w:rPr>
          <w:rFonts w:ascii="Adagio_Slab" w:hAnsi="Adagio_Slab" w:cs="Tahoma"/>
        </w:rPr>
        <w:fldChar w:fldCharType="end"/>
      </w:r>
      <w:r w:rsidRPr="008B1BF5">
        <w:rPr>
          <w:rFonts w:ascii="Adagio_Slab" w:hAnsi="Adagio_Slab" w:cs="Tahoma"/>
        </w:rPr>
        <w:t xml:space="preserve"> zawartej pomiędzy spółką </w:t>
      </w:r>
      <w:r w:rsidR="00F8774D" w:rsidRPr="008B1BF5">
        <w:rPr>
          <w:rFonts w:ascii="Adagio_Slab" w:hAnsi="Adagio_Slab" w:cs="Tahoma"/>
        </w:rPr>
        <w:fldChar w:fldCharType="begin"/>
      </w:r>
      <w:r w:rsidRPr="008B1BF5">
        <w:rPr>
          <w:rFonts w:ascii="Adagio_Slab" w:hAnsi="Adagio_Slab" w:cs="Tahoma"/>
        </w:rPr>
        <w:instrText xml:space="preserve"> MACROBUTTON NoMacro [tutaj wpisz nazwę]</w:instrText>
      </w:r>
      <w:r w:rsidR="00F8774D" w:rsidRPr="008B1BF5">
        <w:rPr>
          <w:rFonts w:ascii="Adagio_Slab" w:hAnsi="Adagio_Slab" w:cs="Tahoma"/>
        </w:rPr>
        <w:fldChar w:fldCharType="end"/>
      </w:r>
      <w:r w:rsidRPr="008B1BF5">
        <w:rPr>
          <w:rFonts w:ascii="Adagio_Slab" w:hAnsi="Adagio_Slab" w:cs="Tahoma"/>
        </w:rPr>
        <w:t xml:space="preserve"> z siedzibą w </w:t>
      </w:r>
      <w:r w:rsidR="00F8774D" w:rsidRPr="008B1BF5">
        <w:rPr>
          <w:rFonts w:ascii="Adagio_Slab" w:hAnsi="Adagio_Slab" w:cs="Tahoma"/>
        </w:rPr>
        <w:fldChar w:fldCharType="begin"/>
      </w:r>
      <w:r w:rsidRPr="008B1BF5">
        <w:rPr>
          <w:rFonts w:ascii="Adagio_Slab" w:hAnsi="Adagio_Slab" w:cs="Tahoma"/>
        </w:rPr>
        <w:instrText xml:space="preserve"> MACROBUTTON NoMacro [tutaj wpisz adres]</w:instrText>
      </w:r>
      <w:r w:rsidR="00F8774D" w:rsidRPr="008B1BF5">
        <w:rPr>
          <w:rFonts w:ascii="Adagio_Slab" w:hAnsi="Adagio_Slab" w:cs="Tahoma"/>
        </w:rPr>
        <w:fldChar w:fldCharType="end"/>
      </w:r>
      <w:r w:rsidRPr="008B1BF5">
        <w:rPr>
          <w:rFonts w:ascii="Adagio_Slab" w:hAnsi="Adagio_Slab" w:cs="Tahoma"/>
        </w:rPr>
        <w:t>, a Politechniką Warszawską Wydział Inżynierii Produkcji, ul Narbutta 85, 02-524 Warszawa)</w:t>
      </w:r>
    </w:p>
    <w:p w:rsidR="006041DE" w:rsidRPr="008B1BF5" w:rsidRDefault="006041DE" w:rsidP="006041DE">
      <w:pPr>
        <w:jc w:val="both"/>
        <w:rPr>
          <w:rFonts w:ascii="Adagio_Slab" w:hAnsi="Adagio_Slab" w:cs="Tahoma"/>
        </w:rPr>
      </w:pPr>
    </w:p>
    <w:p w:rsidR="006041DE" w:rsidRPr="008B1BF5" w:rsidRDefault="006041DE" w:rsidP="006041DE">
      <w:pPr>
        <w:jc w:val="both"/>
        <w:rPr>
          <w:rFonts w:ascii="Adagio_Slab" w:hAnsi="Adagio_Slab" w:cs="Tahoma"/>
        </w:rPr>
      </w:pPr>
      <w:r w:rsidRPr="008B1BF5">
        <w:rPr>
          <w:rFonts w:ascii="Adagio_Slab" w:hAnsi="Adagio_Slab" w:cs="Tahoma"/>
        </w:rPr>
        <w:t xml:space="preserve">Odbioru dokonali: </w:t>
      </w:r>
    </w:p>
    <w:p w:rsidR="006041DE" w:rsidRPr="008B1BF5" w:rsidRDefault="006041DE" w:rsidP="00C07D56">
      <w:pPr>
        <w:numPr>
          <w:ilvl w:val="0"/>
          <w:numId w:val="44"/>
        </w:numPr>
        <w:spacing w:before="240" w:after="0" w:line="240" w:lineRule="auto"/>
        <w:ind w:left="714" w:hanging="357"/>
        <w:jc w:val="both"/>
        <w:rPr>
          <w:rFonts w:ascii="Adagio_Slab" w:hAnsi="Adagio_Slab" w:cs="Tahoma"/>
        </w:rPr>
      </w:pPr>
      <w:r w:rsidRPr="008B1BF5">
        <w:rPr>
          <w:rFonts w:ascii="Adagio_Slab" w:hAnsi="Adagio_Slab" w:cs="Tahoma"/>
        </w:rPr>
        <w:t>.....................................................</w:t>
      </w:r>
      <w:r w:rsidRPr="008B1BF5">
        <w:rPr>
          <w:rFonts w:ascii="Adagio_Slab" w:hAnsi="Adagio_Slab" w:cs="Tahoma"/>
        </w:rPr>
        <w:tab/>
        <w:t xml:space="preserve"> –</w:t>
      </w:r>
      <w:r w:rsidRPr="008B1BF5">
        <w:rPr>
          <w:rFonts w:ascii="Adagio_Slab" w:hAnsi="Adagio_Slab" w:cs="Tahoma"/>
        </w:rPr>
        <w:tab/>
        <w:t xml:space="preserve">przedstawiciel Wykonawcy </w:t>
      </w:r>
    </w:p>
    <w:p w:rsidR="006041DE" w:rsidRPr="008B1BF5" w:rsidRDefault="006041DE" w:rsidP="00C07D56">
      <w:pPr>
        <w:numPr>
          <w:ilvl w:val="0"/>
          <w:numId w:val="44"/>
        </w:numPr>
        <w:spacing w:before="240" w:after="0" w:line="240" w:lineRule="auto"/>
        <w:ind w:left="714" w:hanging="357"/>
        <w:jc w:val="both"/>
        <w:rPr>
          <w:rFonts w:ascii="Adagio_Slab" w:hAnsi="Adagio_Slab" w:cs="Tahoma"/>
        </w:rPr>
      </w:pPr>
      <w:r w:rsidRPr="008B1BF5">
        <w:rPr>
          <w:rFonts w:ascii="Adagio_Slab" w:hAnsi="Adagio_Slab" w:cs="Tahoma"/>
        </w:rPr>
        <w:t>.....................................................</w:t>
      </w:r>
      <w:r w:rsidRPr="008B1BF5">
        <w:rPr>
          <w:rFonts w:ascii="Adagio_Slab" w:hAnsi="Adagio_Slab" w:cs="Tahoma"/>
        </w:rPr>
        <w:tab/>
        <w:t xml:space="preserve"> – </w:t>
      </w:r>
      <w:r w:rsidRPr="008B1BF5">
        <w:rPr>
          <w:rFonts w:ascii="Adagio_Slab" w:hAnsi="Adagio_Slab" w:cs="Tahoma"/>
        </w:rPr>
        <w:tab/>
        <w:t>przedstawiciel Zamawiającego</w:t>
      </w:r>
    </w:p>
    <w:p w:rsidR="006041DE" w:rsidRPr="008B1BF5" w:rsidRDefault="006041DE" w:rsidP="006041DE">
      <w:pPr>
        <w:jc w:val="both"/>
        <w:rPr>
          <w:rFonts w:ascii="Adagio_Slab" w:hAnsi="Adagio_Slab" w:cs="Tahoma"/>
        </w:rPr>
      </w:pPr>
    </w:p>
    <w:p w:rsidR="006041DE" w:rsidRPr="008B1BF5" w:rsidRDefault="006041DE" w:rsidP="006041DE">
      <w:pPr>
        <w:jc w:val="both"/>
        <w:rPr>
          <w:rFonts w:ascii="Adagio_Slab" w:hAnsi="Adagio_Slab" w:cs="Tahoma"/>
        </w:rPr>
      </w:pPr>
      <w:r w:rsidRPr="008B1BF5">
        <w:rPr>
          <w:rFonts w:ascii="Adagio_Slab" w:hAnsi="Adagio_Slab" w:cs="Tahoma"/>
        </w:rPr>
        <w:t xml:space="preserve">Wykonawca/Sprzedawca dostarczył </w:t>
      </w:r>
    </w:p>
    <w:p w:rsidR="006041DE" w:rsidRPr="008B1BF5" w:rsidRDefault="006041DE" w:rsidP="006041DE">
      <w:pPr>
        <w:jc w:val="both"/>
        <w:rPr>
          <w:rFonts w:ascii="Adagio_Slab" w:hAnsi="Adagio_Slab" w:cs="Tahoma"/>
        </w:rPr>
      </w:pPr>
    </w:p>
    <w:tbl>
      <w:tblPr>
        <w:tblW w:w="0" w:type="auto"/>
        <w:tblCellMar>
          <w:left w:w="70" w:type="dxa"/>
          <w:right w:w="70" w:type="dxa"/>
        </w:tblCellMar>
        <w:tblLook w:val="0000" w:firstRow="0" w:lastRow="0" w:firstColumn="0" w:lastColumn="0" w:noHBand="0" w:noVBand="0"/>
      </w:tblPr>
      <w:tblGrid>
        <w:gridCol w:w="8170"/>
        <w:gridCol w:w="1042"/>
      </w:tblGrid>
      <w:tr w:rsidR="006041DE" w:rsidRPr="008B1BF5" w:rsidTr="00051556">
        <w:tc>
          <w:tcPr>
            <w:tcW w:w="8170" w:type="dxa"/>
          </w:tcPr>
          <w:p w:rsidR="006041DE" w:rsidRPr="008B1BF5" w:rsidRDefault="00F8774D" w:rsidP="00C07D56">
            <w:pPr>
              <w:numPr>
                <w:ilvl w:val="0"/>
                <w:numId w:val="45"/>
              </w:numPr>
              <w:spacing w:after="0" w:line="240" w:lineRule="auto"/>
              <w:jc w:val="both"/>
              <w:rPr>
                <w:rFonts w:ascii="Adagio_Slab" w:hAnsi="Adagio_Slab" w:cs="Tahoma"/>
              </w:rPr>
            </w:pPr>
            <w:r w:rsidRPr="008B1BF5">
              <w:rPr>
                <w:rFonts w:ascii="Adagio_Slab" w:hAnsi="Adagio_Slab" w:cs="Tahoma"/>
              </w:rPr>
              <w:fldChar w:fldCharType="begin"/>
            </w:r>
            <w:r w:rsidR="006041DE" w:rsidRPr="008B1BF5">
              <w:rPr>
                <w:rFonts w:ascii="Adagio_Slab" w:hAnsi="Adagio_Slab" w:cs="Tahoma"/>
              </w:rPr>
              <w:instrText xml:space="preserve"> MACROBUTTON NoMacro [tutaj wpisz]</w:instrText>
            </w:r>
            <w:r w:rsidRPr="008B1BF5">
              <w:rPr>
                <w:rFonts w:ascii="Adagio_Slab" w:hAnsi="Adagio_Slab" w:cs="Tahoma"/>
              </w:rPr>
              <w:fldChar w:fldCharType="end"/>
            </w:r>
          </w:p>
        </w:tc>
        <w:tc>
          <w:tcPr>
            <w:tcW w:w="1042" w:type="dxa"/>
          </w:tcPr>
          <w:p w:rsidR="006041DE" w:rsidRPr="008B1BF5" w:rsidRDefault="006041DE" w:rsidP="00051556">
            <w:pPr>
              <w:jc w:val="both"/>
              <w:rPr>
                <w:rFonts w:ascii="Adagio_Slab" w:hAnsi="Adagio_Slab" w:cs="Tahoma"/>
              </w:rPr>
            </w:pPr>
            <w:r w:rsidRPr="008B1BF5">
              <w:rPr>
                <w:rFonts w:ascii="Adagio_Slab" w:hAnsi="Adagio_Slab" w:cs="Tahoma"/>
              </w:rPr>
              <w:t>–  X szt.</w:t>
            </w:r>
          </w:p>
        </w:tc>
      </w:tr>
      <w:tr w:rsidR="006041DE" w:rsidRPr="008B1BF5" w:rsidTr="00051556">
        <w:tc>
          <w:tcPr>
            <w:tcW w:w="8170" w:type="dxa"/>
          </w:tcPr>
          <w:p w:rsidR="006041DE" w:rsidRPr="008B1BF5" w:rsidRDefault="00F8774D" w:rsidP="00C07D56">
            <w:pPr>
              <w:numPr>
                <w:ilvl w:val="0"/>
                <w:numId w:val="45"/>
              </w:numPr>
              <w:spacing w:after="0" w:line="240" w:lineRule="auto"/>
              <w:jc w:val="both"/>
              <w:rPr>
                <w:rFonts w:ascii="Adagio_Slab" w:hAnsi="Adagio_Slab" w:cs="Tahoma"/>
              </w:rPr>
            </w:pPr>
            <w:r w:rsidRPr="008B1BF5">
              <w:rPr>
                <w:rFonts w:ascii="Adagio_Slab" w:hAnsi="Adagio_Slab" w:cs="Tahoma"/>
              </w:rPr>
              <w:fldChar w:fldCharType="begin"/>
            </w:r>
            <w:r w:rsidR="006041DE" w:rsidRPr="008B1BF5">
              <w:rPr>
                <w:rFonts w:ascii="Adagio_Slab" w:hAnsi="Adagio_Slab" w:cs="Tahoma"/>
              </w:rPr>
              <w:instrText xml:space="preserve"> MACROBUTTON NoMacro [tutaj wpisz]</w:instrText>
            </w:r>
            <w:r w:rsidRPr="008B1BF5">
              <w:rPr>
                <w:rFonts w:ascii="Adagio_Slab" w:hAnsi="Adagio_Slab" w:cs="Tahoma"/>
              </w:rPr>
              <w:fldChar w:fldCharType="end"/>
            </w:r>
          </w:p>
        </w:tc>
        <w:tc>
          <w:tcPr>
            <w:tcW w:w="1042" w:type="dxa"/>
          </w:tcPr>
          <w:p w:rsidR="006041DE" w:rsidRPr="008B1BF5" w:rsidRDefault="006041DE" w:rsidP="00051556">
            <w:pPr>
              <w:jc w:val="both"/>
              <w:rPr>
                <w:rFonts w:ascii="Adagio_Slab" w:hAnsi="Adagio_Slab" w:cs="Tahoma"/>
              </w:rPr>
            </w:pPr>
            <w:r w:rsidRPr="008B1BF5">
              <w:rPr>
                <w:rFonts w:ascii="Adagio_Slab" w:hAnsi="Adagio_Slab" w:cs="Tahoma"/>
              </w:rPr>
              <w:t>–  X szt.</w:t>
            </w:r>
          </w:p>
        </w:tc>
      </w:tr>
      <w:tr w:rsidR="006041DE" w:rsidRPr="008B1BF5" w:rsidTr="00051556">
        <w:tc>
          <w:tcPr>
            <w:tcW w:w="8170" w:type="dxa"/>
          </w:tcPr>
          <w:p w:rsidR="006041DE" w:rsidRPr="008B1BF5" w:rsidRDefault="00F8774D" w:rsidP="00C07D56">
            <w:pPr>
              <w:numPr>
                <w:ilvl w:val="0"/>
                <w:numId w:val="45"/>
              </w:numPr>
              <w:spacing w:after="0" w:line="240" w:lineRule="auto"/>
              <w:jc w:val="both"/>
              <w:rPr>
                <w:rFonts w:ascii="Adagio_Slab" w:hAnsi="Adagio_Slab" w:cs="Tahoma"/>
              </w:rPr>
            </w:pPr>
            <w:r w:rsidRPr="008B1BF5">
              <w:rPr>
                <w:rFonts w:ascii="Adagio_Slab" w:hAnsi="Adagio_Slab" w:cs="Tahoma"/>
              </w:rPr>
              <w:fldChar w:fldCharType="begin"/>
            </w:r>
            <w:r w:rsidR="006041DE" w:rsidRPr="008B1BF5">
              <w:rPr>
                <w:rFonts w:ascii="Adagio_Slab" w:hAnsi="Adagio_Slab" w:cs="Tahoma"/>
              </w:rPr>
              <w:instrText xml:space="preserve"> MACROBUTTON NoMacro [tutaj wpisz]</w:instrText>
            </w:r>
            <w:r w:rsidRPr="008B1BF5">
              <w:rPr>
                <w:rFonts w:ascii="Adagio_Slab" w:hAnsi="Adagio_Slab" w:cs="Tahoma"/>
              </w:rPr>
              <w:fldChar w:fldCharType="end"/>
            </w:r>
          </w:p>
        </w:tc>
        <w:tc>
          <w:tcPr>
            <w:tcW w:w="1042" w:type="dxa"/>
          </w:tcPr>
          <w:p w:rsidR="006041DE" w:rsidRPr="008B1BF5" w:rsidRDefault="006041DE" w:rsidP="00051556">
            <w:pPr>
              <w:jc w:val="both"/>
              <w:rPr>
                <w:rFonts w:ascii="Adagio_Slab" w:hAnsi="Adagio_Slab" w:cs="Tahoma"/>
              </w:rPr>
            </w:pPr>
            <w:r w:rsidRPr="008B1BF5">
              <w:rPr>
                <w:rFonts w:ascii="Adagio_Slab" w:hAnsi="Adagio_Slab" w:cs="Tahoma"/>
              </w:rPr>
              <w:t>–  X szt.</w:t>
            </w:r>
          </w:p>
        </w:tc>
      </w:tr>
    </w:tbl>
    <w:p w:rsidR="006041DE" w:rsidRPr="008B1BF5" w:rsidRDefault="006041DE" w:rsidP="006041DE">
      <w:pPr>
        <w:jc w:val="both"/>
        <w:rPr>
          <w:rFonts w:ascii="Adagio_Slab" w:hAnsi="Adagio_Slab" w:cs="Tahoma"/>
        </w:rPr>
      </w:pPr>
    </w:p>
    <w:p w:rsidR="006041DE" w:rsidRPr="008B1BF5" w:rsidRDefault="006041DE" w:rsidP="006041DE">
      <w:pPr>
        <w:jc w:val="both"/>
        <w:rPr>
          <w:rFonts w:ascii="Adagio_Slab" w:hAnsi="Adagio_Slab" w:cs="Tahoma"/>
        </w:rPr>
      </w:pPr>
      <w:r w:rsidRPr="008B1BF5">
        <w:rPr>
          <w:rFonts w:ascii="Adagio_Slab" w:hAnsi="Adagio_Slab" w:cs="Tahoma"/>
        </w:rPr>
        <w:t xml:space="preserve">Stwierdzono, że przedmiot dostawy jest zgodny z ww. Umową </w:t>
      </w:r>
    </w:p>
    <w:p w:rsidR="006041DE" w:rsidRPr="008B1BF5" w:rsidRDefault="006041DE" w:rsidP="006041DE">
      <w:pPr>
        <w:pStyle w:val="Tekstpodstawowy"/>
        <w:jc w:val="both"/>
        <w:rPr>
          <w:rFonts w:ascii="Adagio_Slab" w:hAnsi="Adagio_Slab" w:cs="Tahoma"/>
          <w:sz w:val="22"/>
          <w:szCs w:val="22"/>
        </w:rPr>
      </w:pPr>
      <w:r w:rsidRPr="008B1BF5">
        <w:rPr>
          <w:rFonts w:ascii="Adagio_Slab" w:hAnsi="Adagio_Slab" w:cs="Tahoma"/>
          <w:sz w:val="22"/>
          <w:szCs w:val="22"/>
        </w:rPr>
        <w:t xml:space="preserve">Niniejszy protokół sporządzono w dwóch jednobrzmiących egzemplarzach, po jednym dla każdej ze stron Umowy. </w:t>
      </w:r>
    </w:p>
    <w:p w:rsidR="006041DE" w:rsidRPr="008B1BF5" w:rsidRDefault="006041DE" w:rsidP="00892E59">
      <w:pPr>
        <w:pStyle w:val="Tekstpodstawowy"/>
        <w:jc w:val="both"/>
        <w:rPr>
          <w:rFonts w:ascii="Adagio_Slab" w:hAnsi="Adagio_Slab" w:cs="Tahoma"/>
          <w:sz w:val="22"/>
          <w:szCs w:val="22"/>
        </w:rPr>
      </w:pPr>
      <w:r w:rsidRPr="008B1BF5">
        <w:rPr>
          <w:rFonts w:ascii="Adagio_Slab" w:hAnsi="Adagio_Slab" w:cs="Tahoma"/>
          <w:sz w:val="22"/>
          <w:szCs w:val="22"/>
        </w:rPr>
        <w:t xml:space="preserve">Wartość dostarczonego sprzętu wynosi </w:t>
      </w:r>
      <w:r w:rsidR="00F8774D" w:rsidRPr="008B1BF5">
        <w:rPr>
          <w:rFonts w:ascii="Adagio_Slab" w:hAnsi="Adagio_Slab" w:cs="Tahoma"/>
          <w:sz w:val="22"/>
          <w:szCs w:val="22"/>
        </w:rPr>
        <w:fldChar w:fldCharType="begin"/>
      </w:r>
      <w:r w:rsidRPr="008B1BF5">
        <w:rPr>
          <w:rFonts w:ascii="Adagio_Slab" w:hAnsi="Adagio_Slab" w:cs="Tahoma"/>
          <w:sz w:val="22"/>
          <w:szCs w:val="22"/>
        </w:rPr>
        <w:instrText xml:space="preserve"> MACROBUTTON NoMacro [tutaj wpisz kwotę]</w:instrText>
      </w:r>
      <w:r w:rsidR="00F8774D" w:rsidRPr="008B1BF5">
        <w:rPr>
          <w:rFonts w:ascii="Adagio_Slab" w:hAnsi="Adagio_Slab" w:cs="Tahoma"/>
          <w:sz w:val="22"/>
          <w:szCs w:val="22"/>
        </w:rPr>
        <w:fldChar w:fldCharType="separate"/>
      </w:r>
      <w:r w:rsidRPr="008B1BF5">
        <w:rPr>
          <w:rFonts w:ascii="Adagio_Slab" w:hAnsi="Adagio_Slab" w:cs="Tahoma"/>
          <w:bCs/>
          <w:sz w:val="22"/>
          <w:szCs w:val="22"/>
        </w:rPr>
        <w:t>Błąd! Nie zdefiniowano zakładki.</w:t>
      </w:r>
      <w:r w:rsidR="00F8774D" w:rsidRPr="008B1BF5">
        <w:rPr>
          <w:rFonts w:ascii="Adagio_Slab" w:hAnsi="Adagio_Slab" w:cs="Tahoma"/>
          <w:sz w:val="22"/>
          <w:szCs w:val="22"/>
        </w:rPr>
        <w:fldChar w:fldCharType="end"/>
      </w:r>
      <w:r w:rsidRPr="008B1BF5">
        <w:rPr>
          <w:rFonts w:ascii="Adagio_Slab" w:hAnsi="Adagio_Slab" w:cs="Tahoma"/>
          <w:sz w:val="22"/>
          <w:szCs w:val="22"/>
        </w:rPr>
        <w:t xml:space="preserve"> zł netto (słownie złotych: </w:t>
      </w:r>
      <w:r w:rsidR="00F8774D" w:rsidRPr="008B1BF5">
        <w:rPr>
          <w:rFonts w:ascii="Adagio_Slab" w:hAnsi="Adagio_Slab" w:cs="Tahoma"/>
          <w:sz w:val="22"/>
          <w:szCs w:val="22"/>
        </w:rPr>
        <w:fldChar w:fldCharType="begin"/>
      </w:r>
      <w:r w:rsidRPr="008B1BF5">
        <w:rPr>
          <w:rFonts w:ascii="Adagio_Slab" w:hAnsi="Adagio_Slab" w:cs="Tahoma"/>
          <w:sz w:val="22"/>
          <w:szCs w:val="22"/>
        </w:rPr>
        <w:instrText xml:space="preserve"> MACROBUTTON NoMacro [tutaj wpisz]</w:instrText>
      </w:r>
      <w:r w:rsidR="00F8774D" w:rsidRPr="008B1BF5">
        <w:rPr>
          <w:rFonts w:ascii="Adagio_Slab" w:hAnsi="Adagio_Slab" w:cs="Tahoma"/>
          <w:sz w:val="22"/>
          <w:szCs w:val="22"/>
        </w:rPr>
        <w:fldChar w:fldCharType="end"/>
      </w:r>
      <w:r w:rsidRPr="008B1BF5">
        <w:rPr>
          <w:rFonts w:ascii="Adagio_Slab" w:hAnsi="Adagio_Slab" w:cs="Tahoma"/>
          <w:sz w:val="22"/>
          <w:szCs w:val="22"/>
        </w:rPr>
        <w:t>).</w:t>
      </w:r>
    </w:p>
    <w:tbl>
      <w:tblPr>
        <w:tblW w:w="0" w:type="auto"/>
        <w:jc w:val="center"/>
        <w:tblCellMar>
          <w:left w:w="70" w:type="dxa"/>
          <w:right w:w="70" w:type="dxa"/>
        </w:tblCellMar>
        <w:tblLook w:val="0000" w:firstRow="0" w:lastRow="0" w:firstColumn="0" w:lastColumn="0" w:noHBand="0" w:noVBand="0"/>
      </w:tblPr>
      <w:tblGrid>
        <w:gridCol w:w="4606"/>
        <w:gridCol w:w="4606"/>
      </w:tblGrid>
      <w:tr w:rsidR="006041DE" w:rsidRPr="008B1BF5" w:rsidTr="00051556">
        <w:trPr>
          <w:jc w:val="center"/>
        </w:trPr>
        <w:tc>
          <w:tcPr>
            <w:tcW w:w="4606" w:type="dxa"/>
          </w:tcPr>
          <w:p w:rsidR="006041DE" w:rsidRPr="008B1BF5" w:rsidRDefault="006041DE" w:rsidP="00892E59">
            <w:pPr>
              <w:pStyle w:val="Nagwek1"/>
              <w:ind w:left="1134"/>
              <w:jc w:val="both"/>
              <w:rPr>
                <w:rFonts w:ascii="Adagio_Slab" w:hAnsi="Adagio_Slab" w:cs="Tahoma"/>
                <w:color w:val="000000" w:themeColor="text1"/>
                <w:sz w:val="22"/>
              </w:rPr>
            </w:pPr>
            <w:r w:rsidRPr="008B1BF5">
              <w:rPr>
                <w:rFonts w:ascii="Adagio_Slab" w:hAnsi="Adagio_Slab" w:cs="Tahoma"/>
                <w:color w:val="000000" w:themeColor="text1"/>
                <w:sz w:val="22"/>
              </w:rPr>
              <w:t>Wykonawca</w:t>
            </w:r>
          </w:p>
          <w:p w:rsidR="006041DE" w:rsidRPr="008B1BF5" w:rsidRDefault="006041DE" w:rsidP="00051556">
            <w:pPr>
              <w:jc w:val="both"/>
              <w:rPr>
                <w:rFonts w:ascii="Adagio_Slab" w:hAnsi="Adagio_Slab" w:cs="Tahoma"/>
                <w:color w:val="000000" w:themeColor="text1"/>
              </w:rPr>
            </w:pPr>
          </w:p>
          <w:p w:rsidR="006041DE" w:rsidRPr="008B1BF5" w:rsidRDefault="006041DE" w:rsidP="00051556">
            <w:pPr>
              <w:jc w:val="both"/>
              <w:rPr>
                <w:rFonts w:ascii="Adagio_Slab" w:hAnsi="Adagio_Slab" w:cs="Tahoma"/>
                <w:color w:val="000000" w:themeColor="text1"/>
              </w:rPr>
            </w:pPr>
            <w:r w:rsidRPr="008B1BF5">
              <w:rPr>
                <w:rFonts w:ascii="Adagio_Slab" w:hAnsi="Adagio_Slab" w:cs="Tahoma"/>
                <w:color w:val="000000" w:themeColor="text1"/>
              </w:rPr>
              <w:t>.................................................................</w:t>
            </w:r>
          </w:p>
        </w:tc>
        <w:tc>
          <w:tcPr>
            <w:tcW w:w="4606" w:type="dxa"/>
          </w:tcPr>
          <w:p w:rsidR="006041DE" w:rsidRPr="008B1BF5" w:rsidRDefault="006041DE" w:rsidP="00892E59">
            <w:pPr>
              <w:pStyle w:val="Nagwek1"/>
              <w:ind w:left="1134"/>
              <w:jc w:val="both"/>
              <w:rPr>
                <w:rFonts w:ascii="Adagio_Slab" w:hAnsi="Adagio_Slab" w:cs="Tahoma"/>
                <w:color w:val="000000" w:themeColor="text1"/>
                <w:sz w:val="22"/>
              </w:rPr>
            </w:pPr>
            <w:r w:rsidRPr="008B1BF5">
              <w:rPr>
                <w:rFonts w:ascii="Adagio_Slab" w:hAnsi="Adagio_Slab" w:cs="Tahoma"/>
                <w:color w:val="000000" w:themeColor="text1"/>
                <w:sz w:val="22"/>
              </w:rPr>
              <w:t>Zamawiający</w:t>
            </w:r>
          </w:p>
          <w:p w:rsidR="006041DE" w:rsidRPr="008B1BF5" w:rsidRDefault="006041DE" w:rsidP="00051556">
            <w:pPr>
              <w:jc w:val="both"/>
              <w:rPr>
                <w:rFonts w:ascii="Adagio_Slab" w:hAnsi="Adagio_Slab" w:cs="Tahoma"/>
                <w:color w:val="000000" w:themeColor="text1"/>
              </w:rPr>
            </w:pPr>
          </w:p>
          <w:p w:rsidR="006041DE" w:rsidRPr="008B1BF5" w:rsidRDefault="006041DE" w:rsidP="00051556">
            <w:pPr>
              <w:jc w:val="both"/>
              <w:rPr>
                <w:rFonts w:ascii="Adagio_Slab" w:hAnsi="Adagio_Slab" w:cs="Tahoma"/>
                <w:color w:val="000000" w:themeColor="text1"/>
              </w:rPr>
            </w:pPr>
            <w:r w:rsidRPr="008B1BF5">
              <w:rPr>
                <w:rFonts w:ascii="Adagio_Slab" w:hAnsi="Adagio_Slab" w:cs="Tahoma"/>
                <w:color w:val="000000" w:themeColor="text1"/>
              </w:rPr>
              <w:t>...................................................................</w:t>
            </w:r>
          </w:p>
        </w:tc>
      </w:tr>
    </w:tbl>
    <w:p w:rsidR="006041DE" w:rsidRPr="008B1BF5" w:rsidRDefault="006041DE" w:rsidP="006041DE">
      <w:pPr>
        <w:jc w:val="both"/>
        <w:rPr>
          <w:rFonts w:ascii="Adagio_Slab" w:hAnsi="Adagio_Slab" w:cs="Tahoma"/>
        </w:rPr>
      </w:pPr>
    </w:p>
    <w:p w:rsidR="006041DE" w:rsidRPr="008B1BF5" w:rsidRDefault="006041DE" w:rsidP="00892E59">
      <w:pPr>
        <w:jc w:val="both"/>
        <w:rPr>
          <w:rFonts w:ascii="Adagio_Slab" w:eastAsia="Times New Roman" w:hAnsi="Adagio_Slab" w:cs="Tahoma"/>
          <w:b/>
          <w:i/>
        </w:rPr>
      </w:pPr>
    </w:p>
    <w:sectPr w:rsidR="006041DE" w:rsidRPr="008B1BF5" w:rsidSect="00E03265">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7B6" w:rsidRDefault="000207B6" w:rsidP="00236976">
      <w:pPr>
        <w:spacing w:after="0" w:line="240" w:lineRule="auto"/>
      </w:pPr>
      <w:r>
        <w:separator/>
      </w:r>
    </w:p>
  </w:endnote>
  <w:endnote w:type="continuationSeparator" w:id="0">
    <w:p w:rsidR="000207B6" w:rsidRDefault="000207B6" w:rsidP="0023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dagio_Slab">
    <w:altName w:val="Courier New"/>
    <w:panose1 w:val="00000500000000000000"/>
    <w:charset w:val="00"/>
    <w:family w:val="modern"/>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7D" w:rsidRPr="00F60C02" w:rsidRDefault="0055607D">
    <w:pPr>
      <w:pStyle w:val="Stopka"/>
      <w:jc w:val="right"/>
      <w:rPr>
        <w:rFonts w:asciiTheme="majorHAnsi" w:hAnsiTheme="majorHAnsi"/>
        <w:sz w:val="20"/>
        <w:szCs w:val="20"/>
      </w:rPr>
    </w:pPr>
    <w:r w:rsidRPr="00F60C02">
      <w:rPr>
        <w:rFonts w:asciiTheme="majorHAnsi" w:hAnsiTheme="majorHAnsi"/>
        <w:sz w:val="20"/>
        <w:szCs w:val="20"/>
      </w:rPr>
      <w:t xml:space="preserve">str. </w:t>
    </w:r>
    <w:r w:rsidRPr="00F60C02">
      <w:rPr>
        <w:sz w:val="20"/>
        <w:szCs w:val="20"/>
      </w:rPr>
      <w:fldChar w:fldCharType="begin"/>
    </w:r>
    <w:r w:rsidRPr="00F60C02">
      <w:rPr>
        <w:sz w:val="20"/>
        <w:szCs w:val="20"/>
      </w:rPr>
      <w:instrText xml:space="preserve"> PAGE    \* MERGEFORMAT </w:instrText>
    </w:r>
    <w:r w:rsidRPr="00F60C02">
      <w:rPr>
        <w:sz w:val="20"/>
        <w:szCs w:val="20"/>
      </w:rPr>
      <w:fldChar w:fldCharType="separate"/>
    </w:r>
    <w:r w:rsidRPr="004157F1">
      <w:rPr>
        <w:rFonts w:asciiTheme="majorHAnsi" w:hAnsiTheme="majorHAnsi"/>
        <w:noProof/>
        <w:sz w:val="20"/>
        <w:szCs w:val="20"/>
      </w:rPr>
      <w:t>41</w:t>
    </w:r>
    <w:r w:rsidRPr="00F60C02">
      <w:rPr>
        <w:sz w:val="20"/>
        <w:szCs w:val="20"/>
      </w:rPr>
      <w:fldChar w:fldCharType="end"/>
    </w:r>
  </w:p>
  <w:p w:rsidR="0055607D" w:rsidRDefault="005560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7B6" w:rsidRDefault="000207B6" w:rsidP="00236976">
      <w:pPr>
        <w:spacing w:after="0" w:line="240" w:lineRule="auto"/>
      </w:pPr>
      <w:r>
        <w:separator/>
      </w:r>
    </w:p>
  </w:footnote>
  <w:footnote w:type="continuationSeparator" w:id="0">
    <w:p w:rsidR="000207B6" w:rsidRDefault="000207B6" w:rsidP="00236976">
      <w:pPr>
        <w:spacing w:after="0" w:line="240" w:lineRule="auto"/>
      </w:pPr>
      <w:r>
        <w:continuationSeparator/>
      </w:r>
    </w:p>
  </w:footnote>
  <w:footnote w:id="1">
    <w:p w:rsidR="0055607D" w:rsidRDefault="0055607D">
      <w:pPr>
        <w:pStyle w:val="Tekstprzypisudolnego"/>
      </w:pPr>
      <w:r>
        <w:rPr>
          <w:rStyle w:val="Odwoanieprzypisudolnego"/>
        </w:rPr>
        <w:footnoteRef/>
      </w:r>
      <w:r w:rsidRPr="00C03026">
        <w:rPr>
          <w:rFonts w:ascii="Arial" w:hAnsi="Arial" w:cs="Arial"/>
          <w:sz w:val="16"/>
          <w:szCs w:val="16"/>
        </w:rPr>
        <w:t>W rozumieniu ustawy z dnia 23 listopada 2012 r. – Prawo pocztowe (Dz. U. 2017 r., poz. 1481 ze zm.).</w:t>
      </w:r>
    </w:p>
  </w:footnote>
  <w:footnote w:id="2">
    <w:p w:rsidR="0055607D" w:rsidRPr="009C33C5" w:rsidRDefault="0055607D" w:rsidP="003B5AED">
      <w:pPr>
        <w:pStyle w:val="Tekstprzypisudolnego"/>
        <w:rPr>
          <w:rStyle w:val="DeltaViewInsertion"/>
          <w:rFonts w:ascii="Calibri" w:hAnsi="Calibri" w:cs="Calibri"/>
          <w:b w:val="0"/>
          <w:i w:val="0"/>
          <w:sz w:val="16"/>
          <w:szCs w:val="16"/>
        </w:rPr>
      </w:pPr>
      <w:r w:rsidRPr="009C33C5">
        <w:rPr>
          <w:rStyle w:val="Odwoanieprzypisudolnego"/>
          <w:rFonts w:ascii="Calibri" w:hAnsi="Calibri" w:cs="Calibri"/>
        </w:rPr>
        <w:footnoteRef/>
      </w:r>
      <w:r w:rsidRPr="009C33C5">
        <w:rPr>
          <w:rFonts w:ascii="Calibri" w:hAnsi="Calibri" w:cs="Calibri"/>
          <w:sz w:val="16"/>
          <w:szCs w:val="16"/>
        </w:rPr>
        <w:t xml:space="preserve">Por. </w:t>
      </w:r>
      <w:r w:rsidRPr="009C33C5">
        <w:rPr>
          <w:rStyle w:val="DeltaViewInsertion"/>
          <w:rFonts w:ascii="Calibri" w:hAnsi="Calibri" w:cs="Calibri"/>
          <w:b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55607D" w:rsidRPr="009C33C5" w:rsidRDefault="0055607D" w:rsidP="003B5AED">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b w:val="0"/>
          <w:sz w:val="16"/>
          <w:szCs w:val="16"/>
        </w:rPr>
        <w:t>Mikroprzedsiębiorstwo: przedsiębiorstwo, które zatrudnia mniej niż 10 osób i którego roczny obrót lub roczna suma bilansowa nie przekracza 2 milionów EUR.</w:t>
      </w:r>
    </w:p>
    <w:p w:rsidR="0055607D" w:rsidRPr="009C33C5" w:rsidRDefault="0055607D" w:rsidP="003B5AED">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b w:val="0"/>
          <w:sz w:val="16"/>
          <w:szCs w:val="16"/>
        </w:rPr>
        <w:t>Małe przedsiębiorstwo: przedsiębiorstwo, które zatrudnia mniej niż 50 osób i którego roczny obrót lub roczna suma bilansowa nie przekracza 10 milionów EUR.</w:t>
      </w:r>
    </w:p>
    <w:p w:rsidR="0055607D" w:rsidRPr="009C33C5" w:rsidRDefault="0055607D" w:rsidP="003B5AED">
      <w:pPr>
        <w:pStyle w:val="Tekstprzypisudolnego"/>
        <w:rPr>
          <w:rFonts w:ascii="Calibri" w:hAnsi="Calibri" w:cs="Calibri"/>
        </w:rPr>
      </w:pPr>
      <w:r w:rsidRPr="009C33C5">
        <w:rPr>
          <w:rStyle w:val="DeltaViewInsertion"/>
          <w:rFonts w:ascii="Calibri" w:hAnsi="Calibri" w:cs="Calibri"/>
          <w:b w:val="0"/>
          <w:sz w:val="16"/>
          <w:szCs w:val="16"/>
        </w:rPr>
        <w:t>Średnie przedsiębiorstwa: przedsiębiorstwa, które nie są mikroprzedsiębiorstwami ani małymi przedsiębiorstwami</w:t>
      </w:r>
      <w:r w:rsidRPr="009C33C5">
        <w:rPr>
          <w:rFonts w:ascii="Calibri" w:hAnsi="Calibri" w:cs="Calibri"/>
          <w:sz w:val="16"/>
          <w:szCs w:val="16"/>
        </w:rPr>
        <w:t xml:space="preserve"> i które zatrudniają mniej niż 250 osób i których roczny obrót nie przekracza 50 milionów EUR </w:t>
      </w:r>
      <w:r w:rsidRPr="009C33C5">
        <w:rPr>
          <w:rFonts w:ascii="Calibri" w:hAnsi="Calibri" w:cs="Calibri"/>
          <w:i/>
          <w:sz w:val="16"/>
          <w:szCs w:val="16"/>
        </w:rPr>
        <w:t xml:space="preserve">lub </w:t>
      </w:r>
      <w:r w:rsidRPr="009C33C5">
        <w:rPr>
          <w:rFonts w:ascii="Calibri" w:hAnsi="Calibri" w:cs="Calibri"/>
          <w:sz w:val="16"/>
          <w:szCs w:val="16"/>
        </w:rPr>
        <w:t>roczna suma bilansowa nie przekracza 43 milionów EUR</w:t>
      </w:r>
    </w:p>
  </w:footnote>
  <w:footnote w:id="3">
    <w:p w:rsidR="0055607D" w:rsidRDefault="0055607D" w:rsidP="003B5AED">
      <w:pPr>
        <w:pStyle w:val="Tekstprzypisudolnego"/>
      </w:pPr>
      <w:r w:rsidRPr="009C33C5">
        <w:rPr>
          <w:rStyle w:val="Odwoanieprzypisudolnego"/>
          <w:rFonts w:ascii="Calibri" w:hAnsi="Calibri" w:cs="Calibri"/>
          <w:sz w:val="16"/>
          <w:szCs w:val="16"/>
        </w:rPr>
        <w:footnoteRef/>
      </w:r>
      <w:r w:rsidRPr="009C33C5">
        <w:rPr>
          <w:rFonts w:ascii="Calibri" w:hAnsi="Calibri" w:cs="Calibri"/>
          <w:sz w:val="16"/>
          <w:szCs w:val="16"/>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7D" w:rsidRPr="004F21F6" w:rsidRDefault="0055607D" w:rsidP="00716EA9">
    <w:pPr>
      <w:pStyle w:val="Tekstpodstawowy"/>
      <w:spacing w:line="288" w:lineRule="auto"/>
      <w:jc w:val="center"/>
      <w:rPr>
        <w:rFonts w:asciiTheme="majorHAnsi" w:hAnsiTheme="majorHAnsi"/>
        <w:iCs/>
        <w:color w:val="000000" w:themeColor="text1"/>
        <w:spacing w:val="4"/>
        <w:sz w:val="18"/>
        <w:szCs w:val="18"/>
      </w:rPr>
    </w:pPr>
    <w:r w:rsidRPr="004F21F6">
      <w:rPr>
        <w:rFonts w:asciiTheme="majorHAnsi" w:hAnsiTheme="majorHAnsi"/>
        <w:bCs/>
        <w:color w:val="000000" w:themeColor="text1"/>
        <w:sz w:val="18"/>
        <w:szCs w:val="18"/>
      </w:rPr>
      <w:t>SPECYFIKACJA ISTOTNYCH WARUNKÓW ZAMÓWIENIA</w:t>
    </w:r>
  </w:p>
  <w:p w:rsidR="0055607D" w:rsidRPr="004F21F6" w:rsidRDefault="0055607D" w:rsidP="00716EA9">
    <w:pPr>
      <w:pStyle w:val="Tekstpodstawowy"/>
      <w:spacing w:line="288" w:lineRule="auto"/>
      <w:jc w:val="center"/>
      <w:rPr>
        <w:rFonts w:asciiTheme="majorHAnsi" w:hAnsiTheme="majorHAnsi"/>
        <w:bCs/>
        <w:color w:val="000000" w:themeColor="text1"/>
        <w:sz w:val="18"/>
        <w:szCs w:val="18"/>
      </w:rPr>
    </w:pPr>
    <w:r w:rsidRPr="004F21F6">
      <w:rPr>
        <w:rFonts w:asciiTheme="majorHAnsi" w:hAnsiTheme="majorHAnsi"/>
        <w:iCs/>
        <w:color w:val="000000" w:themeColor="text1"/>
        <w:spacing w:val="4"/>
        <w:sz w:val="18"/>
        <w:szCs w:val="18"/>
      </w:rPr>
      <w:t>Politechnika Warszawska; Wydział Inżynierii Produkcji</w:t>
    </w:r>
  </w:p>
  <w:p w:rsidR="0055607D" w:rsidRPr="004F21F6" w:rsidRDefault="0055607D" w:rsidP="00716EA9">
    <w:pPr>
      <w:pStyle w:val="Stopka"/>
      <w:jc w:val="center"/>
      <w:rPr>
        <w:rFonts w:asciiTheme="majorHAnsi" w:hAnsiTheme="majorHAnsi"/>
        <w:bCs/>
        <w:color w:val="000000" w:themeColor="text1"/>
        <w:sz w:val="18"/>
        <w:szCs w:val="18"/>
      </w:rPr>
    </w:pPr>
    <w:r w:rsidRPr="004F21F6">
      <w:rPr>
        <w:rFonts w:asciiTheme="majorHAnsi" w:hAnsiTheme="majorHAnsi"/>
        <w:bCs/>
        <w:color w:val="000000" w:themeColor="text1"/>
        <w:sz w:val="18"/>
        <w:szCs w:val="18"/>
      </w:rPr>
      <w:t>Dostawa</w:t>
    </w:r>
    <w:r>
      <w:rPr>
        <w:rFonts w:asciiTheme="majorHAnsi" w:hAnsiTheme="majorHAnsi"/>
        <w:bCs/>
        <w:color w:val="000000" w:themeColor="text1"/>
        <w:sz w:val="18"/>
        <w:szCs w:val="18"/>
      </w:rPr>
      <w:t xml:space="preserve"> sprzętu komputerowego dla </w:t>
    </w:r>
    <w:r w:rsidRPr="004F21F6">
      <w:rPr>
        <w:rFonts w:asciiTheme="majorHAnsi" w:hAnsiTheme="majorHAnsi"/>
        <w:bCs/>
        <w:color w:val="000000" w:themeColor="text1"/>
        <w:sz w:val="18"/>
        <w:szCs w:val="18"/>
      </w:rPr>
      <w:t xml:space="preserve">Wydziału Inżynierii Produkcji </w:t>
    </w:r>
  </w:p>
  <w:p w:rsidR="0055607D" w:rsidRPr="004F21F6" w:rsidRDefault="0055607D" w:rsidP="00716EA9">
    <w:pPr>
      <w:pStyle w:val="Stopka"/>
      <w:jc w:val="center"/>
      <w:rPr>
        <w:rFonts w:asciiTheme="majorHAnsi" w:hAnsiTheme="majorHAnsi"/>
        <w:b/>
        <w:color w:val="000000" w:themeColor="text1"/>
        <w:sz w:val="18"/>
        <w:szCs w:val="18"/>
      </w:rPr>
    </w:pPr>
    <w:r w:rsidRPr="004F21F6">
      <w:rPr>
        <w:rFonts w:asciiTheme="majorHAnsi" w:hAnsiTheme="majorHAnsi"/>
        <w:b/>
        <w:bCs/>
        <w:color w:val="000000" w:themeColor="text1"/>
        <w:sz w:val="18"/>
        <w:szCs w:val="18"/>
      </w:rPr>
      <w:t xml:space="preserve">Postępowanie </w:t>
    </w:r>
    <w:r>
      <w:rPr>
        <w:rFonts w:asciiTheme="majorHAnsi" w:hAnsiTheme="majorHAnsi"/>
        <w:b/>
        <w:bCs/>
        <w:color w:val="000000" w:themeColor="text1"/>
        <w:sz w:val="18"/>
        <w:szCs w:val="18"/>
      </w:rPr>
      <w:t>20</w:t>
    </w:r>
    <w:r w:rsidRPr="004F21F6">
      <w:rPr>
        <w:rFonts w:asciiTheme="majorHAnsi" w:hAnsiTheme="majorHAnsi"/>
        <w:b/>
        <w:bCs/>
        <w:color w:val="000000" w:themeColor="text1"/>
        <w:sz w:val="18"/>
        <w:szCs w:val="18"/>
      </w:rPr>
      <w:t xml:space="preserve">/2018/WIP- </w:t>
    </w:r>
    <w:r>
      <w:rPr>
        <w:rFonts w:asciiTheme="majorHAnsi" w:hAnsiTheme="majorHAnsi"/>
        <w:b/>
        <w:bCs/>
        <w:color w:val="000000" w:themeColor="text1"/>
        <w:sz w:val="18"/>
        <w:szCs w:val="18"/>
      </w:rPr>
      <w:t>WIP</w:t>
    </w:r>
  </w:p>
  <w:p w:rsidR="0055607D" w:rsidRDefault="005560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7D" w:rsidRDefault="0055607D" w:rsidP="00716EA9">
    <w:pPr>
      <w:pStyle w:val="Nagwek"/>
      <w:jc w:val="center"/>
      <w:rPr>
        <w:rFonts w:ascii="Calibri-Bold" w:hAnsi="Calibri-Bold" w:cs="Calibri-Bold"/>
        <w:b/>
        <w:noProof/>
        <w:color w:val="000000"/>
        <w:sz w:val="40"/>
        <w:szCs w:val="40"/>
        <w:lang w:eastAsia="pl-PL"/>
      </w:rPr>
    </w:pPr>
  </w:p>
  <w:p w:rsidR="0055607D" w:rsidRPr="00716EA9" w:rsidRDefault="0055607D" w:rsidP="00716EA9">
    <w:pPr>
      <w:pStyle w:val="Nagwek"/>
      <w:jc w:val="center"/>
    </w:pPr>
    <w:r>
      <w:rPr>
        <w:rFonts w:ascii="Calibri-Bold" w:hAnsi="Calibri-Bold" w:cs="Calibri-Bold"/>
        <w:b/>
        <w:noProof/>
        <w:color w:val="000000"/>
        <w:sz w:val="40"/>
        <w:szCs w:val="40"/>
        <w:lang w:val="pl-PL" w:eastAsia="pl-PL"/>
      </w:rPr>
      <w:drawing>
        <wp:inline distT="0" distB="0" distL="0" distR="0">
          <wp:extent cx="569595" cy="55181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551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C69E23F8"/>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 w15:restartNumberingAfterBreak="0">
    <w:nsid w:val="0000001F"/>
    <w:multiLevelType w:val="multilevel"/>
    <w:tmpl w:val="26969DE8"/>
    <w:name w:val="WW8Num31"/>
    <w:lvl w:ilvl="0">
      <w:start w:val="1"/>
      <w:numFmt w:val="decimal"/>
      <w:lvlText w:val="%1."/>
      <w:lvlJc w:val="left"/>
      <w:pPr>
        <w:tabs>
          <w:tab w:val="num" w:pos="-360"/>
        </w:tabs>
        <w:ind w:left="360" w:hanging="360"/>
      </w:pPr>
      <w:rPr>
        <w:rFonts w:ascii="Calibri" w:eastAsia="Times New Roman" w:hAnsi="Calibri" w:cs="Arial" w:hint="default"/>
        <w:b w:val="0"/>
      </w:rPr>
    </w:lvl>
    <w:lvl w:ilvl="1">
      <w:start w:val="1"/>
      <w:numFmt w:val="decimal"/>
      <w:lvlText w:val="%2)"/>
      <w:lvlJc w:val="left"/>
      <w:pPr>
        <w:tabs>
          <w:tab w:val="num" w:pos="0"/>
        </w:tabs>
        <w:ind w:left="1440" w:hanging="360"/>
      </w:pPr>
      <w:rPr>
        <w:rFonts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28"/>
    <w:multiLevelType w:val="singleLevel"/>
    <w:tmpl w:val="D9BA6DEA"/>
    <w:name w:val="WW8Num40"/>
    <w:lvl w:ilvl="0">
      <w:start w:val="1"/>
      <w:numFmt w:val="decimal"/>
      <w:lvlText w:val="%1."/>
      <w:lvlJc w:val="left"/>
      <w:pPr>
        <w:tabs>
          <w:tab w:val="num" w:pos="360"/>
        </w:tabs>
        <w:ind w:left="360" w:hanging="360"/>
      </w:pPr>
      <w:rPr>
        <w:rFonts w:ascii="Calibri" w:eastAsia="Times New Roman" w:hAnsi="Calibri" w:cs="Arial" w:hint="default"/>
        <w:b w:val="0"/>
        <w:i w:val="0"/>
        <w:sz w:val="22"/>
        <w:szCs w:val="22"/>
      </w:rPr>
    </w:lvl>
  </w:abstractNum>
  <w:abstractNum w:abstractNumId="3" w15:restartNumberingAfterBreak="0">
    <w:nsid w:val="0000002D"/>
    <w:multiLevelType w:val="singleLevel"/>
    <w:tmpl w:val="0000002D"/>
    <w:name w:val="WW8Num45"/>
    <w:lvl w:ilvl="0">
      <w:start w:val="1"/>
      <w:numFmt w:val="decimal"/>
      <w:lvlText w:val="%1."/>
      <w:lvlJc w:val="left"/>
      <w:pPr>
        <w:tabs>
          <w:tab w:val="num" w:pos="0"/>
        </w:tabs>
        <w:ind w:left="720" w:hanging="360"/>
      </w:pPr>
      <w:rPr>
        <w:rFonts w:cs="Times New Roman"/>
      </w:rPr>
    </w:lvl>
  </w:abstractNum>
  <w:abstractNum w:abstractNumId="4" w15:restartNumberingAfterBreak="0">
    <w:nsid w:val="0000004C"/>
    <w:multiLevelType w:val="singleLevel"/>
    <w:tmpl w:val="E280F99E"/>
    <w:name w:val="WW8Num78"/>
    <w:lvl w:ilvl="0">
      <w:start w:val="1"/>
      <w:numFmt w:val="decimal"/>
      <w:lvlText w:val="%1)"/>
      <w:lvlJc w:val="left"/>
      <w:pPr>
        <w:tabs>
          <w:tab w:val="num" w:pos="0"/>
        </w:tabs>
        <w:ind w:left="2772" w:hanging="360"/>
      </w:pPr>
      <w:rPr>
        <w:rFonts w:ascii="Times New Roman" w:eastAsia="Times New Roman" w:hAnsi="Times New Roman" w:cs="Times New Roman" w:hint="default"/>
        <w:b w:val="0"/>
      </w:rPr>
    </w:lvl>
  </w:abstractNum>
  <w:abstractNum w:abstractNumId="5" w15:restartNumberingAfterBreak="0">
    <w:nsid w:val="044509D7"/>
    <w:multiLevelType w:val="hybridMultilevel"/>
    <w:tmpl w:val="8208DF04"/>
    <w:lvl w:ilvl="0" w:tplc="50C056A6">
      <w:start w:val="1"/>
      <w:numFmt w:val="decimal"/>
      <w:lvlText w:val="%1."/>
      <w:lvlJc w:val="left"/>
      <w:pPr>
        <w:ind w:left="454" w:hanging="341"/>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4AF4B7C"/>
    <w:multiLevelType w:val="hybridMultilevel"/>
    <w:tmpl w:val="72B631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160945"/>
    <w:multiLevelType w:val="hybridMultilevel"/>
    <w:tmpl w:val="977AC61C"/>
    <w:name w:val="WW8Num4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72F33E8"/>
    <w:multiLevelType w:val="hybridMultilevel"/>
    <w:tmpl w:val="0E38C20C"/>
    <w:lvl w:ilvl="0" w:tplc="0E4A6B34">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B7831CB"/>
    <w:multiLevelType w:val="multilevel"/>
    <w:tmpl w:val="C4322BF0"/>
    <w:lvl w:ilvl="0">
      <w:start w:val="1"/>
      <w:numFmt w:val="decimal"/>
      <w:lvlText w:val="%1."/>
      <w:lvlJc w:val="left"/>
      <w:pPr>
        <w:ind w:left="720" w:hanging="360"/>
      </w:pPr>
      <w:rPr>
        <w:rFonts w:cs="Times New Roman" w:hint="default"/>
        <w:b w:val="0"/>
        <w:color w:val="auto"/>
      </w:rPr>
    </w:lvl>
    <w:lvl w:ilvl="1">
      <w:start w:val="4"/>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0" w15:restartNumberingAfterBreak="0">
    <w:nsid w:val="0CA543A1"/>
    <w:multiLevelType w:val="multilevel"/>
    <w:tmpl w:val="23A4D24E"/>
    <w:lvl w:ilvl="0">
      <w:start w:val="1"/>
      <w:numFmt w:val="decimal"/>
      <w:lvlText w:val="%1."/>
      <w:lvlJc w:val="left"/>
      <w:pPr>
        <w:ind w:left="360" w:hanging="360"/>
      </w:pPr>
      <w:rPr>
        <w:rFonts w:ascii="Calibri" w:eastAsia="Times New Roman" w:hAnsi="Calibri" w:cs="Times New Roman"/>
      </w:rPr>
    </w:lvl>
    <w:lvl w:ilvl="1">
      <w:start w:val="3"/>
      <w:numFmt w:val="decimal"/>
      <w:isLgl/>
      <w:lvlText w:val="%1.%2."/>
      <w:lvlJc w:val="left"/>
      <w:pPr>
        <w:ind w:left="816" w:hanging="390"/>
      </w:pPr>
      <w:rPr>
        <w:rFonts w:cs="Times New Roman" w:hint="default"/>
        <w:color w:val="auto"/>
      </w:rPr>
    </w:lvl>
    <w:lvl w:ilvl="2">
      <w:start w:val="1"/>
      <w:numFmt w:val="decimal"/>
      <w:isLgl/>
      <w:lvlText w:val="%1.%2.%3."/>
      <w:lvlJc w:val="left"/>
      <w:pPr>
        <w:ind w:left="1572" w:hanging="720"/>
      </w:pPr>
      <w:rPr>
        <w:rFonts w:cs="Times New Roman" w:hint="default"/>
        <w:color w:val="auto"/>
      </w:rPr>
    </w:lvl>
    <w:lvl w:ilvl="3">
      <w:start w:val="1"/>
      <w:numFmt w:val="decimal"/>
      <w:isLgl/>
      <w:lvlText w:val="%1.%2.%3.%4."/>
      <w:lvlJc w:val="left"/>
      <w:pPr>
        <w:ind w:left="1998" w:hanging="720"/>
      </w:pPr>
      <w:rPr>
        <w:rFonts w:cs="Times New Roman" w:hint="default"/>
        <w:color w:val="auto"/>
      </w:rPr>
    </w:lvl>
    <w:lvl w:ilvl="4">
      <w:start w:val="1"/>
      <w:numFmt w:val="decimal"/>
      <w:isLgl/>
      <w:lvlText w:val="%1.%2.%3.%4.%5."/>
      <w:lvlJc w:val="left"/>
      <w:pPr>
        <w:ind w:left="2784" w:hanging="1080"/>
      </w:pPr>
      <w:rPr>
        <w:rFonts w:cs="Times New Roman" w:hint="default"/>
        <w:color w:val="auto"/>
      </w:rPr>
    </w:lvl>
    <w:lvl w:ilvl="5">
      <w:start w:val="1"/>
      <w:numFmt w:val="decimal"/>
      <w:isLgl/>
      <w:lvlText w:val="%1.%2.%3.%4.%5.%6."/>
      <w:lvlJc w:val="left"/>
      <w:pPr>
        <w:ind w:left="3210" w:hanging="1080"/>
      </w:pPr>
      <w:rPr>
        <w:rFonts w:cs="Times New Roman" w:hint="default"/>
        <w:color w:val="auto"/>
      </w:rPr>
    </w:lvl>
    <w:lvl w:ilvl="6">
      <w:start w:val="1"/>
      <w:numFmt w:val="decimal"/>
      <w:isLgl/>
      <w:lvlText w:val="%1.%2.%3.%4.%5.%6.%7."/>
      <w:lvlJc w:val="left"/>
      <w:pPr>
        <w:ind w:left="3996" w:hanging="1440"/>
      </w:pPr>
      <w:rPr>
        <w:rFonts w:cs="Times New Roman" w:hint="default"/>
        <w:color w:val="auto"/>
      </w:rPr>
    </w:lvl>
    <w:lvl w:ilvl="7">
      <w:start w:val="1"/>
      <w:numFmt w:val="decimal"/>
      <w:isLgl/>
      <w:lvlText w:val="%1.%2.%3.%4.%5.%6.%7.%8."/>
      <w:lvlJc w:val="left"/>
      <w:pPr>
        <w:ind w:left="4422" w:hanging="1440"/>
      </w:pPr>
      <w:rPr>
        <w:rFonts w:cs="Times New Roman" w:hint="default"/>
        <w:color w:val="auto"/>
      </w:rPr>
    </w:lvl>
    <w:lvl w:ilvl="8">
      <w:start w:val="1"/>
      <w:numFmt w:val="decimal"/>
      <w:isLgl/>
      <w:lvlText w:val="%1.%2.%3.%4.%5.%6.%7.%8.%9."/>
      <w:lvlJc w:val="left"/>
      <w:pPr>
        <w:ind w:left="5208" w:hanging="1800"/>
      </w:pPr>
      <w:rPr>
        <w:rFonts w:cs="Times New Roman" w:hint="default"/>
        <w:color w:val="auto"/>
      </w:rPr>
    </w:lvl>
  </w:abstractNum>
  <w:abstractNum w:abstractNumId="11" w15:restartNumberingAfterBreak="0">
    <w:nsid w:val="10A07A12"/>
    <w:multiLevelType w:val="multilevel"/>
    <w:tmpl w:val="0E9499EC"/>
    <w:lvl w:ilvl="0">
      <w:start w:val="1"/>
      <w:numFmt w:val="decimal"/>
      <w:lvlText w:val="%1."/>
      <w:lvlJc w:val="left"/>
      <w:pPr>
        <w:ind w:left="360" w:hanging="360"/>
      </w:pPr>
      <w:rPr>
        <w:rFonts w:ascii="Calibri" w:hAnsi="Calibri" w:cs="Calibri"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126D0C72"/>
    <w:multiLevelType w:val="multilevel"/>
    <w:tmpl w:val="CA5A7B16"/>
    <w:lvl w:ilvl="0">
      <w:start w:val="1"/>
      <w:numFmt w:val="decimal"/>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A4A5162"/>
    <w:multiLevelType w:val="multilevel"/>
    <w:tmpl w:val="4D74CA76"/>
    <w:lvl w:ilvl="0">
      <w:start w:val="3"/>
      <w:numFmt w:val="upperRoman"/>
      <w:lvlText w:val="%1."/>
      <w:lvlJc w:val="left"/>
      <w:pPr>
        <w:ind w:left="644"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1E1372CF"/>
    <w:multiLevelType w:val="multilevel"/>
    <w:tmpl w:val="1940076E"/>
    <w:styleLink w:val="Styl41"/>
    <w:lvl w:ilvl="0">
      <w:start w:val="1"/>
      <w:numFmt w:val="decimal"/>
      <w:lvlText w:val="%1."/>
      <w:lvlJc w:val="left"/>
      <w:pPr>
        <w:ind w:left="360" w:hanging="360"/>
      </w:pPr>
      <w:rPr>
        <w:rFonts w:cs="Times New Roman" w:hint="default"/>
      </w:rPr>
    </w:lvl>
    <w:lvl w:ilvl="1">
      <w:start w:val="1"/>
      <w:numFmt w:val="upperRoman"/>
      <w:lvlText w:val="%2."/>
      <w:lvlJc w:val="left"/>
      <w:pPr>
        <w:ind w:left="1080" w:hanging="720"/>
      </w:pPr>
      <w:rPr>
        <w:rFonts w:hint="default"/>
      </w:rPr>
    </w:lvl>
    <w:lvl w:ilvl="2">
      <w:start w:val="1"/>
      <w:numFmt w:val="upperRoman"/>
      <w:lvlText w:val="%3."/>
      <w:lvlJc w:val="left"/>
      <w:pPr>
        <w:ind w:left="1440" w:hanging="720"/>
      </w:pPr>
      <w:rPr>
        <w:rFonts w:hint="default"/>
      </w:rPr>
    </w:lvl>
    <w:lvl w:ilvl="3">
      <w:start w:val="1"/>
      <w:numFmt w:val="upperRoman"/>
      <w:lvlText w:val="%4."/>
      <w:lvlJc w:val="left"/>
      <w:pPr>
        <w:ind w:left="1800" w:hanging="720"/>
      </w:pPr>
      <w:rPr>
        <w:rFont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20E47FAF"/>
    <w:multiLevelType w:val="multilevel"/>
    <w:tmpl w:val="8FB49262"/>
    <w:lvl w:ilvl="0">
      <w:start w:val="16"/>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Adagio_Slab" w:eastAsia="Calibri" w:hAnsi="Adagio_Slab" w:cs="Arial" w:hint="default"/>
        <w:b w:val="0"/>
        <w:i w:val="0"/>
        <w:sz w:val="22"/>
        <w:szCs w:val="22"/>
      </w:rPr>
    </w:lvl>
    <w:lvl w:ilvl="2">
      <w:start w:val="1"/>
      <w:numFmt w:val="decimal"/>
      <w:lvlText w:val="%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3E0474"/>
    <w:multiLevelType w:val="multilevel"/>
    <w:tmpl w:val="4D74CA76"/>
    <w:lvl w:ilvl="0">
      <w:start w:val="3"/>
      <w:numFmt w:val="upperRoman"/>
      <w:lvlText w:val="%1."/>
      <w:lvlJc w:val="left"/>
      <w:pPr>
        <w:ind w:left="644"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63C59"/>
    <w:multiLevelType w:val="multilevel"/>
    <w:tmpl w:val="4EB03D40"/>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2521267C"/>
    <w:multiLevelType w:val="hybridMultilevel"/>
    <w:tmpl w:val="1D06BF06"/>
    <w:lvl w:ilvl="0" w:tplc="7A8A9B4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 w15:restartNumberingAfterBreak="0">
    <w:nsid w:val="26484784"/>
    <w:multiLevelType w:val="hybridMultilevel"/>
    <w:tmpl w:val="BCD259C6"/>
    <w:lvl w:ilvl="0" w:tplc="7E48201C">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5B3A6A"/>
    <w:multiLevelType w:val="multilevel"/>
    <w:tmpl w:val="B2FE65A2"/>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4"/>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26677215"/>
    <w:multiLevelType w:val="multilevel"/>
    <w:tmpl w:val="405C98CE"/>
    <w:lvl w:ilvl="0">
      <w:start w:val="16"/>
      <w:numFmt w:val="decimal"/>
      <w:lvlText w:val="%1"/>
      <w:lvlJc w:val="left"/>
      <w:pPr>
        <w:tabs>
          <w:tab w:val="num" w:pos="420"/>
        </w:tabs>
        <w:ind w:left="420" w:hanging="420"/>
      </w:pPr>
      <w:rPr>
        <w:rFonts w:cs="Times New Roman" w:hint="default"/>
        <w:color w:val="000000"/>
      </w:rPr>
    </w:lvl>
    <w:lvl w:ilvl="1">
      <w:start w:val="1"/>
      <w:numFmt w:val="decimal"/>
      <w:lvlText w:val="%2."/>
      <w:lvlJc w:val="left"/>
      <w:pPr>
        <w:tabs>
          <w:tab w:val="num" w:pos="540"/>
        </w:tabs>
        <w:ind w:left="540" w:hanging="420"/>
      </w:pPr>
      <w:rPr>
        <w:rFonts w:ascii="Calibri" w:eastAsia="Times New Roman" w:hAnsi="Calibri" w:cs="Calibri" w:hint="default"/>
        <w:b w:val="0"/>
        <w:color w:val="000000"/>
      </w:rPr>
    </w:lvl>
    <w:lvl w:ilvl="2">
      <w:start w:val="1"/>
      <w:numFmt w:val="decimal"/>
      <w:lvlText w:val="%1.%2.%3"/>
      <w:lvlJc w:val="left"/>
      <w:pPr>
        <w:tabs>
          <w:tab w:val="num" w:pos="1080"/>
        </w:tabs>
        <w:ind w:left="1080" w:hanging="720"/>
      </w:pPr>
      <w:rPr>
        <w:rFonts w:cs="Times New Roman" w:hint="default"/>
        <w:color w:val="000000"/>
      </w:rPr>
    </w:lvl>
    <w:lvl w:ilvl="3">
      <w:start w:val="1"/>
      <w:numFmt w:val="decimal"/>
      <w:lvlText w:val="%1.%2.%3.%4"/>
      <w:lvlJc w:val="left"/>
      <w:pPr>
        <w:tabs>
          <w:tab w:val="num" w:pos="1260"/>
        </w:tabs>
        <w:ind w:left="1260" w:hanging="720"/>
      </w:pPr>
      <w:rPr>
        <w:rFonts w:cs="Times New Roman" w:hint="default"/>
        <w:color w:val="000000"/>
      </w:rPr>
    </w:lvl>
    <w:lvl w:ilvl="4">
      <w:start w:val="1"/>
      <w:numFmt w:val="decimal"/>
      <w:lvlText w:val="%1.%2.%3.%4.%5"/>
      <w:lvlJc w:val="left"/>
      <w:pPr>
        <w:tabs>
          <w:tab w:val="num" w:pos="1800"/>
        </w:tabs>
        <w:ind w:left="1800" w:hanging="1080"/>
      </w:pPr>
      <w:rPr>
        <w:rFonts w:cs="Times New Roman" w:hint="default"/>
        <w:color w:val="000000"/>
      </w:rPr>
    </w:lvl>
    <w:lvl w:ilvl="5">
      <w:start w:val="1"/>
      <w:numFmt w:val="decimal"/>
      <w:lvlText w:val="%1.%2.%3.%4.%5.%6"/>
      <w:lvlJc w:val="left"/>
      <w:pPr>
        <w:tabs>
          <w:tab w:val="num" w:pos="1980"/>
        </w:tabs>
        <w:ind w:left="1980" w:hanging="1080"/>
      </w:pPr>
      <w:rPr>
        <w:rFonts w:cs="Times New Roman" w:hint="default"/>
        <w:color w:val="000000"/>
      </w:rPr>
    </w:lvl>
    <w:lvl w:ilvl="6">
      <w:start w:val="1"/>
      <w:numFmt w:val="decimal"/>
      <w:lvlText w:val="%1.%2.%3.%4.%5.%6.%7"/>
      <w:lvlJc w:val="left"/>
      <w:pPr>
        <w:tabs>
          <w:tab w:val="num" w:pos="2520"/>
        </w:tabs>
        <w:ind w:left="2520" w:hanging="1440"/>
      </w:pPr>
      <w:rPr>
        <w:rFonts w:cs="Times New Roman" w:hint="default"/>
        <w:color w:val="000000"/>
      </w:rPr>
    </w:lvl>
    <w:lvl w:ilvl="7">
      <w:start w:val="1"/>
      <w:numFmt w:val="decimal"/>
      <w:lvlText w:val="%1.%2.%3.%4.%5.%6.%7.%8"/>
      <w:lvlJc w:val="left"/>
      <w:pPr>
        <w:tabs>
          <w:tab w:val="num" w:pos="2700"/>
        </w:tabs>
        <w:ind w:left="2700" w:hanging="1440"/>
      </w:pPr>
      <w:rPr>
        <w:rFonts w:cs="Times New Roman" w:hint="default"/>
        <w:color w:val="000000"/>
      </w:rPr>
    </w:lvl>
    <w:lvl w:ilvl="8">
      <w:start w:val="1"/>
      <w:numFmt w:val="decimal"/>
      <w:lvlText w:val="%1.%2.%3.%4.%5.%6.%7.%8.%9"/>
      <w:lvlJc w:val="left"/>
      <w:pPr>
        <w:tabs>
          <w:tab w:val="num" w:pos="3240"/>
        </w:tabs>
        <w:ind w:left="3240" w:hanging="1800"/>
      </w:pPr>
      <w:rPr>
        <w:rFonts w:cs="Times New Roman" w:hint="default"/>
        <w:color w:val="000000"/>
      </w:rPr>
    </w:lvl>
  </w:abstractNum>
  <w:abstractNum w:abstractNumId="25" w15:restartNumberingAfterBreak="0">
    <w:nsid w:val="284521A1"/>
    <w:multiLevelType w:val="multilevel"/>
    <w:tmpl w:val="EFCC2AE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3"/>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EB754C"/>
    <w:multiLevelType w:val="multilevel"/>
    <w:tmpl w:val="E72C16E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2CF873C4"/>
    <w:multiLevelType w:val="multilevel"/>
    <w:tmpl w:val="9C6AFC36"/>
    <w:lvl w:ilvl="0">
      <w:start w:val="7"/>
      <w:numFmt w:val="decimal"/>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2F0458CF"/>
    <w:multiLevelType w:val="multilevel"/>
    <w:tmpl w:val="DBA603C0"/>
    <w:lvl w:ilvl="0">
      <w:start w:val="1"/>
      <w:numFmt w:val="decimal"/>
      <w:lvlText w:val="%1."/>
      <w:lvlJc w:val="left"/>
      <w:pPr>
        <w:ind w:left="720" w:hanging="360"/>
      </w:pPr>
      <w:rPr>
        <w:rFonts w:cs="Times New Roman"/>
      </w:rPr>
    </w:lvl>
    <w:lvl w:ilvl="1">
      <w:start w:val="4"/>
      <w:numFmt w:val="decimal"/>
      <w:isLgl/>
      <w:lvlText w:val="%1.%2."/>
      <w:lvlJc w:val="left"/>
      <w:pPr>
        <w:ind w:left="928" w:hanging="36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0" w15:restartNumberingAfterBreak="0">
    <w:nsid w:val="30090A56"/>
    <w:multiLevelType w:val="hybridMultilevel"/>
    <w:tmpl w:val="C1AED698"/>
    <w:name w:val="WW8Num222"/>
    <w:lvl w:ilvl="0" w:tplc="443E8D1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13617C5"/>
    <w:multiLevelType w:val="hybridMultilevel"/>
    <w:tmpl w:val="B1DE2928"/>
    <w:lvl w:ilvl="0" w:tplc="403243B8">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30638AE"/>
    <w:multiLevelType w:val="hybridMultilevel"/>
    <w:tmpl w:val="6D1C3FF2"/>
    <w:lvl w:ilvl="0" w:tplc="04150017">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B0435D"/>
    <w:multiLevelType w:val="hybridMultilevel"/>
    <w:tmpl w:val="1E32E55C"/>
    <w:lvl w:ilvl="0" w:tplc="07686804">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70E5823"/>
    <w:multiLevelType w:val="multilevel"/>
    <w:tmpl w:val="04FA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1E5C1A"/>
    <w:multiLevelType w:val="hybridMultilevel"/>
    <w:tmpl w:val="D932DE06"/>
    <w:lvl w:ilvl="0" w:tplc="FFFFFFFF">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D66D71"/>
    <w:multiLevelType w:val="multilevel"/>
    <w:tmpl w:val="73BC84AE"/>
    <w:lvl w:ilvl="0">
      <w:start w:val="1"/>
      <w:numFmt w:val="decimal"/>
      <w:lvlText w:val="%1."/>
      <w:lvlJc w:val="left"/>
      <w:pPr>
        <w:ind w:left="720" w:hanging="360"/>
      </w:pPr>
      <w:rPr>
        <w:rFonts w:ascii="Adagio_Slab" w:eastAsia="Times New Roman" w:hAnsi="Adagio_Slab" w:cs="Times New Roman" w:hint="default"/>
      </w:rPr>
    </w:lvl>
    <w:lvl w:ilvl="1">
      <w:start w:val="6"/>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2" w15:restartNumberingAfterBreak="0">
    <w:nsid w:val="43490748"/>
    <w:multiLevelType w:val="hybridMultilevel"/>
    <w:tmpl w:val="1366A470"/>
    <w:lvl w:ilvl="0" w:tplc="86783AA6">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CC6BC3"/>
    <w:multiLevelType w:val="hybridMultilevel"/>
    <w:tmpl w:val="472250C4"/>
    <w:lvl w:ilvl="0" w:tplc="DB04C6B4">
      <w:start w:val="1"/>
      <w:numFmt w:val="decimal"/>
      <w:lvlText w:val="%1)"/>
      <w:lvlJc w:val="left"/>
      <w:pPr>
        <w:ind w:left="2772" w:hanging="360"/>
      </w:pPr>
      <w:rPr>
        <w:rFonts w:ascii="Calibri" w:eastAsia="Times New Roman" w:hAnsi="Calibri" w:cs="Calibri" w:hint="default"/>
      </w:rPr>
    </w:lvl>
    <w:lvl w:ilvl="1" w:tplc="04150019">
      <w:start w:val="1"/>
      <w:numFmt w:val="lowerLetter"/>
      <w:lvlText w:val="%2."/>
      <w:lvlJc w:val="left"/>
      <w:pPr>
        <w:ind w:left="3492" w:hanging="360"/>
      </w:pPr>
      <w:rPr>
        <w:rFonts w:cs="Times New Roman"/>
      </w:rPr>
    </w:lvl>
    <w:lvl w:ilvl="2" w:tplc="0415001B" w:tentative="1">
      <w:start w:val="1"/>
      <w:numFmt w:val="lowerRoman"/>
      <w:lvlText w:val="%3."/>
      <w:lvlJc w:val="right"/>
      <w:pPr>
        <w:ind w:left="4212" w:hanging="180"/>
      </w:pPr>
      <w:rPr>
        <w:rFonts w:cs="Times New Roman"/>
      </w:rPr>
    </w:lvl>
    <w:lvl w:ilvl="3" w:tplc="0415000F" w:tentative="1">
      <w:start w:val="1"/>
      <w:numFmt w:val="decimal"/>
      <w:lvlText w:val="%4."/>
      <w:lvlJc w:val="left"/>
      <w:pPr>
        <w:ind w:left="4932" w:hanging="360"/>
      </w:pPr>
      <w:rPr>
        <w:rFonts w:cs="Times New Roman"/>
      </w:rPr>
    </w:lvl>
    <w:lvl w:ilvl="4" w:tplc="04150019" w:tentative="1">
      <w:start w:val="1"/>
      <w:numFmt w:val="lowerLetter"/>
      <w:lvlText w:val="%5."/>
      <w:lvlJc w:val="left"/>
      <w:pPr>
        <w:ind w:left="5652" w:hanging="360"/>
      </w:pPr>
      <w:rPr>
        <w:rFonts w:cs="Times New Roman"/>
      </w:rPr>
    </w:lvl>
    <w:lvl w:ilvl="5" w:tplc="0415001B" w:tentative="1">
      <w:start w:val="1"/>
      <w:numFmt w:val="lowerRoman"/>
      <w:lvlText w:val="%6."/>
      <w:lvlJc w:val="right"/>
      <w:pPr>
        <w:ind w:left="6372" w:hanging="180"/>
      </w:pPr>
      <w:rPr>
        <w:rFonts w:cs="Times New Roman"/>
      </w:rPr>
    </w:lvl>
    <w:lvl w:ilvl="6" w:tplc="0415000F" w:tentative="1">
      <w:start w:val="1"/>
      <w:numFmt w:val="decimal"/>
      <w:lvlText w:val="%7."/>
      <w:lvlJc w:val="left"/>
      <w:pPr>
        <w:ind w:left="7092" w:hanging="360"/>
      </w:pPr>
      <w:rPr>
        <w:rFonts w:cs="Times New Roman"/>
      </w:rPr>
    </w:lvl>
    <w:lvl w:ilvl="7" w:tplc="04150019" w:tentative="1">
      <w:start w:val="1"/>
      <w:numFmt w:val="lowerLetter"/>
      <w:lvlText w:val="%8."/>
      <w:lvlJc w:val="left"/>
      <w:pPr>
        <w:ind w:left="7812" w:hanging="360"/>
      </w:pPr>
      <w:rPr>
        <w:rFonts w:cs="Times New Roman"/>
      </w:rPr>
    </w:lvl>
    <w:lvl w:ilvl="8" w:tplc="0415001B" w:tentative="1">
      <w:start w:val="1"/>
      <w:numFmt w:val="lowerRoman"/>
      <w:lvlText w:val="%9."/>
      <w:lvlJc w:val="right"/>
      <w:pPr>
        <w:ind w:left="8532" w:hanging="180"/>
      </w:pPr>
      <w:rPr>
        <w:rFonts w:cs="Times New Roman"/>
      </w:rPr>
    </w:lvl>
  </w:abstractNum>
  <w:abstractNum w:abstractNumId="45"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6" w15:restartNumberingAfterBreak="0">
    <w:nsid w:val="48E36E2F"/>
    <w:multiLevelType w:val="multilevel"/>
    <w:tmpl w:val="BF523376"/>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F1355F4"/>
    <w:multiLevelType w:val="multilevel"/>
    <w:tmpl w:val="0284FED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0FC2250"/>
    <w:multiLevelType w:val="multilevel"/>
    <w:tmpl w:val="0284FED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661A5B"/>
    <w:multiLevelType w:val="hybridMultilevel"/>
    <w:tmpl w:val="3F6ED1A4"/>
    <w:lvl w:ilvl="0" w:tplc="04A8FEA6">
      <w:start w:val="3"/>
      <w:numFmt w:val="decimal"/>
      <w:lvlText w:val="%1."/>
      <w:lvlJc w:val="left"/>
      <w:pPr>
        <w:tabs>
          <w:tab w:val="num" w:pos="4613"/>
        </w:tabs>
        <w:ind w:left="4613" w:hanging="360"/>
      </w:pPr>
      <w:rPr>
        <w:rFonts w:cs="Times New Roman" w:hint="default"/>
      </w:rPr>
    </w:lvl>
    <w:lvl w:ilvl="1" w:tplc="36EA30B4">
      <w:start w:val="1"/>
      <w:numFmt w:val="decimal"/>
      <w:lvlText w:val="%2)"/>
      <w:lvlJc w:val="left"/>
      <w:pPr>
        <w:ind w:left="1373" w:hanging="360"/>
      </w:pPr>
      <w:rPr>
        <w:rFonts w:ascii="Tahoma" w:eastAsia="Calibri" w:hAnsi="Tahoma" w:cs="Tahoma"/>
      </w:rPr>
    </w:lvl>
    <w:lvl w:ilvl="2" w:tplc="0415001B" w:tentative="1">
      <w:start w:val="1"/>
      <w:numFmt w:val="lowerRoman"/>
      <w:lvlText w:val="%3."/>
      <w:lvlJc w:val="right"/>
      <w:pPr>
        <w:ind w:left="2093" w:hanging="180"/>
      </w:pPr>
      <w:rPr>
        <w:rFonts w:cs="Times New Roman"/>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53"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Theme="majorHAnsi" w:eastAsia="Calibri" w:hAnsiTheme="majorHAnsi"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6EE30E1"/>
    <w:multiLevelType w:val="hybridMultilevel"/>
    <w:tmpl w:val="6414BDA4"/>
    <w:styleLink w:val="Styl42"/>
    <w:lvl w:ilvl="0" w:tplc="D48220E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861570D"/>
    <w:multiLevelType w:val="multilevel"/>
    <w:tmpl w:val="0284FED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AE72ADC"/>
    <w:multiLevelType w:val="hybridMultilevel"/>
    <w:tmpl w:val="1CD6AB28"/>
    <w:name w:val="WW8Num40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59" w15:restartNumberingAfterBreak="0">
    <w:nsid w:val="5D1531CD"/>
    <w:multiLevelType w:val="hybridMultilevel"/>
    <w:tmpl w:val="7188FED0"/>
    <w:lvl w:ilvl="0" w:tplc="3AEA943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774ABF"/>
    <w:multiLevelType w:val="hybridMultilevel"/>
    <w:tmpl w:val="7AFECD26"/>
    <w:lvl w:ilvl="0" w:tplc="04150011">
      <w:start w:val="1"/>
      <w:numFmt w:val="decimal"/>
      <w:lvlText w:val="%1)"/>
      <w:lvlJc w:val="left"/>
      <w:pPr>
        <w:tabs>
          <w:tab w:val="num" w:pos="1080"/>
        </w:tabs>
        <w:ind w:left="1080" w:hanging="360"/>
      </w:pPr>
      <w:rPr>
        <w:rFonts w:cs="Times New Roman"/>
        <w:b w:val="0"/>
      </w:rPr>
    </w:lvl>
    <w:lvl w:ilvl="1" w:tplc="BAD27886">
      <w:start w:val="1"/>
      <w:numFmt w:val="decimal"/>
      <w:isLgl/>
      <w:lvlText w:val="%2."/>
      <w:lvlJc w:val="left"/>
      <w:pPr>
        <w:tabs>
          <w:tab w:val="num" w:pos="1140"/>
        </w:tabs>
        <w:ind w:left="1140" w:hanging="420"/>
      </w:pPr>
      <w:rPr>
        <w:rFonts w:ascii="Times New Roman" w:eastAsia="Times New Roman" w:hAnsi="Times New Roman" w:cs="Times New Roman"/>
      </w:rPr>
    </w:lvl>
    <w:lvl w:ilvl="2" w:tplc="1AF217FA">
      <w:numFmt w:val="none"/>
      <w:lvlText w:val=""/>
      <w:lvlJc w:val="left"/>
      <w:pPr>
        <w:tabs>
          <w:tab w:val="num" w:pos="360"/>
        </w:tabs>
      </w:pPr>
      <w:rPr>
        <w:rFonts w:cs="Times New Roman"/>
      </w:rPr>
    </w:lvl>
    <w:lvl w:ilvl="3" w:tplc="338AA164">
      <w:numFmt w:val="none"/>
      <w:lvlText w:val=""/>
      <w:lvlJc w:val="left"/>
      <w:pPr>
        <w:tabs>
          <w:tab w:val="num" w:pos="360"/>
        </w:tabs>
      </w:pPr>
      <w:rPr>
        <w:rFonts w:cs="Times New Roman"/>
      </w:rPr>
    </w:lvl>
    <w:lvl w:ilvl="4" w:tplc="FF0869CC">
      <w:numFmt w:val="none"/>
      <w:lvlText w:val=""/>
      <w:lvlJc w:val="left"/>
      <w:pPr>
        <w:tabs>
          <w:tab w:val="num" w:pos="360"/>
        </w:tabs>
      </w:pPr>
      <w:rPr>
        <w:rFonts w:cs="Times New Roman"/>
      </w:rPr>
    </w:lvl>
    <w:lvl w:ilvl="5" w:tplc="36FCEE50">
      <w:numFmt w:val="none"/>
      <w:lvlText w:val=""/>
      <w:lvlJc w:val="left"/>
      <w:pPr>
        <w:tabs>
          <w:tab w:val="num" w:pos="360"/>
        </w:tabs>
      </w:pPr>
      <w:rPr>
        <w:rFonts w:cs="Times New Roman"/>
      </w:rPr>
    </w:lvl>
    <w:lvl w:ilvl="6" w:tplc="0FEC3D52">
      <w:numFmt w:val="none"/>
      <w:lvlText w:val=""/>
      <w:lvlJc w:val="left"/>
      <w:pPr>
        <w:tabs>
          <w:tab w:val="num" w:pos="360"/>
        </w:tabs>
      </w:pPr>
      <w:rPr>
        <w:rFonts w:cs="Times New Roman"/>
      </w:rPr>
    </w:lvl>
    <w:lvl w:ilvl="7" w:tplc="C55AADC0">
      <w:numFmt w:val="none"/>
      <w:lvlText w:val=""/>
      <w:lvlJc w:val="left"/>
      <w:pPr>
        <w:tabs>
          <w:tab w:val="num" w:pos="360"/>
        </w:tabs>
      </w:pPr>
      <w:rPr>
        <w:rFonts w:cs="Times New Roman"/>
      </w:rPr>
    </w:lvl>
    <w:lvl w:ilvl="8" w:tplc="4C04CA30">
      <w:numFmt w:val="none"/>
      <w:lvlText w:val=""/>
      <w:lvlJc w:val="left"/>
      <w:pPr>
        <w:tabs>
          <w:tab w:val="num" w:pos="360"/>
        </w:tabs>
      </w:pPr>
      <w:rPr>
        <w:rFonts w:cs="Times New Roman"/>
      </w:rPr>
    </w:lvl>
  </w:abstractNum>
  <w:abstractNum w:abstractNumId="62"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614842B7"/>
    <w:multiLevelType w:val="hybridMultilevel"/>
    <w:tmpl w:val="5C00D454"/>
    <w:lvl w:ilvl="0" w:tplc="B8D40CDA">
      <w:start w:val="1"/>
      <w:numFmt w:val="upperRoman"/>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62354D70"/>
    <w:multiLevelType w:val="multilevel"/>
    <w:tmpl w:val="0284FED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5"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78A6FAF"/>
    <w:multiLevelType w:val="multilevel"/>
    <w:tmpl w:val="10AE4F46"/>
    <w:lvl w:ilvl="0">
      <w:start w:val="3"/>
      <w:numFmt w:val="decimal"/>
      <w:lvlText w:val="%1."/>
      <w:lvlJc w:val="left"/>
      <w:pPr>
        <w:ind w:left="720" w:hanging="360"/>
      </w:pPr>
      <w:rPr>
        <w:rFonts w:ascii="Adagio_Slab" w:eastAsia="Times New Roman" w:hAnsi="Adagio_Slab" w:cs="Times New Roman" w:hint="default"/>
      </w:rPr>
    </w:lvl>
    <w:lvl w:ilvl="1">
      <w:start w:val="6"/>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7" w15:restartNumberingAfterBreak="0">
    <w:nsid w:val="68BF3E90"/>
    <w:multiLevelType w:val="hybridMultilevel"/>
    <w:tmpl w:val="F0907CFA"/>
    <w:lvl w:ilvl="0" w:tplc="04150011">
      <w:start w:val="1"/>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8A33BF"/>
    <w:multiLevelType w:val="hybridMultilevel"/>
    <w:tmpl w:val="D9C4D470"/>
    <w:lvl w:ilvl="0" w:tplc="935A84F2">
      <w:start w:val="1"/>
      <w:numFmt w:val="decimal"/>
      <w:lvlText w:val="%1."/>
      <w:lvlJc w:val="left"/>
      <w:pPr>
        <w:ind w:left="454" w:hanging="341"/>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C40CA8"/>
    <w:multiLevelType w:val="hybridMultilevel"/>
    <w:tmpl w:val="9AD0AB6C"/>
    <w:lvl w:ilvl="0" w:tplc="EA1494DA">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C3B5263"/>
    <w:multiLevelType w:val="hybridMultilevel"/>
    <w:tmpl w:val="8B2C81BE"/>
    <w:lvl w:ilvl="0" w:tplc="F73E9B1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EB73642"/>
    <w:multiLevelType w:val="multilevel"/>
    <w:tmpl w:val="779610F2"/>
    <w:lvl w:ilvl="0">
      <w:start w:val="1"/>
      <w:numFmt w:val="decimal"/>
      <w:lvlText w:val="%1."/>
      <w:lvlJc w:val="left"/>
      <w:pPr>
        <w:tabs>
          <w:tab w:val="num" w:pos="907"/>
        </w:tabs>
        <w:ind w:left="964" w:hanging="624"/>
      </w:pPr>
      <w:rPr>
        <w:rFonts w:cs="Times New Roman" w:hint="default"/>
      </w:rPr>
    </w:lvl>
    <w:lvl w:ilvl="1">
      <w:start w:val="1"/>
      <w:numFmt w:val="decimal"/>
      <w:lvlText w:val="%2."/>
      <w:lvlJc w:val="left"/>
      <w:pPr>
        <w:tabs>
          <w:tab w:val="num" w:pos="567"/>
        </w:tabs>
        <w:ind w:left="624" w:hanging="624"/>
      </w:pPr>
      <w:rPr>
        <w:rFonts w:cs="Times New Roman" w:hint="default"/>
        <w:b w:val="0"/>
      </w:rPr>
    </w:lvl>
    <w:lvl w:ilvl="2">
      <w:start w:val="1"/>
      <w:numFmt w:val="lowerRoman"/>
      <w:lvlText w:val="%3."/>
      <w:lvlJc w:val="right"/>
      <w:pPr>
        <w:tabs>
          <w:tab w:val="num" w:pos="2356"/>
        </w:tabs>
        <w:ind w:left="2356" w:hanging="180"/>
      </w:pPr>
      <w:rPr>
        <w:rFonts w:cs="Times New Roman"/>
      </w:rPr>
    </w:lvl>
    <w:lvl w:ilvl="3">
      <w:start w:val="1"/>
      <w:numFmt w:val="bullet"/>
      <w:lvlText w:val="-"/>
      <w:lvlJc w:val="left"/>
      <w:pPr>
        <w:tabs>
          <w:tab w:val="num" w:pos="3076"/>
        </w:tabs>
        <w:ind w:left="3076" w:hanging="360"/>
      </w:pPr>
      <w:rPr>
        <w:rFonts w:ascii="Times New Roman" w:eastAsia="Times New Roman" w:hAnsi="Times New Roman" w:hint="default"/>
      </w:rPr>
    </w:lvl>
    <w:lvl w:ilvl="4" w:tentative="1">
      <w:start w:val="1"/>
      <w:numFmt w:val="lowerLetter"/>
      <w:lvlText w:val="%5."/>
      <w:lvlJc w:val="left"/>
      <w:pPr>
        <w:tabs>
          <w:tab w:val="num" w:pos="3796"/>
        </w:tabs>
        <w:ind w:left="3796" w:hanging="360"/>
      </w:pPr>
      <w:rPr>
        <w:rFonts w:cs="Times New Roman"/>
      </w:rPr>
    </w:lvl>
    <w:lvl w:ilvl="5" w:tentative="1">
      <w:start w:val="1"/>
      <w:numFmt w:val="lowerRoman"/>
      <w:lvlText w:val="%6."/>
      <w:lvlJc w:val="right"/>
      <w:pPr>
        <w:tabs>
          <w:tab w:val="num" w:pos="4516"/>
        </w:tabs>
        <w:ind w:left="4516" w:hanging="180"/>
      </w:pPr>
      <w:rPr>
        <w:rFonts w:cs="Times New Roman"/>
      </w:rPr>
    </w:lvl>
    <w:lvl w:ilvl="6" w:tentative="1">
      <w:start w:val="1"/>
      <w:numFmt w:val="decimal"/>
      <w:lvlText w:val="%7."/>
      <w:lvlJc w:val="left"/>
      <w:pPr>
        <w:tabs>
          <w:tab w:val="num" w:pos="5236"/>
        </w:tabs>
        <w:ind w:left="5236" w:hanging="360"/>
      </w:pPr>
      <w:rPr>
        <w:rFonts w:cs="Times New Roman"/>
      </w:rPr>
    </w:lvl>
    <w:lvl w:ilvl="7" w:tentative="1">
      <w:start w:val="1"/>
      <w:numFmt w:val="lowerLetter"/>
      <w:lvlText w:val="%8."/>
      <w:lvlJc w:val="left"/>
      <w:pPr>
        <w:tabs>
          <w:tab w:val="num" w:pos="5956"/>
        </w:tabs>
        <w:ind w:left="5956" w:hanging="360"/>
      </w:pPr>
      <w:rPr>
        <w:rFonts w:cs="Times New Roman"/>
      </w:rPr>
    </w:lvl>
    <w:lvl w:ilvl="8" w:tentative="1">
      <w:start w:val="1"/>
      <w:numFmt w:val="lowerRoman"/>
      <w:lvlText w:val="%9."/>
      <w:lvlJc w:val="right"/>
      <w:pPr>
        <w:tabs>
          <w:tab w:val="num" w:pos="6676"/>
        </w:tabs>
        <w:ind w:left="6676" w:hanging="180"/>
      </w:pPr>
      <w:rPr>
        <w:rFonts w:cs="Times New Roman"/>
      </w:rPr>
    </w:lvl>
  </w:abstractNum>
  <w:abstractNum w:abstractNumId="7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5C6AE9"/>
    <w:multiLevelType w:val="multilevel"/>
    <w:tmpl w:val="71CC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CD4C7C"/>
    <w:multiLevelType w:val="hybridMultilevel"/>
    <w:tmpl w:val="740201DC"/>
    <w:lvl w:ilvl="0" w:tplc="A1585168">
      <w:start w:val="1"/>
      <w:numFmt w:val="decimal"/>
      <w:lvlText w:val="%1."/>
      <w:lvlJc w:val="left"/>
      <w:pPr>
        <w:ind w:left="720" w:hanging="360"/>
      </w:pPr>
      <w:rPr>
        <w:rFonts w:ascii="Tahoma" w:eastAsia="Calibr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F60CD576">
      <w:start w:val="1"/>
      <w:numFmt w:val="decimal"/>
      <w:lvlText w:val="%5)"/>
      <w:lvlJc w:val="left"/>
      <w:pPr>
        <w:ind w:left="3600" w:hanging="360"/>
      </w:pPr>
      <w:rPr>
        <w:rFonts w:ascii="Adagio_Slab" w:eastAsia="Calibri" w:hAnsi="Adagio_Slab" w:cs="Arial"/>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8F6A19"/>
    <w:multiLevelType w:val="multilevel"/>
    <w:tmpl w:val="A4528EFC"/>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9" w15:restartNumberingAfterBreak="0">
    <w:nsid w:val="77752406"/>
    <w:multiLevelType w:val="hybridMultilevel"/>
    <w:tmpl w:val="E8523D1E"/>
    <w:lvl w:ilvl="0" w:tplc="ECCE33B4">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8010438"/>
    <w:multiLevelType w:val="multilevel"/>
    <w:tmpl w:val="0C7A1B52"/>
    <w:styleLink w:val="Styl4"/>
    <w:lvl w:ilvl="0">
      <w:start w:val="11"/>
      <w:numFmt w:val="decimal"/>
      <w:lvlText w:val="%1."/>
      <w:lvlJc w:val="left"/>
      <w:pPr>
        <w:ind w:left="435" w:hanging="435"/>
      </w:pPr>
      <w:rPr>
        <w:rFonts w:cs="Times New Roman" w:hint="default"/>
        <w:b w:val="0"/>
      </w:rPr>
    </w:lvl>
    <w:lvl w:ilvl="1">
      <w:start w:val="1"/>
      <w:numFmt w:val="decimal"/>
      <w:lvlText w:val="%2."/>
      <w:lvlJc w:val="left"/>
      <w:pPr>
        <w:ind w:left="435" w:hanging="435"/>
      </w:pPr>
      <w:rPr>
        <w:rFonts w:ascii="Calibri" w:eastAsia="Times New Roman" w:hAnsi="Calibri" w:cs="Calibri"/>
        <w:b w:val="0"/>
      </w:rPr>
    </w:lvl>
    <w:lvl w:ilvl="2">
      <w:start w:val="1"/>
      <w:numFmt w:val="decimal"/>
      <w:lvlText w:val="%3)"/>
      <w:lvlJc w:val="left"/>
      <w:pPr>
        <w:ind w:left="720" w:hanging="720"/>
      </w:pPr>
      <w:rPr>
        <w:rFonts w:ascii="Calibri" w:eastAsia="Times New Roman" w:hAnsi="Calibri" w:cs="Calibri"/>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1" w15:restartNumberingAfterBreak="0">
    <w:nsid w:val="78174C28"/>
    <w:multiLevelType w:val="hybridMultilevel"/>
    <w:tmpl w:val="166C8CAC"/>
    <w:lvl w:ilvl="0" w:tplc="D61C9446">
      <w:start w:val="1"/>
      <w:numFmt w:val="lowerLetter"/>
      <w:lvlText w:val="%1."/>
      <w:lvlJc w:val="left"/>
      <w:pPr>
        <w:ind w:left="1865" w:hanging="360"/>
      </w:pPr>
      <w:rPr>
        <w:rFonts w:hint="default"/>
      </w:rPr>
    </w:lvl>
    <w:lvl w:ilvl="1" w:tplc="38DCB294">
      <w:start w:val="1"/>
      <w:numFmt w:val="decimal"/>
      <w:lvlText w:val="%2)"/>
      <w:lvlJc w:val="left"/>
      <w:pPr>
        <w:ind w:left="1440" w:hanging="360"/>
      </w:pPr>
      <w:rPr>
        <w:rFonts w:ascii="Adagio_Slab" w:eastAsia="Calibri" w:hAnsi="Adagio_Slab" w:cs="Calibri"/>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8C6FDE"/>
    <w:multiLevelType w:val="hybridMultilevel"/>
    <w:tmpl w:val="C37ACD8A"/>
    <w:name w:val="WW8Num452"/>
    <w:lvl w:ilvl="0" w:tplc="2132D5D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8CB6009"/>
    <w:multiLevelType w:val="hybridMultilevel"/>
    <w:tmpl w:val="34EA7244"/>
    <w:lvl w:ilvl="0" w:tplc="0415000F">
      <w:start w:val="1"/>
      <w:numFmt w:val="decimal"/>
      <w:lvlText w:val="%1."/>
      <w:lvlJc w:val="left"/>
      <w:pPr>
        <w:ind w:left="107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748"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A25367E"/>
    <w:multiLevelType w:val="multilevel"/>
    <w:tmpl w:val="038A0A44"/>
    <w:lvl w:ilvl="0">
      <w:start w:val="11"/>
      <w:numFmt w:val="decimal"/>
      <w:lvlText w:val="%1"/>
      <w:lvlJc w:val="left"/>
      <w:pPr>
        <w:ind w:left="2183" w:hanging="704"/>
      </w:pPr>
      <w:rPr>
        <w:rFonts w:cs="Times New Roman" w:hint="default"/>
      </w:rPr>
    </w:lvl>
    <w:lvl w:ilvl="1">
      <w:start w:val="2"/>
      <w:numFmt w:val="decimal"/>
      <w:lvlText w:val="%1.%2."/>
      <w:lvlJc w:val="left"/>
      <w:pPr>
        <w:ind w:left="2183" w:hanging="704"/>
      </w:pPr>
      <w:rPr>
        <w:rFonts w:ascii="Calibri" w:eastAsia="Times New Roman" w:hAnsi="Calibri" w:cs="Times New Roman" w:hint="default"/>
        <w:color w:val="0F0F0F"/>
        <w:spacing w:val="0"/>
        <w:w w:val="100"/>
        <w:sz w:val="22"/>
        <w:szCs w:val="22"/>
      </w:rPr>
    </w:lvl>
    <w:lvl w:ilvl="2">
      <w:start w:val="1"/>
      <w:numFmt w:val="decimal"/>
      <w:lvlText w:val="%3)"/>
      <w:lvlJc w:val="left"/>
      <w:pPr>
        <w:ind w:left="2159" w:hanging="312"/>
      </w:pPr>
      <w:rPr>
        <w:rFonts w:ascii="Adagio_Slab" w:eastAsia="Times New Roman" w:hAnsi="Adagio_Slab" w:cs="Times New Roman" w:hint="default"/>
        <w:color w:val="0F0F0F"/>
        <w:spacing w:val="0"/>
        <w:w w:val="100"/>
        <w:sz w:val="22"/>
        <w:szCs w:val="22"/>
      </w:rPr>
    </w:lvl>
    <w:lvl w:ilvl="3">
      <w:start w:val="1"/>
      <w:numFmt w:val="bullet"/>
      <w:lvlText w:val="•"/>
      <w:lvlJc w:val="left"/>
      <w:pPr>
        <w:ind w:left="4072" w:hanging="312"/>
      </w:pPr>
      <w:rPr>
        <w:rFonts w:hint="default"/>
      </w:rPr>
    </w:lvl>
    <w:lvl w:ilvl="4">
      <w:start w:val="1"/>
      <w:numFmt w:val="bullet"/>
      <w:lvlText w:val="•"/>
      <w:lvlJc w:val="left"/>
      <w:pPr>
        <w:ind w:left="5017" w:hanging="312"/>
      </w:pPr>
      <w:rPr>
        <w:rFonts w:hint="default"/>
      </w:rPr>
    </w:lvl>
    <w:lvl w:ilvl="5">
      <w:start w:val="1"/>
      <w:numFmt w:val="bullet"/>
      <w:lvlText w:val="•"/>
      <w:lvlJc w:val="left"/>
      <w:pPr>
        <w:ind w:left="5961" w:hanging="312"/>
      </w:pPr>
      <w:rPr>
        <w:rFonts w:hint="default"/>
      </w:rPr>
    </w:lvl>
    <w:lvl w:ilvl="6">
      <w:start w:val="1"/>
      <w:numFmt w:val="bullet"/>
      <w:lvlText w:val="•"/>
      <w:lvlJc w:val="left"/>
      <w:pPr>
        <w:ind w:left="6906" w:hanging="312"/>
      </w:pPr>
      <w:rPr>
        <w:rFonts w:hint="default"/>
      </w:rPr>
    </w:lvl>
    <w:lvl w:ilvl="7">
      <w:start w:val="1"/>
      <w:numFmt w:val="bullet"/>
      <w:lvlText w:val="•"/>
      <w:lvlJc w:val="left"/>
      <w:pPr>
        <w:ind w:left="7850" w:hanging="312"/>
      </w:pPr>
      <w:rPr>
        <w:rFonts w:hint="default"/>
      </w:rPr>
    </w:lvl>
    <w:lvl w:ilvl="8">
      <w:start w:val="1"/>
      <w:numFmt w:val="bullet"/>
      <w:lvlText w:val="•"/>
      <w:lvlJc w:val="left"/>
      <w:pPr>
        <w:ind w:left="8795" w:hanging="312"/>
      </w:pPr>
      <w:rPr>
        <w:rFonts w:hint="default"/>
      </w:rPr>
    </w:lvl>
  </w:abstractNum>
  <w:abstractNum w:abstractNumId="86"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87"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8"/>
  </w:num>
  <w:num w:numId="2">
    <w:abstractNumId w:val="54"/>
  </w:num>
  <w:num w:numId="3">
    <w:abstractNumId w:val="27"/>
  </w:num>
  <w:num w:numId="4">
    <w:abstractNumId w:val="48"/>
  </w:num>
  <w:num w:numId="5">
    <w:abstractNumId w:val="20"/>
  </w:num>
  <w:num w:numId="6">
    <w:abstractNumId w:val="78"/>
  </w:num>
  <w:num w:numId="7">
    <w:abstractNumId w:val="11"/>
  </w:num>
  <w:num w:numId="8">
    <w:abstractNumId w:val="16"/>
    <w:lvlOverride w:ilvl="0">
      <w:lvl w:ilvl="0">
        <w:start w:val="1"/>
        <w:numFmt w:val="decimal"/>
        <w:lvlText w:val="%1."/>
        <w:lvlJc w:val="left"/>
        <w:pPr>
          <w:ind w:left="1440" w:hanging="360"/>
        </w:pPr>
        <w:rPr>
          <w:rFonts w:cs="Times New Roman"/>
          <w:b w:val="0"/>
        </w:rPr>
      </w:lvl>
    </w:lvlOverride>
    <w:lvlOverride w:ilvl="1">
      <w:lvl w:ilvl="1">
        <w:start w:val="1"/>
        <w:numFmt w:val="lowerLetter"/>
        <w:lvlText w:val="%2."/>
        <w:lvlJc w:val="left"/>
        <w:pPr>
          <w:ind w:left="2160" w:hanging="360"/>
        </w:pPr>
        <w:rPr>
          <w:rFonts w:cs="Times New Roman"/>
        </w:rPr>
      </w:lvl>
    </w:lvlOverride>
    <w:lvlOverride w:ilvl="2">
      <w:lvl w:ilvl="2">
        <w:start w:val="1"/>
        <w:numFmt w:val="lowerRoman"/>
        <w:lvlText w:val="%3."/>
        <w:lvlJc w:val="right"/>
        <w:pPr>
          <w:ind w:left="2880" w:hanging="180"/>
        </w:pPr>
        <w:rPr>
          <w:rFonts w:cs="Times New Roman"/>
        </w:rPr>
      </w:lvl>
    </w:lvlOverride>
    <w:lvlOverride w:ilvl="3">
      <w:lvl w:ilvl="3">
        <w:start w:val="1"/>
        <w:numFmt w:val="decimal"/>
        <w:lvlText w:val="%4."/>
        <w:lvlJc w:val="left"/>
        <w:pPr>
          <w:ind w:left="3600" w:hanging="360"/>
        </w:pPr>
        <w:rPr>
          <w:rFonts w:cs="Times New Roman"/>
        </w:rPr>
      </w:lvl>
    </w:lvlOverride>
    <w:lvlOverride w:ilvl="4">
      <w:lvl w:ilvl="4" w:tentative="1">
        <w:start w:val="1"/>
        <w:numFmt w:val="lowerLetter"/>
        <w:lvlText w:val="%5."/>
        <w:lvlJc w:val="left"/>
        <w:pPr>
          <w:ind w:left="4320" w:hanging="360"/>
        </w:pPr>
        <w:rPr>
          <w:rFonts w:cs="Times New Roman"/>
        </w:rPr>
      </w:lvl>
    </w:lvlOverride>
    <w:lvlOverride w:ilvl="5">
      <w:lvl w:ilvl="5" w:tentative="1">
        <w:start w:val="1"/>
        <w:numFmt w:val="lowerRoman"/>
        <w:lvlText w:val="%6."/>
        <w:lvlJc w:val="right"/>
        <w:pPr>
          <w:ind w:left="5040" w:hanging="180"/>
        </w:pPr>
        <w:rPr>
          <w:rFonts w:cs="Times New Roman"/>
        </w:rPr>
      </w:lvl>
    </w:lvlOverride>
    <w:lvlOverride w:ilvl="6">
      <w:lvl w:ilvl="6" w:tentative="1">
        <w:start w:val="1"/>
        <w:numFmt w:val="decimal"/>
        <w:lvlText w:val="%7."/>
        <w:lvlJc w:val="left"/>
        <w:pPr>
          <w:ind w:left="5760" w:hanging="360"/>
        </w:pPr>
        <w:rPr>
          <w:rFonts w:cs="Times New Roman"/>
        </w:rPr>
      </w:lvl>
    </w:lvlOverride>
    <w:lvlOverride w:ilvl="7">
      <w:lvl w:ilvl="7" w:tentative="1">
        <w:start w:val="1"/>
        <w:numFmt w:val="lowerLetter"/>
        <w:lvlText w:val="%8."/>
        <w:lvlJc w:val="left"/>
        <w:pPr>
          <w:ind w:left="6480" w:hanging="360"/>
        </w:pPr>
        <w:rPr>
          <w:rFonts w:cs="Times New Roman"/>
        </w:rPr>
      </w:lvl>
    </w:lvlOverride>
    <w:lvlOverride w:ilvl="8">
      <w:lvl w:ilvl="8" w:tentative="1">
        <w:start w:val="1"/>
        <w:numFmt w:val="lowerRoman"/>
        <w:lvlText w:val="%9."/>
        <w:lvlJc w:val="right"/>
        <w:pPr>
          <w:ind w:left="7200" w:hanging="180"/>
        </w:pPr>
        <w:rPr>
          <w:rFonts w:cs="Times New Roman"/>
        </w:rPr>
      </w:lvl>
    </w:lvlOverride>
  </w:num>
  <w:num w:numId="9">
    <w:abstractNumId w:val="46"/>
  </w:num>
  <w:num w:numId="10">
    <w:abstractNumId w:val="55"/>
  </w:num>
  <w:num w:numId="11">
    <w:abstractNumId w:val="50"/>
  </w:num>
  <w:num w:numId="12">
    <w:abstractNumId w:val="64"/>
  </w:num>
  <w:num w:numId="13">
    <w:abstractNumId w:val="10"/>
  </w:num>
  <w:num w:numId="14">
    <w:abstractNumId w:val="9"/>
  </w:num>
  <w:num w:numId="15">
    <w:abstractNumId w:val="71"/>
  </w:num>
  <w:num w:numId="16">
    <w:abstractNumId w:val="83"/>
  </w:num>
  <w:num w:numId="17">
    <w:abstractNumId w:val="84"/>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num>
  <w:num w:numId="21">
    <w:abstractNumId w:val="72"/>
  </w:num>
  <w:num w:numId="22">
    <w:abstractNumId w:val="85"/>
  </w:num>
  <w:num w:numId="23">
    <w:abstractNumId w:val="24"/>
  </w:num>
  <w:num w:numId="24">
    <w:abstractNumId w:val="80"/>
  </w:num>
  <w:num w:numId="25">
    <w:abstractNumId w:val="29"/>
  </w:num>
  <w:num w:numId="26">
    <w:abstractNumId w:val="44"/>
  </w:num>
  <w:num w:numId="27">
    <w:abstractNumId w:val="42"/>
  </w:num>
  <w:num w:numId="28">
    <w:abstractNumId w:val="8"/>
  </w:num>
  <w:num w:numId="29">
    <w:abstractNumId w:val="34"/>
  </w:num>
  <w:num w:numId="30">
    <w:abstractNumId w:val="22"/>
  </w:num>
  <w:num w:numId="31">
    <w:abstractNumId w:val="16"/>
  </w:num>
  <w:num w:numId="32">
    <w:abstractNumId w:val="36"/>
  </w:num>
  <w:num w:numId="33">
    <w:abstractNumId w:val="58"/>
  </w:num>
  <w:num w:numId="34">
    <w:abstractNumId w:val="4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num>
  <w:num w:numId="37">
    <w:abstractNumId w:val="17"/>
  </w:num>
  <w:num w:numId="38">
    <w:abstractNumId w:val="32"/>
  </w:num>
  <w:num w:numId="39">
    <w:abstractNumId w:val="63"/>
  </w:num>
  <w:num w:numId="40">
    <w:abstractNumId w:val="18"/>
  </w:num>
  <w:num w:numId="41">
    <w:abstractNumId w:val="28"/>
  </w:num>
  <w:num w:numId="42">
    <w:abstractNumId w:val="70"/>
  </w:num>
  <w:num w:numId="43">
    <w:abstractNumId w:val="56"/>
  </w:num>
  <w:num w:numId="44">
    <w:abstractNumId w:val="15"/>
  </w:num>
  <w:num w:numId="45">
    <w:abstractNumId w:val="65"/>
  </w:num>
  <w:num w:numId="46">
    <w:abstractNumId w:val="87"/>
  </w:num>
  <w:num w:numId="47">
    <w:abstractNumId w:val="73"/>
  </w:num>
  <w:num w:numId="48">
    <w:abstractNumId w:val="37"/>
  </w:num>
  <w:num w:numId="49">
    <w:abstractNumId w:val="51"/>
  </w:num>
  <w:num w:numId="50">
    <w:abstractNumId w:val="39"/>
  </w:num>
  <w:num w:numId="51">
    <w:abstractNumId w:val="13"/>
  </w:num>
  <w:num w:numId="52">
    <w:abstractNumId w:val="45"/>
  </w:num>
  <w:num w:numId="53">
    <w:abstractNumId w:val="67"/>
  </w:num>
  <w:num w:numId="54">
    <w:abstractNumId w:val="47"/>
  </w:num>
  <w:num w:numId="55">
    <w:abstractNumId w:val="33"/>
  </w:num>
  <w:num w:numId="56">
    <w:abstractNumId w:val="69"/>
  </w:num>
  <w:num w:numId="57">
    <w:abstractNumId w:val="81"/>
  </w:num>
  <w:num w:numId="58">
    <w:abstractNumId w:val="49"/>
  </w:num>
  <w:num w:numId="59">
    <w:abstractNumId w:val="43"/>
  </w:num>
  <w:num w:numId="60">
    <w:abstractNumId w:val="68"/>
  </w:num>
  <w:num w:numId="61">
    <w:abstractNumId w:val="59"/>
  </w:num>
  <w:num w:numId="62">
    <w:abstractNumId w:val="76"/>
  </w:num>
  <w:num w:numId="63">
    <w:abstractNumId w:val="40"/>
  </w:num>
  <w:num w:numId="64">
    <w:abstractNumId w:val="60"/>
  </w:num>
  <w:num w:numId="65">
    <w:abstractNumId w:val="75"/>
  </w:num>
  <w:num w:numId="66">
    <w:abstractNumId w:val="77"/>
  </w:num>
  <w:num w:numId="67">
    <w:abstractNumId w:val="26"/>
  </w:num>
  <w:num w:numId="68">
    <w:abstractNumId w:val="25"/>
  </w:num>
  <w:num w:numId="69">
    <w:abstractNumId w:val="86"/>
  </w:num>
  <w:num w:numId="70">
    <w:abstractNumId w:val="62"/>
  </w:num>
  <w:num w:numId="71">
    <w:abstractNumId w:val="52"/>
  </w:num>
  <w:num w:numId="72">
    <w:abstractNumId w:val="53"/>
  </w:num>
  <w:num w:numId="73">
    <w:abstractNumId w:val="6"/>
  </w:num>
  <w:num w:numId="74">
    <w:abstractNumId w:val="31"/>
  </w:num>
  <w:num w:numId="75">
    <w:abstractNumId w:val="21"/>
  </w:num>
  <w:num w:numId="76">
    <w:abstractNumId w:val="23"/>
  </w:num>
  <w:num w:numId="77">
    <w:abstractNumId w:val="14"/>
  </w:num>
  <w:num w:numId="78">
    <w:abstractNumId w:val="79"/>
  </w:num>
  <w:num w:numId="79">
    <w:abstractNumId w:val="35"/>
  </w:num>
  <w:num w:numId="80">
    <w:abstractNumId w:val="7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02D28"/>
    <w:rsid w:val="0000022D"/>
    <w:rsid w:val="000005B5"/>
    <w:rsid w:val="000006CD"/>
    <w:rsid w:val="000023FD"/>
    <w:rsid w:val="000029CC"/>
    <w:rsid w:val="000029D5"/>
    <w:rsid w:val="00004C4F"/>
    <w:rsid w:val="00006372"/>
    <w:rsid w:val="00007260"/>
    <w:rsid w:val="000100CC"/>
    <w:rsid w:val="000148A4"/>
    <w:rsid w:val="0001685E"/>
    <w:rsid w:val="00017493"/>
    <w:rsid w:val="000207B6"/>
    <w:rsid w:val="00021978"/>
    <w:rsid w:val="00021B82"/>
    <w:rsid w:val="00024466"/>
    <w:rsid w:val="000247A2"/>
    <w:rsid w:val="000319DD"/>
    <w:rsid w:val="000346B2"/>
    <w:rsid w:val="00035003"/>
    <w:rsid w:val="00036516"/>
    <w:rsid w:val="00040B47"/>
    <w:rsid w:val="00040B92"/>
    <w:rsid w:val="00042301"/>
    <w:rsid w:val="0004495D"/>
    <w:rsid w:val="00045C1E"/>
    <w:rsid w:val="0004628A"/>
    <w:rsid w:val="00046F22"/>
    <w:rsid w:val="00047773"/>
    <w:rsid w:val="00051453"/>
    <w:rsid w:val="00051556"/>
    <w:rsid w:val="00055A16"/>
    <w:rsid w:val="00055C21"/>
    <w:rsid w:val="000561A4"/>
    <w:rsid w:val="000574F0"/>
    <w:rsid w:val="000621C5"/>
    <w:rsid w:val="0006315E"/>
    <w:rsid w:val="00063F57"/>
    <w:rsid w:val="00064BC2"/>
    <w:rsid w:val="00065F92"/>
    <w:rsid w:val="00067D48"/>
    <w:rsid w:val="00067F7E"/>
    <w:rsid w:val="00073EFA"/>
    <w:rsid w:val="00075EA4"/>
    <w:rsid w:val="00081217"/>
    <w:rsid w:val="00081CB3"/>
    <w:rsid w:val="00082DA3"/>
    <w:rsid w:val="0008306A"/>
    <w:rsid w:val="0008311A"/>
    <w:rsid w:val="00084482"/>
    <w:rsid w:val="00084F47"/>
    <w:rsid w:val="00092226"/>
    <w:rsid w:val="00092702"/>
    <w:rsid w:val="0009447E"/>
    <w:rsid w:val="000972E4"/>
    <w:rsid w:val="000A1D35"/>
    <w:rsid w:val="000A1E48"/>
    <w:rsid w:val="000A3221"/>
    <w:rsid w:val="000A4371"/>
    <w:rsid w:val="000A49A5"/>
    <w:rsid w:val="000A4C08"/>
    <w:rsid w:val="000A4D6D"/>
    <w:rsid w:val="000A75AC"/>
    <w:rsid w:val="000A7DA8"/>
    <w:rsid w:val="000B0689"/>
    <w:rsid w:val="000B1251"/>
    <w:rsid w:val="000B29FA"/>
    <w:rsid w:val="000B3231"/>
    <w:rsid w:val="000B36BE"/>
    <w:rsid w:val="000B390A"/>
    <w:rsid w:val="000B44DC"/>
    <w:rsid w:val="000B47DB"/>
    <w:rsid w:val="000B4E2C"/>
    <w:rsid w:val="000B7FBF"/>
    <w:rsid w:val="000C116F"/>
    <w:rsid w:val="000C1D1C"/>
    <w:rsid w:val="000C56DD"/>
    <w:rsid w:val="000D2105"/>
    <w:rsid w:val="000D3F7B"/>
    <w:rsid w:val="000D43B3"/>
    <w:rsid w:val="000D5BC6"/>
    <w:rsid w:val="000E01AC"/>
    <w:rsid w:val="000E0999"/>
    <w:rsid w:val="000E73C1"/>
    <w:rsid w:val="000F31CA"/>
    <w:rsid w:val="000F6A95"/>
    <w:rsid w:val="000F753D"/>
    <w:rsid w:val="00101C0A"/>
    <w:rsid w:val="0010456A"/>
    <w:rsid w:val="00104D4D"/>
    <w:rsid w:val="00107CB1"/>
    <w:rsid w:val="00110CB9"/>
    <w:rsid w:val="001130ED"/>
    <w:rsid w:val="00117838"/>
    <w:rsid w:val="001206BF"/>
    <w:rsid w:val="00123BE5"/>
    <w:rsid w:val="00123D83"/>
    <w:rsid w:val="00123F4A"/>
    <w:rsid w:val="00124CEB"/>
    <w:rsid w:val="00125A33"/>
    <w:rsid w:val="00126BB8"/>
    <w:rsid w:val="00131481"/>
    <w:rsid w:val="00133707"/>
    <w:rsid w:val="00136077"/>
    <w:rsid w:val="001377DC"/>
    <w:rsid w:val="0014127C"/>
    <w:rsid w:val="0014137B"/>
    <w:rsid w:val="00143CCD"/>
    <w:rsid w:val="00143F28"/>
    <w:rsid w:val="00144004"/>
    <w:rsid w:val="00144DD9"/>
    <w:rsid w:val="00145445"/>
    <w:rsid w:val="00147759"/>
    <w:rsid w:val="00150961"/>
    <w:rsid w:val="001511B3"/>
    <w:rsid w:val="0015273B"/>
    <w:rsid w:val="0015298A"/>
    <w:rsid w:val="001529A5"/>
    <w:rsid w:val="00153673"/>
    <w:rsid w:val="00155160"/>
    <w:rsid w:val="00155B17"/>
    <w:rsid w:val="00155FD6"/>
    <w:rsid w:val="001562FB"/>
    <w:rsid w:val="00157DF2"/>
    <w:rsid w:val="00157E7C"/>
    <w:rsid w:val="001601C4"/>
    <w:rsid w:val="00160E55"/>
    <w:rsid w:val="00162637"/>
    <w:rsid w:val="00162E32"/>
    <w:rsid w:val="00163621"/>
    <w:rsid w:val="0016375D"/>
    <w:rsid w:val="00166B7C"/>
    <w:rsid w:val="00166E93"/>
    <w:rsid w:val="001674F0"/>
    <w:rsid w:val="00170E16"/>
    <w:rsid w:val="001716A1"/>
    <w:rsid w:val="00172100"/>
    <w:rsid w:val="00172420"/>
    <w:rsid w:val="00176208"/>
    <w:rsid w:val="00176EA0"/>
    <w:rsid w:val="00177C34"/>
    <w:rsid w:val="00177E09"/>
    <w:rsid w:val="00184415"/>
    <w:rsid w:val="00185190"/>
    <w:rsid w:val="001854A9"/>
    <w:rsid w:val="001856A4"/>
    <w:rsid w:val="0018726E"/>
    <w:rsid w:val="0019462D"/>
    <w:rsid w:val="0019547D"/>
    <w:rsid w:val="00196721"/>
    <w:rsid w:val="001A3BDB"/>
    <w:rsid w:val="001A416E"/>
    <w:rsid w:val="001A47AC"/>
    <w:rsid w:val="001A56BF"/>
    <w:rsid w:val="001A6CBD"/>
    <w:rsid w:val="001B163D"/>
    <w:rsid w:val="001B2C35"/>
    <w:rsid w:val="001B40F2"/>
    <w:rsid w:val="001B5060"/>
    <w:rsid w:val="001B5F77"/>
    <w:rsid w:val="001B7A79"/>
    <w:rsid w:val="001C0FFC"/>
    <w:rsid w:val="001C1366"/>
    <w:rsid w:val="001C370B"/>
    <w:rsid w:val="001C3E62"/>
    <w:rsid w:val="001C66BE"/>
    <w:rsid w:val="001C6746"/>
    <w:rsid w:val="001C7719"/>
    <w:rsid w:val="001C7EC7"/>
    <w:rsid w:val="001D2A96"/>
    <w:rsid w:val="001D393C"/>
    <w:rsid w:val="001D4AA6"/>
    <w:rsid w:val="001D5889"/>
    <w:rsid w:val="001D7435"/>
    <w:rsid w:val="001E24B9"/>
    <w:rsid w:val="001E4024"/>
    <w:rsid w:val="001E6B04"/>
    <w:rsid w:val="001E6CE7"/>
    <w:rsid w:val="001E72B5"/>
    <w:rsid w:val="001F0D15"/>
    <w:rsid w:val="001F0F59"/>
    <w:rsid w:val="001F112F"/>
    <w:rsid w:val="001F122B"/>
    <w:rsid w:val="001F142D"/>
    <w:rsid w:val="001F1A12"/>
    <w:rsid w:val="001F267E"/>
    <w:rsid w:val="001F29E1"/>
    <w:rsid w:val="001F3390"/>
    <w:rsid w:val="001F5092"/>
    <w:rsid w:val="001F56EB"/>
    <w:rsid w:val="002005C5"/>
    <w:rsid w:val="0020395A"/>
    <w:rsid w:val="002071CE"/>
    <w:rsid w:val="002103E8"/>
    <w:rsid w:val="00211E53"/>
    <w:rsid w:val="00213819"/>
    <w:rsid w:val="00213D09"/>
    <w:rsid w:val="00215378"/>
    <w:rsid w:val="00217E5C"/>
    <w:rsid w:val="00220C50"/>
    <w:rsid w:val="00222F30"/>
    <w:rsid w:val="002260DC"/>
    <w:rsid w:val="00230542"/>
    <w:rsid w:val="00230DA3"/>
    <w:rsid w:val="002324D4"/>
    <w:rsid w:val="00232CC9"/>
    <w:rsid w:val="00233955"/>
    <w:rsid w:val="00235580"/>
    <w:rsid w:val="002368BF"/>
    <w:rsid w:val="00236976"/>
    <w:rsid w:val="0023768E"/>
    <w:rsid w:val="002377D3"/>
    <w:rsid w:val="0024078B"/>
    <w:rsid w:val="0024129A"/>
    <w:rsid w:val="002418B2"/>
    <w:rsid w:val="00241AD8"/>
    <w:rsid w:val="00244E0F"/>
    <w:rsid w:val="00250459"/>
    <w:rsid w:val="002507F2"/>
    <w:rsid w:val="00250EC1"/>
    <w:rsid w:val="002526AB"/>
    <w:rsid w:val="00257F5F"/>
    <w:rsid w:val="00262016"/>
    <w:rsid w:val="002642A1"/>
    <w:rsid w:val="002656AF"/>
    <w:rsid w:val="00265E54"/>
    <w:rsid w:val="00267CA6"/>
    <w:rsid w:val="00270404"/>
    <w:rsid w:val="00270ACC"/>
    <w:rsid w:val="0027270C"/>
    <w:rsid w:val="00280504"/>
    <w:rsid w:val="00280BFB"/>
    <w:rsid w:val="00280EE7"/>
    <w:rsid w:val="00280F14"/>
    <w:rsid w:val="002813D9"/>
    <w:rsid w:val="00281C26"/>
    <w:rsid w:val="00284137"/>
    <w:rsid w:val="0028427C"/>
    <w:rsid w:val="00284CE6"/>
    <w:rsid w:val="00286B4F"/>
    <w:rsid w:val="0028794B"/>
    <w:rsid w:val="00290A84"/>
    <w:rsid w:val="00293D5B"/>
    <w:rsid w:val="002A0BFA"/>
    <w:rsid w:val="002A1705"/>
    <w:rsid w:val="002A1F51"/>
    <w:rsid w:val="002A38AE"/>
    <w:rsid w:val="002A3BDB"/>
    <w:rsid w:val="002A4A15"/>
    <w:rsid w:val="002A53B8"/>
    <w:rsid w:val="002A7FE1"/>
    <w:rsid w:val="002B4E64"/>
    <w:rsid w:val="002B5C67"/>
    <w:rsid w:val="002C0354"/>
    <w:rsid w:val="002C085F"/>
    <w:rsid w:val="002C18F4"/>
    <w:rsid w:val="002C232D"/>
    <w:rsid w:val="002C414A"/>
    <w:rsid w:val="002C462F"/>
    <w:rsid w:val="002C6650"/>
    <w:rsid w:val="002C6ACC"/>
    <w:rsid w:val="002C70DF"/>
    <w:rsid w:val="002C762D"/>
    <w:rsid w:val="002D0D3C"/>
    <w:rsid w:val="002D0F1F"/>
    <w:rsid w:val="002D2067"/>
    <w:rsid w:val="002D3C8F"/>
    <w:rsid w:val="002D6CBB"/>
    <w:rsid w:val="002D6E89"/>
    <w:rsid w:val="002E01CE"/>
    <w:rsid w:val="002E02E7"/>
    <w:rsid w:val="002E2B57"/>
    <w:rsid w:val="002E2F90"/>
    <w:rsid w:val="002E763B"/>
    <w:rsid w:val="002F542B"/>
    <w:rsid w:val="002F5E88"/>
    <w:rsid w:val="002F5F8D"/>
    <w:rsid w:val="002F70AE"/>
    <w:rsid w:val="002F7571"/>
    <w:rsid w:val="00301619"/>
    <w:rsid w:val="00305523"/>
    <w:rsid w:val="00306F6E"/>
    <w:rsid w:val="0030724E"/>
    <w:rsid w:val="00307286"/>
    <w:rsid w:val="00307C3C"/>
    <w:rsid w:val="0031246D"/>
    <w:rsid w:val="003128BF"/>
    <w:rsid w:val="00312B08"/>
    <w:rsid w:val="003151B0"/>
    <w:rsid w:val="0031551B"/>
    <w:rsid w:val="003177B9"/>
    <w:rsid w:val="003329F6"/>
    <w:rsid w:val="00334EAB"/>
    <w:rsid w:val="00335849"/>
    <w:rsid w:val="00336D2A"/>
    <w:rsid w:val="00337191"/>
    <w:rsid w:val="00337247"/>
    <w:rsid w:val="003424FE"/>
    <w:rsid w:val="00350393"/>
    <w:rsid w:val="003509B3"/>
    <w:rsid w:val="00350D0A"/>
    <w:rsid w:val="00351B70"/>
    <w:rsid w:val="00352287"/>
    <w:rsid w:val="00353D46"/>
    <w:rsid w:val="00354135"/>
    <w:rsid w:val="00354A30"/>
    <w:rsid w:val="00354A74"/>
    <w:rsid w:val="00362A3E"/>
    <w:rsid w:val="0036329C"/>
    <w:rsid w:val="00364374"/>
    <w:rsid w:val="00365619"/>
    <w:rsid w:val="00366282"/>
    <w:rsid w:val="00367340"/>
    <w:rsid w:val="003726F3"/>
    <w:rsid w:val="003759D8"/>
    <w:rsid w:val="00380F1F"/>
    <w:rsid w:val="00381F7A"/>
    <w:rsid w:val="0038321D"/>
    <w:rsid w:val="00383658"/>
    <w:rsid w:val="00383B7B"/>
    <w:rsid w:val="00385D4D"/>
    <w:rsid w:val="003860D3"/>
    <w:rsid w:val="003865E8"/>
    <w:rsid w:val="00386FCB"/>
    <w:rsid w:val="003911E5"/>
    <w:rsid w:val="00391A18"/>
    <w:rsid w:val="00392EE4"/>
    <w:rsid w:val="00396C0C"/>
    <w:rsid w:val="003A0036"/>
    <w:rsid w:val="003A1296"/>
    <w:rsid w:val="003A3F87"/>
    <w:rsid w:val="003A56A2"/>
    <w:rsid w:val="003A5DF5"/>
    <w:rsid w:val="003A627E"/>
    <w:rsid w:val="003A6383"/>
    <w:rsid w:val="003B1887"/>
    <w:rsid w:val="003B5AED"/>
    <w:rsid w:val="003B6373"/>
    <w:rsid w:val="003C2837"/>
    <w:rsid w:val="003C6AA4"/>
    <w:rsid w:val="003D02D5"/>
    <w:rsid w:val="003D1037"/>
    <w:rsid w:val="003D2226"/>
    <w:rsid w:val="003D2714"/>
    <w:rsid w:val="003D27E9"/>
    <w:rsid w:val="003D3E6F"/>
    <w:rsid w:val="003E0D61"/>
    <w:rsid w:val="003E13B7"/>
    <w:rsid w:val="003E2520"/>
    <w:rsid w:val="003E350A"/>
    <w:rsid w:val="003E48B2"/>
    <w:rsid w:val="003E56D6"/>
    <w:rsid w:val="003E6098"/>
    <w:rsid w:val="003E6865"/>
    <w:rsid w:val="003E6C71"/>
    <w:rsid w:val="003F017D"/>
    <w:rsid w:val="003F2C45"/>
    <w:rsid w:val="003F3C57"/>
    <w:rsid w:val="003F612E"/>
    <w:rsid w:val="004013E0"/>
    <w:rsid w:val="00404C20"/>
    <w:rsid w:val="00405AB8"/>
    <w:rsid w:val="004105E8"/>
    <w:rsid w:val="00412C1D"/>
    <w:rsid w:val="00412CA1"/>
    <w:rsid w:val="00414C34"/>
    <w:rsid w:val="00415402"/>
    <w:rsid w:val="004157F1"/>
    <w:rsid w:val="004170F0"/>
    <w:rsid w:val="00424B03"/>
    <w:rsid w:val="00425AC9"/>
    <w:rsid w:val="00427FB3"/>
    <w:rsid w:val="004303ED"/>
    <w:rsid w:val="00430474"/>
    <w:rsid w:val="00430B33"/>
    <w:rsid w:val="004316E6"/>
    <w:rsid w:val="0043340F"/>
    <w:rsid w:val="00433A9C"/>
    <w:rsid w:val="0043712E"/>
    <w:rsid w:val="00437E5F"/>
    <w:rsid w:val="004417FB"/>
    <w:rsid w:val="00446F01"/>
    <w:rsid w:val="00451487"/>
    <w:rsid w:val="00454D2A"/>
    <w:rsid w:val="0045697E"/>
    <w:rsid w:val="00460DB1"/>
    <w:rsid w:val="00463443"/>
    <w:rsid w:val="0046350B"/>
    <w:rsid w:val="0046484A"/>
    <w:rsid w:val="0046495F"/>
    <w:rsid w:val="00465C06"/>
    <w:rsid w:val="0046617F"/>
    <w:rsid w:val="00470083"/>
    <w:rsid w:val="00470C3F"/>
    <w:rsid w:val="00472467"/>
    <w:rsid w:val="0047263C"/>
    <w:rsid w:val="00474BF5"/>
    <w:rsid w:val="004765D5"/>
    <w:rsid w:val="004769D1"/>
    <w:rsid w:val="004775A4"/>
    <w:rsid w:val="00477E3A"/>
    <w:rsid w:val="004800B3"/>
    <w:rsid w:val="00481915"/>
    <w:rsid w:val="0048260B"/>
    <w:rsid w:val="00482A30"/>
    <w:rsid w:val="00483F42"/>
    <w:rsid w:val="00485C09"/>
    <w:rsid w:val="0048646E"/>
    <w:rsid w:val="004905EB"/>
    <w:rsid w:val="00491BDD"/>
    <w:rsid w:val="0049207C"/>
    <w:rsid w:val="004954B3"/>
    <w:rsid w:val="00496CDC"/>
    <w:rsid w:val="004A1B3B"/>
    <w:rsid w:val="004A2247"/>
    <w:rsid w:val="004A2408"/>
    <w:rsid w:val="004A3B22"/>
    <w:rsid w:val="004A538B"/>
    <w:rsid w:val="004B0AC6"/>
    <w:rsid w:val="004B2553"/>
    <w:rsid w:val="004B4798"/>
    <w:rsid w:val="004B4A4A"/>
    <w:rsid w:val="004B5043"/>
    <w:rsid w:val="004B5F0F"/>
    <w:rsid w:val="004B7254"/>
    <w:rsid w:val="004C2C33"/>
    <w:rsid w:val="004C2EB6"/>
    <w:rsid w:val="004C3873"/>
    <w:rsid w:val="004C5046"/>
    <w:rsid w:val="004C7B5C"/>
    <w:rsid w:val="004E132E"/>
    <w:rsid w:val="004E1FC8"/>
    <w:rsid w:val="004E209A"/>
    <w:rsid w:val="004E2232"/>
    <w:rsid w:val="004E51D9"/>
    <w:rsid w:val="004E56C9"/>
    <w:rsid w:val="004E7113"/>
    <w:rsid w:val="004E7E1E"/>
    <w:rsid w:val="004F034D"/>
    <w:rsid w:val="004F044D"/>
    <w:rsid w:val="004F0B49"/>
    <w:rsid w:val="004F1FB3"/>
    <w:rsid w:val="004F21F6"/>
    <w:rsid w:val="004F2AD5"/>
    <w:rsid w:val="004F42C6"/>
    <w:rsid w:val="004F4E39"/>
    <w:rsid w:val="004F5839"/>
    <w:rsid w:val="004F5FB2"/>
    <w:rsid w:val="004F6F23"/>
    <w:rsid w:val="005007AC"/>
    <w:rsid w:val="00501845"/>
    <w:rsid w:val="00502674"/>
    <w:rsid w:val="00506B6A"/>
    <w:rsid w:val="005112E9"/>
    <w:rsid w:val="005132FE"/>
    <w:rsid w:val="00514676"/>
    <w:rsid w:val="00514FEF"/>
    <w:rsid w:val="00517DF3"/>
    <w:rsid w:val="00521121"/>
    <w:rsid w:val="0052194C"/>
    <w:rsid w:val="005254CA"/>
    <w:rsid w:val="00525567"/>
    <w:rsid w:val="00525FE6"/>
    <w:rsid w:val="00526AC0"/>
    <w:rsid w:val="00527AFE"/>
    <w:rsid w:val="00533435"/>
    <w:rsid w:val="00534EC0"/>
    <w:rsid w:val="005353E0"/>
    <w:rsid w:val="005366E6"/>
    <w:rsid w:val="00536B05"/>
    <w:rsid w:val="00537476"/>
    <w:rsid w:val="00541792"/>
    <w:rsid w:val="005424E0"/>
    <w:rsid w:val="005445E1"/>
    <w:rsid w:val="00546528"/>
    <w:rsid w:val="00550731"/>
    <w:rsid w:val="00551253"/>
    <w:rsid w:val="00552B5F"/>
    <w:rsid w:val="005556C5"/>
    <w:rsid w:val="00555D4A"/>
    <w:rsid w:val="00555F10"/>
    <w:rsid w:val="0055607D"/>
    <w:rsid w:val="00560703"/>
    <w:rsid w:val="00561F01"/>
    <w:rsid w:val="00562588"/>
    <w:rsid w:val="00562F56"/>
    <w:rsid w:val="005648BB"/>
    <w:rsid w:val="005678D1"/>
    <w:rsid w:val="005709D7"/>
    <w:rsid w:val="00570C7B"/>
    <w:rsid w:val="00572084"/>
    <w:rsid w:val="00572715"/>
    <w:rsid w:val="0057386C"/>
    <w:rsid w:val="005740AF"/>
    <w:rsid w:val="00574D64"/>
    <w:rsid w:val="00574F16"/>
    <w:rsid w:val="005758AB"/>
    <w:rsid w:val="005777DD"/>
    <w:rsid w:val="00577E2B"/>
    <w:rsid w:val="00581526"/>
    <w:rsid w:val="00581D8D"/>
    <w:rsid w:val="00582DB4"/>
    <w:rsid w:val="00584266"/>
    <w:rsid w:val="005853AB"/>
    <w:rsid w:val="00586552"/>
    <w:rsid w:val="00586781"/>
    <w:rsid w:val="00586D24"/>
    <w:rsid w:val="005876CE"/>
    <w:rsid w:val="00587C6A"/>
    <w:rsid w:val="005908A4"/>
    <w:rsid w:val="00591218"/>
    <w:rsid w:val="005934CB"/>
    <w:rsid w:val="00594E60"/>
    <w:rsid w:val="00596E80"/>
    <w:rsid w:val="00597186"/>
    <w:rsid w:val="005A1B46"/>
    <w:rsid w:val="005A3980"/>
    <w:rsid w:val="005A4252"/>
    <w:rsid w:val="005A4625"/>
    <w:rsid w:val="005A5124"/>
    <w:rsid w:val="005A60CF"/>
    <w:rsid w:val="005A62B0"/>
    <w:rsid w:val="005A67C5"/>
    <w:rsid w:val="005A7BB0"/>
    <w:rsid w:val="005A7E6C"/>
    <w:rsid w:val="005B057A"/>
    <w:rsid w:val="005B1800"/>
    <w:rsid w:val="005B1C94"/>
    <w:rsid w:val="005B37A0"/>
    <w:rsid w:val="005B4350"/>
    <w:rsid w:val="005C6D69"/>
    <w:rsid w:val="005D07AC"/>
    <w:rsid w:val="005D3CCC"/>
    <w:rsid w:val="005D472E"/>
    <w:rsid w:val="005D6D3E"/>
    <w:rsid w:val="005E0B36"/>
    <w:rsid w:val="005E17B6"/>
    <w:rsid w:val="005E23AA"/>
    <w:rsid w:val="005E4099"/>
    <w:rsid w:val="005E436F"/>
    <w:rsid w:val="005E602A"/>
    <w:rsid w:val="005E76EC"/>
    <w:rsid w:val="005F2163"/>
    <w:rsid w:val="005F50AA"/>
    <w:rsid w:val="005F5D44"/>
    <w:rsid w:val="005F6450"/>
    <w:rsid w:val="006015D8"/>
    <w:rsid w:val="006020CF"/>
    <w:rsid w:val="006025F2"/>
    <w:rsid w:val="00603862"/>
    <w:rsid w:val="006041DE"/>
    <w:rsid w:val="0060457D"/>
    <w:rsid w:val="00610E6B"/>
    <w:rsid w:val="00612DF8"/>
    <w:rsid w:val="00613442"/>
    <w:rsid w:val="0061392F"/>
    <w:rsid w:val="00616142"/>
    <w:rsid w:val="0061642E"/>
    <w:rsid w:val="00617383"/>
    <w:rsid w:val="00622418"/>
    <w:rsid w:val="00623413"/>
    <w:rsid w:val="0062359A"/>
    <w:rsid w:val="006237D2"/>
    <w:rsid w:val="00627898"/>
    <w:rsid w:val="00630E4C"/>
    <w:rsid w:val="006320CE"/>
    <w:rsid w:val="00632700"/>
    <w:rsid w:val="00633153"/>
    <w:rsid w:val="00633B1B"/>
    <w:rsid w:val="006359E7"/>
    <w:rsid w:val="00640261"/>
    <w:rsid w:val="0064028C"/>
    <w:rsid w:val="0064540B"/>
    <w:rsid w:val="00645FAD"/>
    <w:rsid w:val="006465E7"/>
    <w:rsid w:val="00646E6C"/>
    <w:rsid w:val="00647BBF"/>
    <w:rsid w:val="00647D14"/>
    <w:rsid w:val="0065013B"/>
    <w:rsid w:val="00650EBC"/>
    <w:rsid w:val="006522B0"/>
    <w:rsid w:val="006531E6"/>
    <w:rsid w:val="00653BBD"/>
    <w:rsid w:val="00654955"/>
    <w:rsid w:val="00656E3C"/>
    <w:rsid w:val="006602D1"/>
    <w:rsid w:val="0066298F"/>
    <w:rsid w:val="00664700"/>
    <w:rsid w:val="006701B7"/>
    <w:rsid w:val="00671BE5"/>
    <w:rsid w:val="00674B1C"/>
    <w:rsid w:val="0067590F"/>
    <w:rsid w:val="006759B2"/>
    <w:rsid w:val="00676CA3"/>
    <w:rsid w:val="00677D76"/>
    <w:rsid w:val="00680731"/>
    <w:rsid w:val="00680E3D"/>
    <w:rsid w:val="0068281A"/>
    <w:rsid w:val="00682906"/>
    <w:rsid w:val="00685B8C"/>
    <w:rsid w:val="00690DC7"/>
    <w:rsid w:val="006916EF"/>
    <w:rsid w:val="00691C32"/>
    <w:rsid w:val="00692764"/>
    <w:rsid w:val="0069598A"/>
    <w:rsid w:val="00695DAD"/>
    <w:rsid w:val="006961D1"/>
    <w:rsid w:val="006A02E8"/>
    <w:rsid w:val="006A0B3A"/>
    <w:rsid w:val="006A2CE9"/>
    <w:rsid w:val="006A3739"/>
    <w:rsid w:val="006A58E0"/>
    <w:rsid w:val="006A7352"/>
    <w:rsid w:val="006A740E"/>
    <w:rsid w:val="006A7734"/>
    <w:rsid w:val="006B10F4"/>
    <w:rsid w:val="006B326A"/>
    <w:rsid w:val="006B4281"/>
    <w:rsid w:val="006B4707"/>
    <w:rsid w:val="006B489E"/>
    <w:rsid w:val="006B500F"/>
    <w:rsid w:val="006B54DF"/>
    <w:rsid w:val="006B574A"/>
    <w:rsid w:val="006B6837"/>
    <w:rsid w:val="006C66E7"/>
    <w:rsid w:val="006C7E8E"/>
    <w:rsid w:val="006D0CA3"/>
    <w:rsid w:val="006D1E50"/>
    <w:rsid w:val="006D2ADF"/>
    <w:rsid w:val="006D5334"/>
    <w:rsid w:val="006E1AD5"/>
    <w:rsid w:val="006E320D"/>
    <w:rsid w:val="006E3AE4"/>
    <w:rsid w:val="006E41B7"/>
    <w:rsid w:val="006E4E04"/>
    <w:rsid w:val="006E6530"/>
    <w:rsid w:val="006F28EA"/>
    <w:rsid w:val="006F30A1"/>
    <w:rsid w:val="006F4506"/>
    <w:rsid w:val="006F4E3B"/>
    <w:rsid w:val="006F7D34"/>
    <w:rsid w:val="006F7FF6"/>
    <w:rsid w:val="0070018A"/>
    <w:rsid w:val="007006C9"/>
    <w:rsid w:val="007013DF"/>
    <w:rsid w:val="0070233F"/>
    <w:rsid w:val="007025B1"/>
    <w:rsid w:val="007032DD"/>
    <w:rsid w:val="00703436"/>
    <w:rsid w:val="00704862"/>
    <w:rsid w:val="00706934"/>
    <w:rsid w:val="00706BFD"/>
    <w:rsid w:val="00710BDF"/>
    <w:rsid w:val="00711BC4"/>
    <w:rsid w:val="00713A96"/>
    <w:rsid w:val="007145B3"/>
    <w:rsid w:val="00714D44"/>
    <w:rsid w:val="0071697A"/>
    <w:rsid w:val="00716EA9"/>
    <w:rsid w:val="00716EDD"/>
    <w:rsid w:val="00724B49"/>
    <w:rsid w:val="00726169"/>
    <w:rsid w:val="0072723F"/>
    <w:rsid w:val="00731535"/>
    <w:rsid w:val="007342F9"/>
    <w:rsid w:val="00736803"/>
    <w:rsid w:val="00737734"/>
    <w:rsid w:val="0074245E"/>
    <w:rsid w:val="007429E6"/>
    <w:rsid w:val="007449FD"/>
    <w:rsid w:val="00745D46"/>
    <w:rsid w:val="00746DE0"/>
    <w:rsid w:val="007508BE"/>
    <w:rsid w:val="00752CD1"/>
    <w:rsid w:val="007566AC"/>
    <w:rsid w:val="00757A44"/>
    <w:rsid w:val="00757DD0"/>
    <w:rsid w:val="007615B3"/>
    <w:rsid w:val="00762A4E"/>
    <w:rsid w:val="00764C45"/>
    <w:rsid w:val="00766376"/>
    <w:rsid w:val="00766F9E"/>
    <w:rsid w:val="00771B3E"/>
    <w:rsid w:val="007728AF"/>
    <w:rsid w:val="00772981"/>
    <w:rsid w:val="0078148F"/>
    <w:rsid w:val="007829E2"/>
    <w:rsid w:val="00784059"/>
    <w:rsid w:val="007847EF"/>
    <w:rsid w:val="00786E5D"/>
    <w:rsid w:val="00787968"/>
    <w:rsid w:val="00793DCD"/>
    <w:rsid w:val="00794108"/>
    <w:rsid w:val="00796C47"/>
    <w:rsid w:val="00797225"/>
    <w:rsid w:val="00797BE9"/>
    <w:rsid w:val="00797E2A"/>
    <w:rsid w:val="007A139A"/>
    <w:rsid w:val="007A1911"/>
    <w:rsid w:val="007A36C3"/>
    <w:rsid w:val="007A3CDE"/>
    <w:rsid w:val="007A4C29"/>
    <w:rsid w:val="007A5200"/>
    <w:rsid w:val="007A6B12"/>
    <w:rsid w:val="007A73D9"/>
    <w:rsid w:val="007A77C5"/>
    <w:rsid w:val="007A7D37"/>
    <w:rsid w:val="007B0004"/>
    <w:rsid w:val="007B02F4"/>
    <w:rsid w:val="007B0796"/>
    <w:rsid w:val="007B0F89"/>
    <w:rsid w:val="007B1375"/>
    <w:rsid w:val="007B3062"/>
    <w:rsid w:val="007C076D"/>
    <w:rsid w:val="007C7574"/>
    <w:rsid w:val="007C78DB"/>
    <w:rsid w:val="007D17B0"/>
    <w:rsid w:val="007D326B"/>
    <w:rsid w:val="007D73EA"/>
    <w:rsid w:val="007E06BE"/>
    <w:rsid w:val="007E23B2"/>
    <w:rsid w:val="007E50EA"/>
    <w:rsid w:val="007E646D"/>
    <w:rsid w:val="007E65B5"/>
    <w:rsid w:val="007E768E"/>
    <w:rsid w:val="007F0BD2"/>
    <w:rsid w:val="007F0C00"/>
    <w:rsid w:val="007F0F41"/>
    <w:rsid w:val="007F1367"/>
    <w:rsid w:val="007F1FE5"/>
    <w:rsid w:val="007F446E"/>
    <w:rsid w:val="007F4FCF"/>
    <w:rsid w:val="00800C0F"/>
    <w:rsid w:val="008019DE"/>
    <w:rsid w:val="0080391A"/>
    <w:rsid w:val="0080516C"/>
    <w:rsid w:val="008061F3"/>
    <w:rsid w:val="0080639E"/>
    <w:rsid w:val="00806DA1"/>
    <w:rsid w:val="00812325"/>
    <w:rsid w:val="008126A7"/>
    <w:rsid w:val="008141BF"/>
    <w:rsid w:val="008160BD"/>
    <w:rsid w:val="00820F8B"/>
    <w:rsid w:val="00821E67"/>
    <w:rsid w:val="008221B0"/>
    <w:rsid w:val="00824120"/>
    <w:rsid w:val="0082666C"/>
    <w:rsid w:val="0082755F"/>
    <w:rsid w:val="00827BF4"/>
    <w:rsid w:val="00830439"/>
    <w:rsid w:val="008314C9"/>
    <w:rsid w:val="0083265A"/>
    <w:rsid w:val="00832926"/>
    <w:rsid w:val="00840799"/>
    <w:rsid w:val="00840B70"/>
    <w:rsid w:val="00841037"/>
    <w:rsid w:val="00841C76"/>
    <w:rsid w:val="00842BBA"/>
    <w:rsid w:val="00842FAA"/>
    <w:rsid w:val="00845791"/>
    <w:rsid w:val="00846767"/>
    <w:rsid w:val="00846A96"/>
    <w:rsid w:val="00847F29"/>
    <w:rsid w:val="00850DF8"/>
    <w:rsid w:val="00851E3D"/>
    <w:rsid w:val="0085509C"/>
    <w:rsid w:val="00855C89"/>
    <w:rsid w:val="00857138"/>
    <w:rsid w:val="00860734"/>
    <w:rsid w:val="00863361"/>
    <w:rsid w:val="00864473"/>
    <w:rsid w:val="00864596"/>
    <w:rsid w:val="00864806"/>
    <w:rsid w:val="00865B23"/>
    <w:rsid w:val="00874233"/>
    <w:rsid w:val="008750FF"/>
    <w:rsid w:val="00877BE1"/>
    <w:rsid w:val="008818BB"/>
    <w:rsid w:val="008823B7"/>
    <w:rsid w:val="00882A0F"/>
    <w:rsid w:val="00883561"/>
    <w:rsid w:val="008851DF"/>
    <w:rsid w:val="00886978"/>
    <w:rsid w:val="00886D7C"/>
    <w:rsid w:val="00892E59"/>
    <w:rsid w:val="00894212"/>
    <w:rsid w:val="00895487"/>
    <w:rsid w:val="008955D1"/>
    <w:rsid w:val="008956D3"/>
    <w:rsid w:val="008975CB"/>
    <w:rsid w:val="00897D28"/>
    <w:rsid w:val="008A1983"/>
    <w:rsid w:val="008A2CF5"/>
    <w:rsid w:val="008A331F"/>
    <w:rsid w:val="008A48BA"/>
    <w:rsid w:val="008A5007"/>
    <w:rsid w:val="008A5F9D"/>
    <w:rsid w:val="008A7053"/>
    <w:rsid w:val="008B1BF5"/>
    <w:rsid w:val="008B4F6A"/>
    <w:rsid w:val="008B7D91"/>
    <w:rsid w:val="008C0709"/>
    <w:rsid w:val="008C2E6E"/>
    <w:rsid w:val="008C37DA"/>
    <w:rsid w:val="008C42C2"/>
    <w:rsid w:val="008C4572"/>
    <w:rsid w:val="008C68FE"/>
    <w:rsid w:val="008C733C"/>
    <w:rsid w:val="008C77FE"/>
    <w:rsid w:val="008D08B8"/>
    <w:rsid w:val="008D0E5D"/>
    <w:rsid w:val="008D5BBE"/>
    <w:rsid w:val="008D7328"/>
    <w:rsid w:val="008E372A"/>
    <w:rsid w:val="008E384C"/>
    <w:rsid w:val="008E3FC9"/>
    <w:rsid w:val="008E4D44"/>
    <w:rsid w:val="008E5729"/>
    <w:rsid w:val="008F1123"/>
    <w:rsid w:val="008F14FC"/>
    <w:rsid w:val="008F4740"/>
    <w:rsid w:val="008F547B"/>
    <w:rsid w:val="008F6A65"/>
    <w:rsid w:val="008F7017"/>
    <w:rsid w:val="008F7D7F"/>
    <w:rsid w:val="00900852"/>
    <w:rsid w:val="0090248F"/>
    <w:rsid w:val="0090324A"/>
    <w:rsid w:val="00910AF8"/>
    <w:rsid w:val="009133BE"/>
    <w:rsid w:val="00913849"/>
    <w:rsid w:val="009143F6"/>
    <w:rsid w:val="00917D17"/>
    <w:rsid w:val="00917E0F"/>
    <w:rsid w:val="009200B6"/>
    <w:rsid w:val="00922AA1"/>
    <w:rsid w:val="00923CF0"/>
    <w:rsid w:val="00924331"/>
    <w:rsid w:val="00924E17"/>
    <w:rsid w:val="00925235"/>
    <w:rsid w:val="0092736A"/>
    <w:rsid w:val="00932D26"/>
    <w:rsid w:val="00933581"/>
    <w:rsid w:val="0093538C"/>
    <w:rsid w:val="00935468"/>
    <w:rsid w:val="00937AA3"/>
    <w:rsid w:val="00940756"/>
    <w:rsid w:val="00940ACB"/>
    <w:rsid w:val="009422E7"/>
    <w:rsid w:val="0094337D"/>
    <w:rsid w:val="0094418F"/>
    <w:rsid w:val="00944813"/>
    <w:rsid w:val="0094664A"/>
    <w:rsid w:val="00946A9B"/>
    <w:rsid w:val="00950110"/>
    <w:rsid w:val="00952682"/>
    <w:rsid w:val="00955A9E"/>
    <w:rsid w:val="00955ED7"/>
    <w:rsid w:val="00957354"/>
    <w:rsid w:val="00960441"/>
    <w:rsid w:val="009606E4"/>
    <w:rsid w:val="00961216"/>
    <w:rsid w:val="00961E35"/>
    <w:rsid w:val="009637A1"/>
    <w:rsid w:val="00963C41"/>
    <w:rsid w:val="00964820"/>
    <w:rsid w:val="00965B8E"/>
    <w:rsid w:val="00967B66"/>
    <w:rsid w:val="009703A9"/>
    <w:rsid w:val="009703B1"/>
    <w:rsid w:val="0097118A"/>
    <w:rsid w:val="00972F40"/>
    <w:rsid w:val="00973125"/>
    <w:rsid w:val="00973C1B"/>
    <w:rsid w:val="0097440A"/>
    <w:rsid w:val="009758E2"/>
    <w:rsid w:val="00975F4F"/>
    <w:rsid w:val="00982655"/>
    <w:rsid w:val="00982A54"/>
    <w:rsid w:val="0098415D"/>
    <w:rsid w:val="00984563"/>
    <w:rsid w:val="0098480D"/>
    <w:rsid w:val="00985C56"/>
    <w:rsid w:val="00986D42"/>
    <w:rsid w:val="00991843"/>
    <w:rsid w:val="00995D70"/>
    <w:rsid w:val="00996B8A"/>
    <w:rsid w:val="009A112F"/>
    <w:rsid w:val="009A2472"/>
    <w:rsid w:val="009A6D3C"/>
    <w:rsid w:val="009A77AD"/>
    <w:rsid w:val="009B0CA0"/>
    <w:rsid w:val="009B1E0C"/>
    <w:rsid w:val="009B3D88"/>
    <w:rsid w:val="009B4845"/>
    <w:rsid w:val="009B515D"/>
    <w:rsid w:val="009C000F"/>
    <w:rsid w:val="009C1007"/>
    <w:rsid w:val="009C33C5"/>
    <w:rsid w:val="009C3F58"/>
    <w:rsid w:val="009C539B"/>
    <w:rsid w:val="009C58AD"/>
    <w:rsid w:val="009C5E77"/>
    <w:rsid w:val="009C5FF4"/>
    <w:rsid w:val="009C7820"/>
    <w:rsid w:val="009D0387"/>
    <w:rsid w:val="009D05E3"/>
    <w:rsid w:val="009D2565"/>
    <w:rsid w:val="009D311C"/>
    <w:rsid w:val="009D5FCA"/>
    <w:rsid w:val="009D784C"/>
    <w:rsid w:val="009E1D7C"/>
    <w:rsid w:val="009F0CEB"/>
    <w:rsid w:val="009F10A0"/>
    <w:rsid w:val="009F301C"/>
    <w:rsid w:val="009F4F14"/>
    <w:rsid w:val="009F5AB1"/>
    <w:rsid w:val="009F5C0A"/>
    <w:rsid w:val="00A016A5"/>
    <w:rsid w:val="00A025CE"/>
    <w:rsid w:val="00A02D28"/>
    <w:rsid w:val="00A06F4A"/>
    <w:rsid w:val="00A0713B"/>
    <w:rsid w:val="00A108A3"/>
    <w:rsid w:val="00A10BA1"/>
    <w:rsid w:val="00A12750"/>
    <w:rsid w:val="00A12F2F"/>
    <w:rsid w:val="00A13831"/>
    <w:rsid w:val="00A17D3B"/>
    <w:rsid w:val="00A226C3"/>
    <w:rsid w:val="00A244E9"/>
    <w:rsid w:val="00A24578"/>
    <w:rsid w:val="00A2643C"/>
    <w:rsid w:val="00A2757B"/>
    <w:rsid w:val="00A30361"/>
    <w:rsid w:val="00A31803"/>
    <w:rsid w:val="00A34557"/>
    <w:rsid w:val="00A369CC"/>
    <w:rsid w:val="00A36B06"/>
    <w:rsid w:val="00A37773"/>
    <w:rsid w:val="00A40CA0"/>
    <w:rsid w:val="00A41841"/>
    <w:rsid w:val="00A41FA2"/>
    <w:rsid w:val="00A42E7C"/>
    <w:rsid w:val="00A44292"/>
    <w:rsid w:val="00A4595B"/>
    <w:rsid w:val="00A4601C"/>
    <w:rsid w:val="00A52154"/>
    <w:rsid w:val="00A52A18"/>
    <w:rsid w:val="00A52D89"/>
    <w:rsid w:val="00A536C9"/>
    <w:rsid w:val="00A54D9B"/>
    <w:rsid w:val="00A55D06"/>
    <w:rsid w:val="00A56A56"/>
    <w:rsid w:val="00A606E2"/>
    <w:rsid w:val="00A61E32"/>
    <w:rsid w:val="00A64455"/>
    <w:rsid w:val="00A70918"/>
    <w:rsid w:val="00A73B96"/>
    <w:rsid w:val="00A814E5"/>
    <w:rsid w:val="00A81C73"/>
    <w:rsid w:val="00A81F63"/>
    <w:rsid w:val="00A8202B"/>
    <w:rsid w:val="00A8214E"/>
    <w:rsid w:val="00A82F7B"/>
    <w:rsid w:val="00A83DFE"/>
    <w:rsid w:val="00A844BF"/>
    <w:rsid w:val="00A85AB4"/>
    <w:rsid w:val="00A866C3"/>
    <w:rsid w:val="00A9078C"/>
    <w:rsid w:val="00A92710"/>
    <w:rsid w:val="00A939C0"/>
    <w:rsid w:val="00A93DE9"/>
    <w:rsid w:val="00A950FD"/>
    <w:rsid w:val="00A95606"/>
    <w:rsid w:val="00AA12A2"/>
    <w:rsid w:val="00AA176F"/>
    <w:rsid w:val="00AA211A"/>
    <w:rsid w:val="00AA4893"/>
    <w:rsid w:val="00AA54FF"/>
    <w:rsid w:val="00AA6712"/>
    <w:rsid w:val="00AA7629"/>
    <w:rsid w:val="00AA7B0C"/>
    <w:rsid w:val="00AB06C6"/>
    <w:rsid w:val="00AB1246"/>
    <w:rsid w:val="00AB1429"/>
    <w:rsid w:val="00AB4ED5"/>
    <w:rsid w:val="00AB522F"/>
    <w:rsid w:val="00AB6E99"/>
    <w:rsid w:val="00AC01B7"/>
    <w:rsid w:val="00AC2371"/>
    <w:rsid w:val="00AC2AFA"/>
    <w:rsid w:val="00AC48D6"/>
    <w:rsid w:val="00AD0919"/>
    <w:rsid w:val="00AD10B2"/>
    <w:rsid w:val="00AD1D43"/>
    <w:rsid w:val="00AD2EC0"/>
    <w:rsid w:val="00AD2EEF"/>
    <w:rsid w:val="00AD3377"/>
    <w:rsid w:val="00AD3EDE"/>
    <w:rsid w:val="00AD5F3A"/>
    <w:rsid w:val="00AE2048"/>
    <w:rsid w:val="00AE37D9"/>
    <w:rsid w:val="00AE3A56"/>
    <w:rsid w:val="00AE5240"/>
    <w:rsid w:val="00AE528D"/>
    <w:rsid w:val="00AE62D8"/>
    <w:rsid w:val="00AE63CE"/>
    <w:rsid w:val="00AE6993"/>
    <w:rsid w:val="00AE699C"/>
    <w:rsid w:val="00AE7348"/>
    <w:rsid w:val="00AF1000"/>
    <w:rsid w:val="00AF172F"/>
    <w:rsid w:val="00AF28FA"/>
    <w:rsid w:val="00AF2D47"/>
    <w:rsid w:val="00AF3E66"/>
    <w:rsid w:val="00AF42B6"/>
    <w:rsid w:val="00AF43FC"/>
    <w:rsid w:val="00AF5320"/>
    <w:rsid w:val="00AF5F10"/>
    <w:rsid w:val="00AF6235"/>
    <w:rsid w:val="00AF7113"/>
    <w:rsid w:val="00B00CBF"/>
    <w:rsid w:val="00B04826"/>
    <w:rsid w:val="00B0678E"/>
    <w:rsid w:val="00B071FE"/>
    <w:rsid w:val="00B124C3"/>
    <w:rsid w:val="00B12A5D"/>
    <w:rsid w:val="00B131A7"/>
    <w:rsid w:val="00B135CD"/>
    <w:rsid w:val="00B13638"/>
    <w:rsid w:val="00B137DF"/>
    <w:rsid w:val="00B14017"/>
    <w:rsid w:val="00B14A03"/>
    <w:rsid w:val="00B16F23"/>
    <w:rsid w:val="00B217E6"/>
    <w:rsid w:val="00B218AD"/>
    <w:rsid w:val="00B24422"/>
    <w:rsid w:val="00B253EC"/>
    <w:rsid w:val="00B3094E"/>
    <w:rsid w:val="00B33F98"/>
    <w:rsid w:val="00B34CF2"/>
    <w:rsid w:val="00B35BDD"/>
    <w:rsid w:val="00B3624E"/>
    <w:rsid w:val="00B4010E"/>
    <w:rsid w:val="00B40762"/>
    <w:rsid w:val="00B40CB5"/>
    <w:rsid w:val="00B42451"/>
    <w:rsid w:val="00B431ED"/>
    <w:rsid w:val="00B4648E"/>
    <w:rsid w:val="00B466AA"/>
    <w:rsid w:val="00B47AC6"/>
    <w:rsid w:val="00B52884"/>
    <w:rsid w:val="00B569F7"/>
    <w:rsid w:val="00B57425"/>
    <w:rsid w:val="00B57FB0"/>
    <w:rsid w:val="00B64490"/>
    <w:rsid w:val="00B704C0"/>
    <w:rsid w:val="00B70A8E"/>
    <w:rsid w:val="00B71F5D"/>
    <w:rsid w:val="00B746F9"/>
    <w:rsid w:val="00B75E85"/>
    <w:rsid w:val="00B8006D"/>
    <w:rsid w:val="00B81063"/>
    <w:rsid w:val="00B812F1"/>
    <w:rsid w:val="00B81688"/>
    <w:rsid w:val="00B81C4A"/>
    <w:rsid w:val="00B82B64"/>
    <w:rsid w:val="00B83049"/>
    <w:rsid w:val="00B8389A"/>
    <w:rsid w:val="00B906F9"/>
    <w:rsid w:val="00B910ED"/>
    <w:rsid w:val="00B9130C"/>
    <w:rsid w:val="00B926F8"/>
    <w:rsid w:val="00B94629"/>
    <w:rsid w:val="00B95316"/>
    <w:rsid w:val="00B956E7"/>
    <w:rsid w:val="00B95752"/>
    <w:rsid w:val="00B95D80"/>
    <w:rsid w:val="00B96F35"/>
    <w:rsid w:val="00B97DE9"/>
    <w:rsid w:val="00BA1C1D"/>
    <w:rsid w:val="00BA20F3"/>
    <w:rsid w:val="00BA468B"/>
    <w:rsid w:val="00BA53B5"/>
    <w:rsid w:val="00BA586A"/>
    <w:rsid w:val="00BA7D23"/>
    <w:rsid w:val="00BB08A6"/>
    <w:rsid w:val="00BB0EBD"/>
    <w:rsid w:val="00BB2110"/>
    <w:rsid w:val="00BB2E9D"/>
    <w:rsid w:val="00BB3188"/>
    <w:rsid w:val="00BB5E7E"/>
    <w:rsid w:val="00BB7D06"/>
    <w:rsid w:val="00BC1B78"/>
    <w:rsid w:val="00BC5206"/>
    <w:rsid w:val="00BC78CE"/>
    <w:rsid w:val="00BD18A3"/>
    <w:rsid w:val="00BD2EB7"/>
    <w:rsid w:val="00BD3C6C"/>
    <w:rsid w:val="00BD5682"/>
    <w:rsid w:val="00BD6483"/>
    <w:rsid w:val="00BD6DB9"/>
    <w:rsid w:val="00BD7741"/>
    <w:rsid w:val="00BD7EAE"/>
    <w:rsid w:val="00BE1D9D"/>
    <w:rsid w:val="00BE2A85"/>
    <w:rsid w:val="00BE2DB0"/>
    <w:rsid w:val="00BE6EAD"/>
    <w:rsid w:val="00BF107F"/>
    <w:rsid w:val="00BF1A87"/>
    <w:rsid w:val="00BF1C25"/>
    <w:rsid w:val="00BF31C0"/>
    <w:rsid w:val="00BF49E8"/>
    <w:rsid w:val="00BF5B46"/>
    <w:rsid w:val="00BF6D6F"/>
    <w:rsid w:val="00C03026"/>
    <w:rsid w:val="00C0389D"/>
    <w:rsid w:val="00C04359"/>
    <w:rsid w:val="00C05D76"/>
    <w:rsid w:val="00C0685D"/>
    <w:rsid w:val="00C07D56"/>
    <w:rsid w:val="00C108E9"/>
    <w:rsid w:val="00C109C4"/>
    <w:rsid w:val="00C10B97"/>
    <w:rsid w:val="00C11091"/>
    <w:rsid w:val="00C13574"/>
    <w:rsid w:val="00C172BB"/>
    <w:rsid w:val="00C20781"/>
    <w:rsid w:val="00C20822"/>
    <w:rsid w:val="00C22025"/>
    <w:rsid w:val="00C2240D"/>
    <w:rsid w:val="00C229BD"/>
    <w:rsid w:val="00C22D39"/>
    <w:rsid w:val="00C23680"/>
    <w:rsid w:val="00C25357"/>
    <w:rsid w:val="00C25A60"/>
    <w:rsid w:val="00C2735F"/>
    <w:rsid w:val="00C30E77"/>
    <w:rsid w:val="00C31E18"/>
    <w:rsid w:val="00C3384C"/>
    <w:rsid w:val="00C34234"/>
    <w:rsid w:val="00C41D36"/>
    <w:rsid w:val="00C41E0B"/>
    <w:rsid w:val="00C41E8A"/>
    <w:rsid w:val="00C4427B"/>
    <w:rsid w:val="00C444F8"/>
    <w:rsid w:val="00C448D1"/>
    <w:rsid w:val="00C44E8E"/>
    <w:rsid w:val="00C47CCC"/>
    <w:rsid w:val="00C47DCC"/>
    <w:rsid w:val="00C47ED8"/>
    <w:rsid w:val="00C51CB7"/>
    <w:rsid w:val="00C56D9F"/>
    <w:rsid w:val="00C60809"/>
    <w:rsid w:val="00C610B1"/>
    <w:rsid w:val="00C61E3C"/>
    <w:rsid w:val="00C64B1F"/>
    <w:rsid w:val="00C701E5"/>
    <w:rsid w:val="00C735B3"/>
    <w:rsid w:val="00C7586D"/>
    <w:rsid w:val="00C765E7"/>
    <w:rsid w:val="00C776C3"/>
    <w:rsid w:val="00C77D11"/>
    <w:rsid w:val="00C8047E"/>
    <w:rsid w:val="00C8161F"/>
    <w:rsid w:val="00C8483A"/>
    <w:rsid w:val="00C850E3"/>
    <w:rsid w:val="00C851FC"/>
    <w:rsid w:val="00C87321"/>
    <w:rsid w:val="00C873EE"/>
    <w:rsid w:val="00C9070F"/>
    <w:rsid w:val="00C90E48"/>
    <w:rsid w:val="00C92432"/>
    <w:rsid w:val="00C93492"/>
    <w:rsid w:val="00C93FBC"/>
    <w:rsid w:val="00C967E6"/>
    <w:rsid w:val="00C96F53"/>
    <w:rsid w:val="00CA1239"/>
    <w:rsid w:val="00CA1FEA"/>
    <w:rsid w:val="00CA202B"/>
    <w:rsid w:val="00CA5B42"/>
    <w:rsid w:val="00CA6648"/>
    <w:rsid w:val="00CA6959"/>
    <w:rsid w:val="00CB3E65"/>
    <w:rsid w:val="00CB4FBD"/>
    <w:rsid w:val="00CB59AA"/>
    <w:rsid w:val="00CC15ED"/>
    <w:rsid w:val="00CC19F1"/>
    <w:rsid w:val="00CC1B7A"/>
    <w:rsid w:val="00CC21E7"/>
    <w:rsid w:val="00CC57CF"/>
    <w:rsid w:val="00CC61AA"/>
    <w:rsid w:val="00CD0F30"/>
    <w:rsid w:val="00CD1BBE"/>
    <w:rsid w:val="00CD2EF7"/>
    <w:rsid w:val="00CD4B8F"/>
    <w:rsid w:val="00CD6DC5"/>
    <w:rsid w:val="00CD7E0C"/>
    <w:rsid w:val="00CE078F"/>
    <w:rsid w:val="00CE1530"/>
    <w:rsid w:val="00CE1A83"/>
    <w:rsid w:val="00CE1C6D"/>
    <w:rsid w:val="00CE2084"/>
    <w:rsid w:val="00CE3093"/>
    <w:rsid w:val="00CE3D33"/>
    <w:rsid w:val="00CE4398"/>
    <w:rsid w:val="00CF069D"/>
    <w:rsid w:val="00CF08BA"/>
    <w:rsid w:val="00CF21DE"/>
    <w:rsid w:val="00CF335B"/>
    <w:rsid w:val="00CF5C3B"/>
    <w:rsid w:val="00CF60DC"/>
    <w:rsid w:val="00CF6A35"/>
    <w:rsid w:val="00CF74FF"/>
    <w:rsid w:val="00D01267"/>
    <w:rsid w:val="00D018CF"/>
    <w:rsid w:val="00D020E8"/>
    <w:rsid w:val="00D033DB"/>
    <w:rsid w:val="00D03929"/>
    <w:rsid w:val="00D07F4E"/>
    <w:rsid w:val="00D100DC"/>
    <w:rsid w:val="00D10149"/>
    <w:rsid w:val="00D10B2C"/>
    <w:rsid w:val="00D1361D"/>
    <w:rsid w:val="00D178AB"/>
    <w:rsid w:val="00D215AE"/>
    <w:rsid w:val="00D247A3"/>
    <w:rsid w:val="00D24CA4"/>
    <w:rsid w:val="00D24E55"/>
    <w:rsid w:val="00D30081"/>
    <w:rsid w:val="00D3380D"/>
    <w:rsid w:val="00D33F74"/>
    <w:rsid w:val="00D377D5"/>
    <w:rsid w:val="00D43778"/>
    <w:rsid w:val="00D446CC"/>
    <w:rsid w:val="00D44A6D"/>
    <w:rsid w:val="00D46D6F"/>
    <w:rsid w:val="00D5299A"/>
    <w:rsid w:val="00D52FD6"/>
    <w:rsid w:val="00D5398A"/>
    <w:rsid w:val="00D541AB"/>
    <w:rsid w:val="00D56A0F"/>
    <w:rsid w:val="00D6014A"/>
    <w:rsid w:val="00D6068D"/>
    <w:rsid w:val="00D6186C"/>
    <w:rsid w:val="00D61C2B"/>
    <w:rsid w:val="00D623CD"/>
    <w:rsid w:val="00D63D14"/>
    <w:rsid w:val="00D64FD3"/>
    <w:rsid w:val="00D65E06"/>
    <w:rsid w:val="00D70563"/>
    <w:rsid w:val="00D71364"/>
    <w:rsid w:val="00D72B23"/>
    <w:rsid w:val="00D74172"/>
    <w:rsid w:val="00D74C09"/>
    <w:rsid w:val="00D75770"/>
    <w:rsid w:val="00D7621E"/>
    <w:rsid w:val="00D81A24"/>
    <w:rsid w:val="00D822DD"/>
    <w:rsid w:val="00D82732"/>
    <w:rsid w:val="00D82D2F"/>
    <w:rsid w:val="00D84CFE"/>
    <w:rsid w:val="00D84D0F"/>
    <w:rsid w:val="00D8586B"/>
    <w:rsid w:val="00D86E22"/>
    <w:rsid w:val="00D94E95"/>
    <w:rsid w:val="00D96D17"/>
    <w:rsid w:val="00DA067B"/>
    <w:rsid w:val="00DA1F28"/>
    <w:rsid w:val="00DA43EE"/>
    <w:rsid w:val="00DA456F"/>
    <w:rsid w:val="00DA4F7F"/>
    <w:rsid w:val="00DA6129"/>
    <w:rsid w:val="00DA740E"/>
    <w:rsid w:val="00DA7953"/>
    <w:rsid w:val="00DB0D4B"/>
    <w:rsid w:val="00DB204C"/>
    <w:rsid w:val="00DB5431"/>
    <w:rsid w:val="00DB5C1D"/>
    <w:rsid w:val="00DB7FA2"/>
    <w:rsid w:val="00DC019E"/>
    <w:rsid w:val="00DC26B2"/>
    <w:rsid w:val="00DC2C94"/>
    <w:rsid w:val="00DC456A"/>
    <w:rsid w:val="00DC4858"/>
    <w:rsid w:val="00DC494C"/>
    <w:rsid w:val="00DC5137"/>
    <w:rsid w:val="00DC60AF"/>
    <w:rsid w:val="00DC6574"/>
    <w:rsid w:val="00DD0271"/>
    <w:rsid w:val="00DD134C"/>
    <w:rsid w:val="00DD2700"/>
    <w:rsid w:val="00DD4CE4"/>
    <w:rsid w:val="00DD59B5"/>
    <w:rsid w:val="00DD7A8A"/>
    <w:rsid w:val="00DE09F1"/>
    <w:rsid w:val="00DE20CD"/>
    <w:rsid w:val="00DE2D37"/>
    <w:rsid w:val="00DE3814"/>
    <w:rsid w:val="00DE448B"/>
    <w:rsid w:val="00DE4599"/>
    <w:rsid w:val="00DE4E76"/>
    <w:rsid w:val="00DE584D"/>
    <w:rsid w:val="00DF1044"/>
    <w:rsid w:val="00DF365E"/>
    <w:rsid w:val="00DF36DF"/>
    <w:rsid w:val="00DF4773"/>
    <w:rsid w:val="00DF4A9F"/>
    <w:rsid w:val="00DF4E5F"/>
    <w:rsid w:val="00DF66A5"/>
    <w:rsid w:val="00DF7BCA"/>
    <w:rsid w:val="00E0037B"/>
    <w:rsid w:val="00E0187A"/>
    <w:rsid w:val="00E02233"/>
    <w:rsid w:val="00E029AA"/>
    <w:rsid w:val="00E03265"/>
    <w:rsid w:val="00E06AC3"/>
    <w:rsid w:val="00E07551"/>
    <w:rsid w:val="00E07DDE"/>
    <w:rsid w:val="00E105CA"/>
    <w:rsid w:val="00E11741"/>
    <w:rsid w:val="00E11A5C"/>
    <w:rsid w:val="00E1239F"/>
    <w:rsid w:val="00E13916"/>
    <w:rsid w:val="00E1556E"/>
    <w:rsid w:val="00E15D03"/>
    <w:rsid w:val="00E1709F"/>
    <w:rsid w:val="00E20601"/>
    <w:rsid w:val="00E20A54"/>
    <w:rsid w:val="00E22070"/>
    <w:rsid w:val="00E253D7"/>
    <w:rsid w:val="00E26441"/>
    <w:rsid w:val="00E278A4"/>
    <w:rsid w:val="00E310DC"/>
    <w:rsid w:val="00E31C73"/>
    <w:rsid w:val="00E3320E"/>
    <w:rsid w:val="00E3510E"/>
    <w:rsid w:val="00E36605"/>
    <w:rsid w:val="00E37A12"/>
    <w:rsid w:val="00E4383F"/>
    <w:rsid w:val="00E43A6B"/>
    <w:rsid w:val="00E45EC9"/>
    <w:rsid w:val="00E53B8E"/>
    <w:rsid w:val="00E55E87"/>
    <w:rsid w:val="00E55F81"/>
    <w:rsid w:val="00E61976"/>
    <w:rsid w:val="00E62D70"/>
    <w:rsid w:val="00E632C4"/>
    <w:rsid w:val="00E635FB"/>
    <w:rsid w:val="00E654FC"/>
    <w:rsid w:val="00E70EA5"/>
    <w:rsid w:val="00E7195A"/>
    <w:rsid w:val="00E724C1"/>
    <w:rsid w:val="00E77CD7"/>
    <w:rsid w:val="00E81120"/>
    <w:rsid w:val="00E84233"/>
    <w:rsid w:val="00E855C8"/>
    <w:rsid w:val="00E85F95"/>
    <w:rsid w:val="00E861C4"/>
    <w:rsid w:val="00E86BB3"/>
    <w:rsid w:val="00E8743A"/>
    <w:rsid w:val="00E90C2F"/>
    <w:rsid w:val="00E95C70"/>
    <w:rsid w:val="00E95DE5"/>
    <w:rsid w:val="00E965D2"/>
    <w:rsid w:val="00E96F10"/>
    <w:rsid w:val="00E972D7"/>
    <w:rsid w:val="00EA497C"/>
    <w:rsid w:val="00EA6F2F"/>
    <w:rsid w:val="00EA7ABC"/>
    <w:rsid w:val="00EA7B7D"/>
    <w:rsid w:val="00EB191D"/>
    <w:rsid w:val="00EB3BD4"/>
    <w:rsid w:val="00EB7023"/>
    <w:rsid w:val="00EB70E8"/>
    <w:rsid w:val="00EC251A"/>
    <w:rsid w:val="00EC440D"/>
    <w:rsid w:val="00EC46C8"/>
    <w:rsid w:val="00EC47DE"/>
    <w:rsid w:val="00EC48D5"/>
    <w:rsid w:val="00EC5FB0"/>
    <w:rsid w:val="00EC7DE1"/>
    <w:rsid w:val="00ED0C12"/>
    <w:rsid w:val="00ED0FFD"/>
    <w:rsid w:val="00ED12EA"/>
    <w:rsid w:val="00ED4878"/>
    <w:rsid w:val="00EE2EA5"/>
    <w:rsid w:val="00EE35CF"/>
    <w:rsid w:val="00EE72CF"/>
    <w:rsid w:val="00EF0159"/>
    <w:rsid w:val="00EF085B"/>
    <w:rsid w:val="00EF118E"/>
    <w:rsid w:val="00EF1E35"/>
    <w:rsid w:val="00EF1F86"/>
    <w:rsid w:val="00EF2C64"/>
    <w:rsid w:val="00EF4036"/>
    <w:rsid w:val="00EF7851"/>
    <w:rsid w:val="00F00CC3"/>
    <w:rsid w:val="00F015AB"/>
    <w:rsid w:val="00F01A47"/>
    <w:rsid w:val="00F0230D"/>
    <w:rsid w:val="00F048D7"/>
    <w:rsid w:val="00F04EB8"/>
    <w:rsid w:val="00F0676F"/>
    <w:rsid w:val="00F06794"/>
    <w:rsid w:val="00F10F56"/>
    <w:rsid w:val="00F14253"/>
    <w:rsid w:val="00F17195"/>
    <w:rsid w:val="00F173CB"/>
    <w:rsid w:val="00F2256E"/>
    <w:rsid w:val="00F225C6"/>
    <w:rsid w:val="00F228DD"/>
    <w:rsid w:val="00F2497C"/>
    <w:rsid w:val="00F272CD"/>
    <w:rsid w:val="00F328A7"/>
    <w:rsid w:val="00F32AF7"/>
    <w:rsid w:val="00F34DB3"/>
    <w:rsid w:val="00F363BC"/>
    <w:rsid w:val="00F3653D"/>
    <w:rsid w:val="00F36986"/>
    <w:rsid w:val="00F376EC"/>
    <w:rsid w:val="00F37742"/>
    <w:rsid w:val="00F4105B"/>
    <w:rsid w:val="00F428B8"/>
    <w:rsid w:val="00F43BEC"/>
    <w:rsid w:val="00F50B77"/>
    <w:rsid w:val="00F5138E"/>
    <w:rsid w:val="00F52AEC"/>
    <w:rsid w:val="00F546CD"/>
    <w:rsid w:val="00F56246"/>
    <w:rsid w:val="00F57B46"/>
    <w:rsid w:val="00F6086A"/>
    <w:rsid w:val="00F60B50"/>
    <w:rsid w:val="00F60C02"/>
    <w:rsid w:val="00F60F5C"/>
    <w:rsid w:val="00F650C6"/>
    <w:rsid w:val="00F65799"/>
    <w:rsid w:val="00F65D98"/>
    <w:rsid w:val="00F67634"/>
    <w:rsid w:val="00F70082"/>
    <w:rsid w:val="00F70A6E"/>
    <w:rsid w:val="00F70D2C"/>
    <w:rsid w:val="00F766EE"/>
    <w:rsid w:val="00F80333"/>
    <w:rsid w:val="00F8239E"/>
    <w:rsid w:val="00F8397F"/>
    <w:rsid w:val="00F83AD2"/>
    <w:rsid w:val="00F84084"/>
    <w:rsid w:val="00F8411C"/>
    <w:rsid w:val="00F842C3"/>
    <w:rsid w:val="00F84957"/>
    <w:rsid w:val="00F86508"/>
    <w:rsid w:val="00F86FB3"/>
    <w:rsid w:val="00F8774D"/>
    <w:rsid w:val="00FA2234"/>
    <w:rsid w:val="00FA2298"/>
    <w:rsid w:val="00FA5A56"/>
    <w:rsid w:val="00FA6C30"/>
    <w:rsid w:val="00FA78C2"/>
    <w:rsid w:val="00FB01B7"/>
    <w:rsid w:val="00FB0AF4"/>
    <w:rsid w:val="00FB0E5D"/>
    <w:rsid w:val="00FB32AF"/>
    <w:rsid w:val="00FB3497"/>
    <w:rsid w:val="00FB4CE6"/>
    <w:rsid w:val="00FB4D36"/>
    <w:rsid w:val="00FB7A71"/>
    <w:rsid w:val="00FC1286"/>
    <w:rsid w:val="00FC1B2C"/>
    <w:rsid w:val="00FC2408"/>
    <w:rsid w:val="00FC30C9"/>
    <w:rsid w:val="00FC3149"/>
    <w:rsid w:val="00FC3D1F"/>
    <w:rsid w:val="00FC4BF1"/>
    <w:rsid w:val="00FC682C"/>
    <w:rsid w:val="00FD098B"/>
    <w:rsid w:val="00FD2C61"/>
    <w:rsid w:val="00FD36B7"/>
    <w:rsid w:val="00FD5BAD"/>
    <w:rsid w:val="00FD617B"/>
    <w:rsid w:val="00FD7362"/>
    <w:rsid w:val="00FD7966"/>
    <w:rsid w:val="00FE0EB9"/>
    <w:rsid w:val="00FE21B2"/>
    <w:rsid w:val="00FE2F02"/>
    <w:rsid w:val="00FE347D"/>
    <w:rsid w:val="00FE384C"/>
    <w:rsid w:val="00FE455A"/>
    <w:rsid w:val="00FE4D1A"/>
    <w:rsid w:val="00FE6F7B"/>
    <w:rsid w:val="00FF2B44"/>
    <w:rsid w:val="00FF5F9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F26DFF"/>
  <w15:docId w15:val="{575FADAE-A6FB-4E5F-8743-8983BAF6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D0F30"/>
    <w:pPr>
      <w:spacing w:after="200" w:line="276" w:lineRule="auto"/>
    </w:pPr>
    <w:rPr>
      <w:sz w:val="22"/>
      <w:szCs w:val="22"/>
      <w:lang w:eastAsia="en-US"/>
    </w:rPr>
  </w:style>
  <w:style w:type="paragraph" w:styleId="Nagwek1">
    <w:name w:val="heading 1"/>
    <w:basedOn w:val="Normalny"/>
    <w:next w:val="Normalny"/>
    <w:link w:val="Nagwek1Znak"/>
    <w:uiPriority w:val="99"/>
    <w:qFormat/>
    <w:rsid w:val="00EC7DE1"/>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semiHidden/>
    <w:unhideWhenUsed/>
    <w:qFormat/>
    <w:locked/>
    <w:rsid w:val="00FD617B"/>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C7DE1"/>
    <w:rPr>
      <w:rFonts w:ascii="Cambria" w:hAnsi="Cambria" w:cs="Times New Roman"/>
      <w:b/>
      <w:bCs/>
      <w:color w:val="365F91"/>
      <w:sz w:val="28"/>
      <w:szCs w:val="28"/>
    </w:rPr>
  </w:style>
  <w:style w:type="paragraph" w:styleId="Tekstdymka">
    <w:name w:val="Balloon Text"/>
    <w:basedOn w:val="Normalny"/>
    <w:link w:val="TekstdymkaZnak"/>
    <w:uiPriority w:val="99"/>
    <w:semiHidden/>
    <w:rsid w:val="007E23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E23B2"/>
    <w:rPr>
      <w:rFonts w:ascii="Tahoma" w:hAnsi="Tahoma" w:cs="Tahoma"/>
      <w:sz w:val="16"/>
      <w:szCs w:val="16"/>
    </w:rPr>
  </w:style>
  <w:style w:type="paragraph" w:styleId="Akapitzlist">
    <w:name w:val="List Paragraph"/>
    <w:basedOn w:val="Normalny"/>
    <w:link w:val="AkapitzlistZnak"/>
    <w:uiPriority w:val="99"/>
    <w:qFormat/>
    <w:rsid w:val="007E23B2"/>
    <w:pPr>
      <w:ind w:left="720"/>
      <w:contextualSpacing/>
    </w:pPr>
  </w:style>
  <w:style w:type="paragraph" w:styleId="HTML-wstpniesformatowany">
    <w:name w:val="HTML Preformatted"/>
    <w:basedOn w:val="Normalny"/>
    <w:link w:val="HTML-wstpniesformatowanyZnak1"/>
    <w:uiPriority w:val="99"/>
    <w:rsid w:val="007E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1">
    <w:name w:val="HTML - wstępnie sformatowany Znak1"/>
    <w:basedOn w:val="Domylnaczcionkaakapitu"/>
    <w:link w:val="HTML-wstpniesformatowany"/>
    <w:uiPriority w:val="99"/>
    <w:locked/>
    <w:rsid w:val="007E23B2"/>
    <w:rPr>
      <w:rFonts w:ascii="Courier New" w:hAnsi="Courier New"/>
      <w:sz w:val="20"/>
      <w:lang w:eastAsia="zh-CN"/>
    </w:rPr>
  </w:style>
  <w:style w:type="character" w:customStyle="1" w:styleId="HTML-wstpniesformatowanyZnak">
    <w:name w:val="HTML - wstępnie sformatowany Znak"/>
    <w:basedOn w:val="Domylnaczcionkaakapitu"/>
    <w:uiPriority w:val="99"/>
    <w:semiHidden/>
    <w:rsid w:val="007E23B2"/>
    <w:rPr>
      <w:rFonts w:ascii="Consolas" w:hAnsi="Consolas" w:cs="Times New Roman"/>
      <w:sz w:val="20"/>
      <w:szCs w:val="20"/>
    </w:rPr>
  </w:style>
  <w:style w:type="paragraph" w:styleId="Tekstkomentarza">
    <w:name w:val="annotation text"/>
    <w:basedOn w:val="Normalny"/>
    <w:link w:val="TekstkomentarzaZnak"/>
    <w:uiPriority w:val="99"/>
    <w:rsid w:val="007E23B2"/>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7E23B2"/>
    <w:rPr>
      <w:rFonts w:cs="Times New Roman"/>
      <w:sz w:val="20"/>
      <w:szCs w:val="20"/>
    </w:rPr>
  </w:style>
  <w:style w:type="table" w:styleId="Tabela-Siatka">
    <w:name w:val="Table Grid"/>
    <w:basedOn w:val="Standardowy"/>
    <w:uiPriority w:val="39"/>
    <w:rsid w:val="00D61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23697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locked/>
    <w:rsid w:val="00236976"/>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236976"/>
    <w:rPr>
      <w:rFonts w:cs="Times New Roman"/>
      <w:vertAlign w:val="superscript"/>
    </w:rPr>
  </w:style>
  <w:style w:type="character" w:customStyle="1" w:styleId="DeltaViewInsertion">
    <w:name w:val="DeltaView Insertion"/>
    <w:uiPriority w:val="99"/>
    <w:rsid w:val="00236976"/>
    <w:rPr>
      <w:b/>
      <w:i/>
      <w:spacing w:val="0"/>
    </w:rPr>
  </w:style>
  <w:style w:type="paragraph" w:styleId="Tekstpodstawowy">
    <w:name w:val="Body Text"/>
    <w:basedOn w:val="Normalny"/>
    <w:link w:val="TekstpodstawowyZnak"/>
    <w:uiPriority w:val="99"/>
    <w:semiHidden/>
    <w:rsid w:val="001E24B9"/>
    <w:pPr>
      <w:widowControl w:val="0"/>
      <w:spacing w:after="0" w:line="240" w:lineRule="auto"/>
    </w:pPr>
    <w:rPr>
      <w:rFonts w:ascii="Times New Roman" w:eastAsia="Times New Roman" w:hAnsi="Times New Roman"/>
      <w:b/>
      <w:sz w:val="24"/>
      <w:szCs w:val="20"/>
    </w:rPr>
  </w:style>
  <w:style w:type="character" w:customStyle="1" w:styleId="TekstpodstawowyZnak">
    <w:name w:val="Tekst podstawowy Znak"/>
    <w:basedOn w:val="Domylnaczcionkaakapitu"/>
    <w:link w:val="Tekstpodstawowy"/>
    <w:uiPriority w:val="99"/>
    <w:semiHidden/>
    <w:locked/>
    <w:rsid w:val="001E24B9"/>
    <w:rPr>
      <w:rFonts w:ascii="Times New Roman" w:hAnsi="Times New Roman" w:cs="Times New Roman"/>
      <w:b/>
      <w:snapToGrid w:val="0"/>
      <w:sz w:val="20"/>
      <w:szCs w:val="20"/>
    </w:rPr>
  </w:style>
  <w:style w:type="character" w:styleId="Hipercze">
    <w:name w:val="Hyperlink"/>
    <w:basedOn w:val="Domylnaczcionkaakapitu"/>
    <w:uiPriority w:val="99"/>
    <w:rsid w:val="00706934"/>
    <w:rPr>
      <w:rFonts w:cs="Times New Roman"/>
      <w:color w:val="B8001A"/>
      <w:u w:val="none"/>
      <w:effect w:val="none"/>
    </w:rPr>
  </w:style>
  <w:style w:type="paragraph" w:styleId="Tekstprzypisukocowego">
    <w:name w:val="endnote text"/>
    <w:basedOn w:val="Normalny"/>
    <w:link w:val="TekstprzypisukocowegoZnak"/>
    <w:uiPriority w:val="99"/>
    <w:semiHidden/>
    <w:rsid w:val="00913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9133BE"/>
    <w:rPr>
      <w:rFonts w:cs="Times New Roman"/>
      <w:sz w:val="20"/>
      <w:szCs w:val="20"/>
    </w:rPr>
  </w:style>
  <w:style w:type="character" w:styleId="Odwoanieprzypisukocowego">
    <w:name w:val="endnote reference"/>
    <w:basedOn w:val="Domylnaczcionkaakapitu"/>
    <w:uiPriority w:val="99"/>
    <w:semiHidden/>
    <w:rsid w:val="009133BE"/>
    <w:rPr>
      <w:rFonts w:cs="Times New Roman"/>
      <w:vertAlign w:val="superscript"/>
    </w:rPr>
  </w:style>
  <w:style w:type="paragraph" w:styleId="Tekstpodstawowywcity">
    <w:name w:val="Body Text Indent"/>
    <w:basedOn w:val="Normalny"/>
    <w:link w:val="TekstpodstawowywcityZnak"/>
    <w:uiPriority w:val="99"/>
    <w:semiHidden/>
    <w:rsid w:val="002B4E64"/>
    <w:pPr>
      <w:spacing w:after="120"/>
      <w:ind w:left="283"/>
    </w:pPr>
  </w:style>
  <w:style w:type="character" w:customStyle="1" w:styleId="TekstpodstawowywcityZnak">
    <w:name w:val="Tekst podstawowy wcięty Znak"/>
    <w:basedOn w:val="Domylnaczcionkaakapitu"/>
    <w:link w:val="Tekstpodstawowywcity"/>
    <w:uiPriority w:val="99"/>
    <w:semiHidden/>
    <w:locked/>
    <w:rsid w:val="002B4E64"/>
    <w:rPr>
      <w:rFonts w:cs="Times New Roman"/>
    </w:rPr>
  </w:style>
  <w:style w:type="character" w:customStyle="1" w:styleId="ZwykytekstZnak">
    <w:name w:val="Zwykły tekst Znak"/>
    <w:link w:val="Zwykytekst"/>
    <w:locked/>
    <w:rsid w:val="002B4E64"/>
    <w:rPr>
      <w:rFonts w:ascii="Courier New" w:hAnsi="Courier New"/>
    </w:rPr>
  </w:style>
  <w:style w:type="paragraph" w:styleId="Zwykytekst">
    <w:name w:val="Plain Text"/>
    <w:basedOn w:val="Normalny"/>
    <w:link w:val="ZwykytekstZnak"/>
    <w:rsid w:val="002B4E64"/>
    <w:pPr>
      <w:spacing w:after="0" w:line="240" w:lineRule="auto"/>
    </w:pPr>
    <w:rPr>
      <w:rFonts w:ascii="Courier New" w:hAnsi="Courier New"/>
      <w:sz w:val="20"/>
      <w:szCs w:val="20"/>
    </w:rPr>
  </w:style>
  <w:style w:type="character" w:customStyle="1" w:styleId="PlainTextChar1">
    <w:name w:val="Plain Text Char1"/>
    <w:basedOn w:val="Domylnaczcionkaakapitu"/>
    <w:uiPriority w:val="99"/>
    <w:semiHidden/>
    <w:rsid w:val="00081E0C"/>
    <w:rPr>
      <w:rFonts w:ascii="Courier New" w:hAnsi="Courier New" w:cs="Courier New"/>
      <w:sz w:val="20"/>
      <w:szCs w:val="20"/>
      <w:lang w:eastAsia="en-US"/>
    </w:rPr>
  </w:style>
  <w:style w:type="character" w:customStyle="1" w:styleId="ZwykytekstZnak1">
    <w:name w:val="Zwykły tekst Znak1"/>
    <w:basedOn w:val="Domylnaczcionkaakapitu"/>
    <w:uiPriority w:val="99"/>
    <w:semiHidden/>
    <w:rsid w:val="002B4E64"/>
    <w:rPr>
      <w:rFonts w:ascii="Consolas" w:hAnsi="Consolas" w:cs="Times New Roman"/>
      <w:sz w:val="21"/>
      <w:szCs w:val="21"/>
    </w:rPr>
  </w:style>
  <w:style w:type="paragraph" w:styleId="Nagwek">
    <w:name w:val="header"/>
    <w:basedOn w:val="Normalny"/>
    <w:link w:val="NagwekZnak"/>
    <w:uiPriority w:val="99"/>
    <w:rsid w:val="00766376"/>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uiPriority w:val="99"/>
    <w:locked/>
    <w:rsid w:val="00766376"/>
    <w:rPr>
      <w:rFonts w:ascii="Times New Roman" w:hAnsi="Times New Roman" w:cs="Times New Roman"/>
      <w:sz w:val="20"/>
      <w:szCs w:val="20"/>
      <w:lang w:val="en-US"/>
    </w:rPr>
  </w:style>
  <w:style w:type="paragraph" w:styleId="Stopka">
    <w:name w:val="footer"/>
    <w:basedOn w:val="Normalny"/>
    <w:link w:val="StopkaZnak"/>
    <w:uiPriority w:val="99"/>
    <w:rsid w:val="00E0755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07551"/>
    <w:rPr>
      <w:rFonts w:cs="Times New Roman"/>
    </w:rPr>
  </w:style>
  <w:style w:type="table" w:customStyle="1" w:styleId="Tabela-Siatka1">
    <w:name w:val="Tabela - Siatka1"/>
    <w:uiPriority w:val="99"/>
    <w:rsid w:val="00BA53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01685E"/>
    <w:rPr>
      <w:rFonts w:cs="Times New Roman"/>
      <w:sz w:val="16"/>
      <w:szCs w:val="16"/>
    </w:rPr>
  </w:style>
  <w:style w:type="paragraph" w:styleId="Tematkomentarza">
    <w:name w:val="annotation subject"/>
    <w:basedOn w:val="Tekstkomentarza"/>
    <w:next w:val="Tekstkomentarza"/>
    <w:link w:val="TematkomentarzaZnak"/>
    <w:uiPriority w:val="99"/>
    <w:semiHidden/>
    <w:rsid w:val="0001685E"/>
    <w:rPr>
      <w:b/>
      <w:bCs/>
    </w:rPr>
  </w:style>
  <w:style w:type="character" w:customStyle="1" w:styleId="TematkomentarzaZnak">
    <w:name w:val="Temat komentarza Znak"/>
    <w:basedOn w:val="TekstkomentarzaZnak"/>
    <w:link w:val="Tematkomentarza"/>
    <w:uiPriority w:val="99"/>
    <w:semiHidden/>
    <w:locked/>
    <w:rsid w:val="0001685E"/>
    <w:rPr>
      <w:rFonts w:cs="Times New Roman"/>
      <w:b/>
      <w:bCs/>
      <w:sz w:val="20"/>
      <w:szCs w:val="20"/>
    </w:rPr>
  </w:style>
  <w:style w:type="character" w:customStyle="1" w:styleId="AkapitzlistZnak">
    <w:name w:val="Akapit z listą Znak"/>
    <w:link w:val="Akapitzlist"/>
    <w:uiPriority w:val="99"/>
    <w:locked/>
    <w:rsid w:val="00DC2C94"/>
  </w:style>
  <w:style w:type="paragraph" w:styleId="Poprawka">
    <w:name w:val="Revision"/>
    <w:hidden/>
    <w:uiPriority w:val="99"/>
    <w:semiHidden/>
    <w:rsid w:val="00640261"/>
    <w:rPr>
      <w:sz w:val="22"/>
      <w:szCs w:val="22"/>
      <w:lang w:eastAsia="en-US"/>
    </w:rPr>
  </w:style>
  <w:style w:type="paragraph" w:customStyle="1" w:styleId="Default">
    <w:name w:val="Default"/>
    <w:rsid w:val="00A55D06"/>
    <w:pPr>
      <w:autoSpaceDE w:val="0"/>
      <w:autoSpaceDN w:val="0"/>
      <w:adjustRightInd w:val="0"/>
    </w:pPr>
    <w:rPr>
      <w:rFonts w:ascii="Bookman Old Style" w:hAnsi="Bookman Old Style" w:cs="Bookman Old Style"/>
      <w:color w:val="000000"/>
      <w:sz w:val="24"/>
      <w:szCs w:val="24"/>
      <w:lang w:eastAsia="en-US"/>
    </w:rPr>
  </w:style>
  <w:style w:type="paragraph" w:customStyle="1" w:styleId="Tiret0">
    <w:name w:val="Tiret 0"/>
    <w:basedOn w:val="Normalny"/>
    <w:uiPriority w:val="99"/>
    <w:rsid w:val="00482A30"/>
    <w:pPr>
      <w:numPr>
        <w:numId w:val="33"/>
      </w:numPr>
      <w:spacing w:before="120" w:after="120" w:line="240" w:lineRule="auto"/>
      <w:jc w:val="both"/>
    </w:pPr>
    <w:rPr>
      <w:rFonts w:ascii="Times New Roman" w:eastAsia="Times New Roman" w:hAnsi="Times New Roman"/>
      <w:sz w:val="24"/>
      <w:lang w:eastAsia="en-GB"/>
    </w:rPr>
  </w:style>
  <w:style w:type="paragraph" w:customStyle="1" w:styleId="Tiret1">
    <w:name w:val="Tiret 1"/>
    <w:basedOn w:val="Normalny"/>
    <w:uiPriority w:val="99"/>
    <w:rsid w:val="00482A30"/>
    <w:pPr>
      <w:numPr>
        <w:numId w:val="34"/>
      </w:numPr>
      <w:spacing w:before="120" w:after="120" w:line="240" w:lineRule="auto"/>
      <w:jc w:val="both"/>
    </w:pPr>
    <w:rPr>
      <w:rFonts w:ascii="Times New Roman" w:eastAsia="Times New Roman" w:hAnsi="Times New Roman"/>
      <w:sz w:val="24"/>
      <w:lang w:eastAsia="en-GB"/>
    </w:rPr>
  </w:style>
  <w:style w:type="paragraph" w:customStyle="1" w:styleId="NumPar1">
    <w:name w:val="NumPar 1"/>
    <w:basedOn w:val="Normalny"/>
    <w:next w:val="Normalny"/>
    <w:uiPriority w:val="99"/>
    <w:rsid w:val="00482A30"/>
    <w:pPr>
      <w:numPr>
        <w:numId w:val="35"/>
      </w:numPr>
      <w:spacing w:before="120" w:after="120" w:line="240" w:lineRule="auto"/>
      <w:jc w:val="both"/>
    </w:pPr>
    <w:rPr>
      <w:rFonts w:ascii="Times New Roman" w:eastAsia="Times New Roman" w:hAnsi="Times New Roman"/>
      <w:sz w:val="24"/>
      <w:lang w:eastAsia="en-GB"/>
    </w:rPr>
  </w:style>
  <w:style w:type="paragraph" w:customStyle="1" w:styleId="NumPar2">
    <w:name w:val="NumPar 2"/>
    <w:basedOn w:val="Normalny"/>
    <w:next w:val="Normalny"/>
    <w:uiPriority w:val="99"/>
    <w:rsid w:val="00482A30"/>
    <w:pPr>
      <w:numPr>
        <w:ilvl w:val="1"/>
        <w:numId w:val="35"/>
      </w:numPr>
      <w:spacing w:before="120" w:after="120" w:line="240" w:lineRule="auto"/>
      <w:jc w:val="both"/>
    </w:pPr>
    <w:rPr>
      <w:rFonts w:ascii="Times New Roman" w:eastAsia="Times New Roman" w:hAnsi="Times New Roman"/>
      <w:sz w:val="24"/>
      <w:lang w:eastAsia="en-GB"/>
    </w:rPr>
  </w:style>
  <w:style w:type="paragraph" w:customStyle="1" w:styleId="NumPar3">
    <w:name w:val="NumPar 3"/>
    <w:basedOn w:val="Normalny"/>
    <w:next w:val="Normalny"/>
    <w:uiPriority w:val="99"/>
    <w:rsid w:val="00482A30"/>
    <w:pPr>
      <w:numPr>
        <w:ilvl w:val="2"/>
        <w:numId w:val="35"/>
      </w:numPr>
      <w:spacing w:before="120" w:after="120" w:line="240" w:lineRule="auto"/>
      <w:jc w:val="both"/>
    </w:pPr>
    <w:rPr>
      <w:rFonts w:ascii="Times New Roman" w:eastAsia="Times New Roman" w:hAnsi="Times New Roman"/>
      <w:sz w:val="24"/>
      <w:lang w:eastAsia="en-GB"/>
    </w:rPr>
  </w:style>
  <w:style w:type="paragraph" w:customStyle="1" w:styleId="NumPar4">
    <w:name w:val="NumPar 4"/>
    <w:basedOn w:val="Normalny"/>
    <w:next w:val="Normalny"/>
    <w:uiPriority w:val="99"/>
    <w:rsid w:val="00482A30"/>
    <w:pPr>
      <w:numPr>
        <w:ilvl w:val="3"/>
        <w:numId w:val="35"/>
      </w:numPr>
      <w:spacing w:before="120" w:after="120" w:line="240" w:lineRule="auto"/>
      <w:jc w:val="both"/>
    </w:pPr>
    <w:rPr>
      <w:rFonts w:ascii="Times New Roman" w:eastAsia="Times New Roman" w:hAnsi="Times New Roman"/>
      <w:sz w:val="24"/>
      <w:lang w:eastAsia="en-GB"/>
    </w:rPr>
  </w:style>
  <w:style w:type="paragraph" w:customStyle="1" w:styleId="NormalBold">
    <w:name w:val="NormalBold"/>
    <w:basedOn w:val="Normalny"/>
    <w:link w:val="NormalBoldChar"/>
    <w:uiPriority w:val="99"/>
    <w:rsid w:val="00EC7DE1"/>
    <w:pPr>
      <w:widowControl w:val="0"/>
      <w:spacing w:after="0" w:line="240" w:lineRule="auto"/>
    </w:pPr>
    <w:rPr>
      <w:rFonts w:ascii="Times New Roman" w:hAnsi="Times New Roman"/>
      <w:b/>
      <w:sz w:val="24"/>
      <w:szCs w:val="20"/>
      <w:lang w:eastAsia="en-GB"/>
    </w:rPr>
  </w:style>
  <w:style w:type="character" w:customStyle="1" w:styleId="NormalBoldChar">
    <w:name w:val="NormalBold Char"/>
    <w:link w:val="NormalBold"/>
    <w:uiPriority w:val="99"/>
    <w:locked/>
    <w:rsid w:val="00EC7DE1"/>
    <w:rPr>
      <w:rFonts w:ascii="Times New Roman" w:hAnsi="Times New Roman"/>
      <w:b/>
      <w:sz w:val="24"/>
      <w:lang w:eastAsia="en-GB"/>
    </w:rPr>
  </w:style>
  <w:style w:type="paragraph" w:customStyle="1" w:styleId="Text1">
    <w:name w:val="Text 1"/>
    <w:basedOn w:val="Normalny"/>
    <w:uiPriority w:val="99"/>
    <w:rsid w:val="00EC7DE1"/>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uiPriority w:val="99"/>
    <w:rsid w:val="00EC7DE1"/>
    <w:pPr>
      <w:spacing w:before="120" w:after="120" w:line="240" w:lineRule="auto"/>
    </w:pPr>
    <w:rPr>
      <w:rFonts w:ascii="Times New Roman" w:hAnsi="Times New Roman"/>
      <w:sz w:val="24"/>
      <w:lang w:eastAsia="en-GB"/>
    </w:rPr>
  </w:style>
  <w:style w:type="paragraph" w:customStyle="1" w:styleId="ChapterTitle">
    <w:name w:val="ChapterTitle"/>
    <w:basedOn w:val="Normalny"/>
    <w:next w:val="Normalny"/>
    <w:uiPriority w:val="99"/>
    <w:rsid w:val="00EC7DE1"/>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uiPriority w:val="99"/>
    <w:rsid w:val="00EC7DE1"/>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uiPriority w:val="99"/>
    <w:rsid w:val="00EC7DE1"/>
    <w:pPr>
      <w:spacing w:before="120" w:after="120" w:line="240" w:lineRule="auto"/>
      <w:jc w:val="center"/>
    </w:pPr>
    <w:rPr>
      <w:rFonts w:ascii="Times New Roman" w:hAnsi="Times New Roman"/>
      <w:b/>
      <w:sz w:val="24"/>
      <w:u w:val="single"/>
      <w:lang w:eastAsia="en-GB"/>
    </w:rPr>
  </w:style>
  <w:style w:type="numbering" w:customStyle="1" w:styleId="Styl41">
    <w:name w:val="Styl41"/>
    <w:rsid w:val="00081E0C"/>
    <w:pPr>
      <w:numPr>
        <w:numId w:val="31"/>
      </w:numPr>
    </w:pPr>
  </w:style>
  <w:style w:type="numbering" w:customStyle="1" w:styleId="Styl42">
    <w:name w:val="Styl42"/>
    <w:rsid w:val="00081E0C"/>
    <w:pPr>
      <w:numPr>
        <w:numId w:val="2"/>
      </w:numPr>
    </w:pPr>
  </w:style>
  <w:style w:type="numbering" w:customStyle="1" w:styleId="Styl4">
    <w:name w:val="Styl4"/>
    <w:rsid w:val="00081E0C"/>
    <w:pPr>
      <w:numPr>
        <w:numId w:val="24"/>
      </w:numPr>
    </w:pPr>
  </w:style>
  <w:style w:type="paragraph" w:styleId="Bezodstpw">
    <w:name w:val="No Spacing"/>
    <w:link w:val="BezodstpwZnak"/>
    <w:uiPriority w:val="1"/>
    <w:qFormat/>
    <w:rsid w:val="00CD4B8F"/>
    <w:pPr>
      <w:spacing w:before="60" w:line="360" w:lineRule="auto"/>
      <w:jc w:val="both"/>
    </w:pPr>
    <w:rPr>
      <w:rFonts w:ascii="Tahoma" w:hAnsi="Tahoma" w:cs="Tahoma"/>
      <w:b/>
      <w:bCs/>
      <w:color w:val="000000"/>
      <w:sz w:val="22"/>
      <w:szCs w:val="22"/>
      <w:lang w:eastAsia="en-US"/>
    </w:rPr>
  </w:style>
  <w:style w:type="character" w:customStyle="1" w:styleId="BezodstpwZnak">
    <w:name w:val="Bez odstępów Znak"/>
    <w:link w:val="Bezodstpw"/>
    <w:uiPriority w:val="1"/>
    <w:locked/>
    <w:rsid w:val="00CD4B8F"/>
    <w:rPr>
      <w:rFonts w:ascii="Tahoma" w:hAnsi="Tahoma" w:cs="Tahoma"/>
      <w:b/>
      <w:bCs/>
      <w:color w:val="000000"/>
      <w:sz w:val="22"/>
      <w:szCs w:val="22"/>
      <w:lang w:eastAsia="en-US"/>
    </w:rPr>
  </w:style>
  <w:style w:type="character" w:customStyle="1" w:styleId="Nagwek2Znak">
    <w:name w:val="Nagłówek 2 Znak"/>
    <w:basedOn w:val="Domylnaczcionkaakapitu"/>
    <w:link w:val="Nagwek2"/>
    <w:semiHidden/>
    <w:rsid w:val="00FD617B"/>
    <w:rPr>
      <w:rFonts w:ascii="Cambria" w:eastAsia="Times New Roman" w:hAnsi="Cambria" w:cs="Times New Roman"/>
      <w:b/>
      <w:bCs/>
      <w:i/>
      <w:iCs/>
      <w:sz w:val="28"/>
      <w:szCs w:val="28"/>
      <w:lang w:eastAsia="en-US"/>
    </w:rPr>
  </w:style>
  <w:style w:type="paragraph" w:customStyle="1" w:styleId="Tekstpodstawowy21">
    <w:name w:val="Tekst podstawowy 21"/>
    <w:basedOn w:val="Normalny"/>
    <w:rsid w:val="001B5F77"/>
    <w:pPr>
      <w:widowControl w:val="0"/>
      <w:suppressAutoHyphens/>
      <w:autoSpaceDE w:val="0"/>
      <w:spacing w:after="0" w:line="240" w:lineRule="auto"/>
      <w:jc w:val="both"/>
    </w:pPr>
    <w:rPr>
      <w:rFonts w:ascii="Arial" w:eastAsia="Times New Roman" w:hAnsi="Arial" w:cs="Arial"/>
      <w:sz w:val="20"/>
      <w:szCs w:val="20"/>
    </w:rPr>
  </w:style>
  <w:style w:type="paragraph" w:styleId="Tekstpodstawowy3">
    <w:name w:val="Body Text 3"/>
    <w:basedOn w:val="Normalny"/>
    <w:link w:val="Tekstpodstawowy3Znak"/>
    <w:uiPriority w:val="99"/>
    <w:unhideWhenUsed/>
    <w:rsid w:val="001B5F77"/>
    <w:pPr>
      <w:spacing w:after="120" w:line="259" w:lineRule="auto"/>
    </w:pPr>
    <w:rPr>
      <w:rFonts w:cs="Calibri"/>
      <w:color w:val="000000"/>
      <w:sz w:val="16"/>
      <w:szCs w:val="16"/>
      <w:lang w:eastAsia="pl-PL"/>
    </w:rPr>
  </w:style>
  <w:style w:type="character" w:customStyle="1" w:styleId="Tekstpodstawowy3Znak">
    <w:name w:val="Tekst podstawowy 3 Znak"/>
    <w:basedOn w:val="Domylnaczcionkaakapitu"/>
    <w:link w:val="Tekstpodstawowy3"/>
    <w:uiPriority w:val="99"/>
    <w:rsid w:val="001B5F77"/>
    <w:rPr>
      <w:rFonts w:cs="Calibri"/>
      <w:color w:val="000000"/>
      <w:sz w:val="16"/>
      <w:szCs w:val="16"/>
    </w:rPr>
  </w:style>
  <w:style w:type="paragraph" w:styleId="Tytu">
    <w:name w:val="Title"/>
    <w:basedOn w:val="Normalny"/>
    <w:next w:val="Normalny"/>
    <w:link w:val="TytuZnak"/>
    <w:qFormat/>
    <w:locked/>
    <w:rsid w:val="001B5F77"/>
    <w:pPr>
      <w:spacing w:before="240" w:after="60" w:line="240" w:lineRule="auto"/>
      <w:ind w:firstLine="34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1B5F77"/>
    <w:rPr>
      <w:rFonts w:ascii="Cambria" w:eastAsia="Times New Roman" w:hAnsi="Cambria"/>
      <w:b/>
      <w:bCs/>
      <w:kern w:val="28"/>
      <w:sz w:val="32"/>
      <w:szCs w:val="32"/>
      <w:lang w:eastAsia="en-US"/>
    </w:rPr>
  </w:style>
  <w:style w:type="paragraph" w:customStyle="1" w:styleId="Tekstpodstawowywcity1">
    <w:name w:val="Tekst podstawowy wcięty1"/>
    <w:basedOn w:val="Normalny"/>
    <w:rsid w:val="001B5F77"/>
    <w:pPr>
      <w:spacing w:after="120" w:line="240" w:lineRule="auto"/>
      <w:ind w:left="283"/>
    </w:pPr>
    <w:rPr>
      <w:rFonts w:ascii="Arial" w:eastAsia="Times New Roman" w:hAnsi="Arial" w:cs="Arial"/>
      <w:sz w:val="24"/>
      <w:szCs w:val="24"/>
    </w:rPr>
  </w:style>
  <w:style w:type="paragraph" w:customStyle="1" w:styleId="Tekstpodstawowywcity21">
    <w:name w:val="Tekst podstawowy wcięty 21"/>
    <w:basedOn w:val="Normalny"/>
    <w:rsid w:val="001B5F77"/>
    <w:pPr>
      <w:suppressAutoHyphens/>
      <w:spacing w:after="0" w:line="240" w:lineRule="auto"/>
      <w:ind w:left="360"/>
    </w:pPr>
    <w:rPr>
      <w:rFonts w:ascii="Times New Roman" w:eastAsia="Times New Roman" w:hAnsi="Times New Roman"/>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297490">
      <w:bodyDiv w:val="1"/>
      <w:marLeft w:val="0"/>
      <w:marRight w:val="0"/>
      <w:marTop w:val="0"/>
      <w:marBottom w:val="0"/>
      <w:divBdr>
        <w:top w:val="none" w:sz="0" w:space="0" w:color="auto"/>
        <w:left w:val="none" w:sz="0" w:space="0" w:color="auto"/>
        <w:bottom w:val="none" w:sz="0" w:space="0" w:color="auto"/>
        <w:right w:val="none" w:sz="0" w:space="0" w:color="auto"/>
      </w:divBdr>
    </w:div>
    <w:div w:id="668603462">
      <w:bodyDiv w:val="1"/>
      <w:marLeft w:val="0"/>
      <w:marRight w:val="0"/>
      <w:marTop w:val="0"/>
      <w:marBottom w:val="0"/>
      <w:divBdr>
        <w:top w:val="none" w:sz="0" w:space="0" w:color="auto"/>
        <w:left w:val="none" w:sz="0" w:space="0" w:color="auto"/>
        <w:bottom w:val="none" w:sz="0" w:space="0" w:color="auto"/>
        <w:right w:val="none" w:sz="0" w:space="0" w:color="auto"/>
      </w:divBdr>
    </w:div>
    <w:div w:id="678041292">
      <w:bodyDiv w:val="1"/>
      <w:marLeft w:val="0"/>
      <w:marRight w:val="0"/>
      <w:marTop w:val="0"/>
      <w:marBottom w:val="0"/>
      <w:divBdr>
        <w:top w:val="none" w:sz="0" w:space="0" w:color="auto"/>
        <w:left w:val="none" w:sz="0" w:space="0" w:color="auto"/>
        <w:bottom w:val="none" w:sz="0" w:space="0" w:color="auto"/>
        <w:right w:val="none" w:sz="0" w:space="0" w:color="auto"/>
      </w:divBdr>
    </w:div>
    <w:div w:id="1840198308">
      <w:marLeft w:val="0"/>
      <w:marRight w:val="0"/>
      <w:marTop w:val="0"/>
      <w:marBottom w:val="0"/>
      <w:divBdr>
        <w:top w:val="none" w:sz="0" w:space="0" w:color="auto"/>
        <w:left w:val="none" w:sz="0" w:space="0" w:color="auto"/>
        <w:bottom w:val="none" w:sz="0" w:space="0" w:color="auto"/>
        <w:right w:val="none" w:sz="0" w:space="0" w:color="auto"/>
      </w:divBdr>
    </w:div>
    <w:div w:id="1840198326">
      <w:marLeft w:val="0"/>
      <w:marRight w:val="0"/>
      <w:marTop w:val="0"/>
      <w:marBottom w:val="0"/>
      <w:divBdr>
        <w:top w:val="none" w:sz="0" w:space="0" w:color="auto"/>
        <w:left w:val="none" w:sz="0" w:space="0" w:color="auto"/>
        <w:bottom w:val="none" w:sz="0" w:space="0" w:color="auto"/>
        <w:right w:val="none" w:sz="0" w:space="0" w:color="auto"/>
      </w:divBdr>
      <w:divsChild>
        <w:div w:id="1840198305">
          <w:marLeft w:val="0"/>
          <w:marRight w:val="0"/>
          <w:marTop w:val="0"/>
          <w:marBottom w:val="0"/>
          <w:divBdr>
            <w:top w:val="none" w:sz="0" w:space="0" w:color="auto"/>
            <w:left w:val="none" w:sz="0" w:space="0" w:color="auto"/>
            <w:bottom w:val="none" w:sz="0" w:space="0" w:color="auto"/>
            <w:right w:val="none" w:sz="0" w:space="0" w:color="auto"/>
          </w:divBdr>
        </w:div>
        <w:div w:id="1840198306">
          <w:marLeft w:val="0"/>
          <w:marRight w:val="0"/>
          <w:marTop w:val="0"/>
          <w:marBottom w:val="0"/>
          <w:divBdr>
            <w:top w:val="none" w:sz="0" w:space="0" w:color="auto"/>
            <w:left w:val="none" w:sz="0" w:space="0" w:color="auto"/>
            <w:bottom w:val="none" w:sz="0" w:space="0" w:color="auto"/>
            <w:right w:val="none" w:sz="0" w:space="0" w:color="auto"/>
          </w:divBdr>
        </w:div>
        <w:div w:id="1840198307">
          <w:marLeft w:val="0"/>
          <w:marRight w:val="0"/>
          <w:marTop w:val="0"/>
          <w:marBottom w:val="0"/>
          <w:divBdr>
            <w:top w:val="none" w:sz="0" w:space="0" w:color="auto"/>
            <w:left w:val="none" w:sz="0" w:space="0" w:color="auto"/>
            <w:bottom w:val="none" w:sz="0" w:space="0" w:color="auto"/>
            <w:right w:val="none" w:sz="0" w:space="0" w:color="auto"/>
          </w:divBdr>
        </w:div>
        <w:div w:id="1840198309">
          <w:marLeft w:val="0"/>
          <w:marRight w:val="0"/>
          <w:marTop w:val="0"/>
          <w:marBottom w:val="0"/>
          <w:divBdr>
            <w:top w:val="none" w:sz="0" w:space="0" w:color="auto"/>
            <w:left w:val="none" w:sz="0" w:space="0" w:color="auto"/>
            <w:bottom w:val="none" w:sz="0" w:space="0" w:color="auto"/>
            <w:right w:val="none" w:sz="0" w:space="0" w:color="auto"/>
          </w:divBdr>
        </w:div>
        <w:div w:id="1840198312">
          <w:marLeft w:val="0"/>
          <w:marRight w:val="0"/>
          <w:marTop w:val="0"/>
          <w:marBottom w:val="0"/>
          <w:divBdr>
            <w:top w:val="none" w:sz="0" w:space="0" w:color="auto"/>
            <w:left w:val="none" w:sz="0" w:space="0" w:color="auto"/>
            <w:bottom w:val="none" w:sz="0" w:space="0" w:color="auto"/>
            <w:right w:val="none" w:sz="0" w:space="0" w:color="auto"/>
          </w:divBdr>
        </w:div>
        <w:div w:id="1840198316">
          <w:marLeft w:val="0"/>
          <w:marRight w:val="0"/>
          <w:marTop w:val="0"/>
          <w:marBottom w:val="0"/>
          <w:divBdr>
            <w:top w:val="none" w:sz="0" w:space="0" w:color="auto"/>
            <w:left w:val="none" w:sz="0" w:space="0" w:color="auto"/>
            <w:bottom w:val="none" w:sz="0" w:space="0" w:color="auto"/>
            <w:right w:val="none" w:sz="0" w:space="0" w:color="auto"/>
          </w:divBdr>
        </w:div>
        <w:div w:id="1840198321">
          <w:marLeft w:val="0"/>
          <w:marRight w:val="0"/>
          <w:marTop w:val="0"/>
          <w:marBottom w:val="0"/>
          <w:divBdr>
            <w:top w:val="none" w:sz="0" w:space="0" w:color="auto"/>
            <w:left w:val="none" w:sz="0" w:space="0" w:color="auto"/>
            <w:bottom w:val="none" w:sz="0" w:space="0" w:color="auto"/>
            <w:right w:val="none" w:sz="0" w:space="0" w:color="auto"/>
          </w:divBdr>
        </w:div>
        <w:div w:id="1840198323">
          <w:marLeft w:val="0"/>
          <w:marRight w:val="0"/>
          <w:marTop w:val="0"/>
          <w:marBottom w:val="0"/>
          <w:divBdr>
            <w:top w:val="none" w:sz="0" w:space="0" w:color="auto"/>
            <w:left w:val="none" w:sz="0" w:space="0" w:color="auto"/>
            <w:bottom w:val="none" w:sz="0" w:space="0" w:color="auto"/>
            <w:right w:val="none" w:sz="0" w:space="0" w:color="auto"/>
          </w:divBdr>
        </w:div>
        <w:div w:id="1840198324">
          <w:marLeft w:val="0"/>
          <w:marRight w:val="0"/>
          <w:marTop w:val="0"/>
          <w:marBottom w:val="0"/>
          <w:divBdr>
            <w:top w:val="none" w:sz="0" w:space="0" w:color="auto"/>
            <w:left w:val="none" w:sz="0" w:space="0" w:color="auto"/>
            <w:bottom w:val="none" w:sz="0" w:space="0" w:color="auto"/>
            <w:right w:val="none" w:sz="0" w:space="0" w:color="auto"/>
          </w:divBdr>
        </w:div>
        <w:div w:id="1840198325">
          <w:marLeft w:val="0"/>
          <w:marRight w:val="0"/>
          <w:marTop w:val="0"/>
          <w:marBottom w:val="0"/>
          <w:divBdr>
            <w:top w:val="none" w:sz="0" w:space="0" w:color="auto"/>
            <w:left w:val="none" w:sz="0" w:space="0" w:color="auto"/>
            <w:bottom w:val="none" w:sz="0" w:space="0" w:color="auto"/>
            <w:right w:val="none" w:sz="0" w:space="0" w:color="auto"/>
          </w:divBdr>
        </w:div>
        <w:div w:id="1840198329">
          <w:marLeft w:val="0"/>
          <w:marRight w:val="0"/>
          <w:marTop w:val="0"/>
          <w:marBottom w:val="0"/>
          <w:divBdr>
            <w:top w:val="none" w:sz="0" w:space="0" w:color="auto"/>
            <w:left w:val="none" w:sz="0" w:space="0" w:color="auto"/>
            <w:bottom w:val="none" w:sz="0" w:space="0" w:color="auto"/>
            <w:right w:val="none" w:sz="0" w:space="0" w:color="auto"/>
          </w:divBdr>
        </w:div>
        <w:div w:id="1840198332">
          <w:marLeft w:val="0"/>
          <w:marRight w:val="0"/>
          <w:marTop w:val="0"/>
          <w:marBottom w:val="0"/>
          <w:divBdr>
            <w:top w:val="none" w:sz="0" w:space="0" w:color="auto"/>
            <w:left w:val="none" w:sz="0" w:space="0" w:color="auto"/>
            <w:bottom w:val="none" w:sz="0" w:space="0" w:color="auto"/>
            <w:right w:val="none" w:sz="0" w:space="0" w:color="auto"/>
          </w:divBdr>
        </w:div>
        <w:div w:id="1840198334">
          <w:marLeft w:val="0"/>
          <w:marRight w:val="0"/>
          <w:marTop w:val="0"/>
          <w:marBottom w:val="0"/>
          <w:divBdr>
            <w:top w:val="none" w:sz="0" w:space="0" w:color="auto"/>
            <w:left w:val="none" w:sz="0" w:space="0" w:color="auto"/>
            <w:bottom w:val="none" w:sz="0" w:space="0" w:color="auto"/>
            <w:right w:val="none" w:sz="0" w:space="0" w:color="auto"/>
          </w:divBdr>
        </w:div>
        <w:div w:id="1840198336">
          <w:marLeft w:val="0"/>
          <w:marRight w:val="0"/>
          <w:marTop w:val="0"/>
          <w:marBottom w:val="0"/>
          <w:divBdr>
            <w:top w:val="none" w:sz="0" w:space="0" w:color="auto"/>
            <w:left w:val="none" w:sz="0" w:space="0" w:color="auto"/>
            <w:bottom w:val="none" w:sz="0" w:space="0" w:color="auto"/>
            <w:right w:val="none" w:sz="0" w:space="0" w:color="auto"/>
          </w:divBdr>
        </w:div>
        <w:div w:id="1840198338">
          <w:marLeft w:val="0"/>
          <w:marRight w:val="0"/>
          <w:marTop w:val="0"/>
          <w:marBottom w:val="0"/>
          <w:divBdr>
            <w:top w:val="none" w:sz="0" w:space="0" w:color="auto"/>
            <w:left w:val="none" w:sz="0" w:space="0" w:color="auto"/>
            <w:bottom w:val="none" w:sz="0" w:space="0" w:color="auto"/>
            <w:right w:val="none" w:sz="0" w:space="0" w:color="auto"/>
          </w:divBdr>
        </w:div>
        <w:div w:id="1840198342">
          <w:marLeft w:val="0"/>
          <w:marRight w:val="0"/>
          <w:marTop w:val="0"/>
          <w:marBottom w:val="0"/>
          <w:divBdr>
            <w:top w:val="none" w:sz="0" w:space="0" w:color="auto"/>
            <w:left w:val="none" w:sz="0" w:space="0" w:color="auto"/>
            <w:bottom w:val="none" w:sz="0" w:space="0" w:color="auto"/>
            <w:right w:val="none" w:sz="0" w:space="0" w:color="auto"/>
          </w:divBdr>
        </w:div>
        <w:div w:id="1840198345">
          <w:marLeft w:val="0"/>
          <w:marRight w:val="0"/>
          <w:marTop w:val="0"/>
          <w:marBottom w:val="0"/>
          <w:divBdr>
            <w:top w:val="none" w:sz="0" w:space="0" w:color="auto"/>
            <w:left w:val="none" w:sz="0" w:space="0" w:color="auto"/>
            <w:bottom w:val="none" w:sz="0" w:space="0" w:color="auto"/>
            <w:right w:val="none" w:sz="0" w:space="0" w:color="auto"/>
          </w:divBdr>
        </w:div>
        <w:div w:id="1840198350">
          <w:marLeft w:val="0"/>
          <w:marRight w:val="0"/>
          <w:marTop w:val="0"/>
          <w:marBottom w:val="0"/>
          <w:divBdr>
            <w:top w:val="none" w:sz="0" w:space="0" w:color="auto"/>
            <w:left w:val="none" w:sz="0" w:space="0" w:color="auto"/>
            <w:bottom w:val="none" w:sz="0" w:space="0" w:color="auto"/>
            <w:right w:val="none" w:sz="0" w:space="0" w:color="auto"/>
          </w:divBdr>
        </w:div>
        <w:div w:id="1840198352">
          <w:marLeft w:val="0"/>
          <w:marRight w:val="0"/>
          <w:marTop w:val="0"/>
          <w:marBottom w:val="0"/>
          <w:divBdr>
            <w:top w:val="none" w:sz="0" w:space="0" w:color="auto"/>
            <w:left w:val="none" w:sz="0" w:space="0" w:color="auto"/>
            <w:bottom w:val="none" w:sz="0" w:space="0" w:color="auto"/>
            <w:right w:val="none" w:sz="0" w:space="0" w:color="auto"/>
          </w:divBdr>
        </w:div>
        <w:div w:id="1840198356">
          <w:marLeft w:val="0"/>
          <w:marRight w:val="0"/>
          <w:marTop w:val="0"/>
          <w:marBottom w:val="0"/>
          <w:divBdr>
            <w:top w:val="none" w:sz="0" w:space="0" w:color="auto"/>
            <w:left w:val="none" w:sz="0" w:space="0" w:color="auto"/>
            <w:bottom w:val="none" w:sz="0" w:space="0" w:color="auto"/>
            <w:right w:val="none" w:sz="0" w:space="0" w:color="auto"/>
          </w:divBdr>
        </w:div>
        <w:div w:id="1840198361">
          <w:marLeft w:val="0"/>
          <w:marRight w:val="0"/>
          <w:marTop w:val="0"/>
          <w:marBottom w:val="0"/>
          <w:divBdr>
            <w:top w:val="none" w:sz="0" w:space="0" w:color="auto"/>
            <w:left w:val="none" w:sz="0" w:space="0" w:color="auto"/>
            <w:bottom w:val="none" w:sz="0" w:space="0" w:color="auto"/>
            <w:right w:val="none" w:sz="0" w:space="0" w:color="auto"/>
          </w:divBdr>
        </w:div>
        <w:div w:id="1840198364">
          <w:marLeft w:val="0"/>
          <w:marRight w:val="0"/>
          <w:marTop w:val="0"/>
          <w:marBottom w:val="0"/>
          <w:divBdr>
            <w:top w:val="none" w:sz="0" w:space="0" w:color="auto"/>
            <w:left w:val="none" w:sz="0" w:space="0" w:color="auto"/>
            <w:bottom w:val="none" w:sz="0" w:space="0" w:color="auto"/>
            <w:right w:val="none" w:sz="0" w:space="0" w:color="auto"/>
          </w:divBdr>
        </w:div>
        <w:div w:id="1840198365">
          <w:marLeft w:val="0"/>
          <w:marRight w:val="0"/>
          <w:marTop w:val="0"/>
          <w:marBottom w:val="0"/>
          <w:divBdr>
            <w:top w:val="none" w:sz="0" w:space="0" w:color="auto"/>
            <w:left w:val="none" w:sz="0" w:space="0" w:color="auto"/>
            <w:bottom w:val="none" w:sz="0" w:space="0" w:color="auto"/>
            <w:right w:val="none" w:sz="0" w:space="0" w:color="auto"/>
          </w:divBdr>
        </w:div>
        <w:div w:id="1840198367">
          <w:marLeft w:val="0"/>
          <w:marRight w:val="0"/>
          <w:marTop w:val="0"/>
          <w:marBottom w:val="0"/>
          <w:divBdr>
            <w:top w:val="none" w:sz="0" w:space="0" w:color="auto"/>
            <w:left w:val="none" w:sz="0" w:space="0" w:color="auto"/>
            <w:bottom w:val="none" w:sz="0" w:space="0" w:color="auto"/>
            <w:right w:val="none" w:sz="0" w:space="0" w:color="auto"/>
          </w:divBdr>
        </w:div>
        <w:div w:id="1840198369">
          <w:marLeft w:val="0"/>
          <w:marRight w:val="0"/>
          <w:marTop w:val="0"/>
          <w:marBottom w:val="0"/>
          <w:divBdr>
            <w:top w:val="none" w:sz="0" w:space="0" w:color="auto"/>
            <w:left w:val="none" w:sz="0" w:space="0" w:color="auto"/>
            <w:bottom w:val="none" w:sz="0" w:space="0" w:color="auto"/>
            <w:right w:val="none" w:sz="0" w:space="0" w:color="auto"/>
          </w:divBdr>
        </w:div>
        <w:div w:id="1840198372">
          <w:marLeft w:val="0"/>
          <w:marRight w:val="0"/>
          <w:marTop w:val="0"/>
          <w:marBottom w:val="0"/>
          <w:divBdr>
            <w:top w:val="none" w:sz="0" w:space="0" w:color="auto"/>
            <w:left w:val="none" w:sz="0" w:space="0" w:color="auto"/>
            <w:bottom w:val="none" w:sz="0" w:space="0" w:color="auto"/>
            <w:right w:val="none" w:sz="0" w:space="0" w:color="auto"/>
          </w:divBdr>
        </w:div>
        <w:div w:id="1840198374">
          <w:marLeft w:val="0"/>
          <w:marRight w:val="0"/>
          <w:marTop w:val="0"/>
          <w:marBottom w:val="0"/>
          <w:divBdr>
            <w:top w:val="none" w:sz="0" w:space="0" w:color="auto"/>
            <w:left w:val="none" w:sz="0" w:space="0" w:color="auto"/>
            <w:bottom w:val="none" w:sz="0" w:space="0" w:color="auto"/>
            <w:right w:val="none" w:sz="0" w:space="0" w:color="auto"/>
          </w:divBdr>
        </w:div>
        <w:div w:id="1840198376">
          <w:marLeft w:val="0"/>
          <w:marRight w:val="0"/>
          <w:marTop w:val="0"/>
          <w:marBottom w:val="0"/>
          <w:divBdr>
            <w:top w:val="none" w:sz="0" w:space="0" w:color="auto"/>
            <w:left w:val="none" w:sz="0" w:space="0" w:color="auto"/>
            <w:bottom w:val="none" w:sz="0" w:space="0" w:color="auto"/>
            <w:right w:val="none" w:sz="0" w:space="0" w:color="auto"/>
          </w:divBdr>
        </w:div>
        <w:div w:id="1840198378">
          <w:marLeft w:val="0"/>
          <w:marRight w:val="0"/>
          <w:marTop w:val="0"/>
          <w:marBottom w:val="0"/>
          <w:divBdr>
            <w:top w:val="none" w:sz="0" w:space="0" w:color="auto"/>
            <w:left w:val="none" w:sz="0" w:space="0" w:color="auto"/>
            <w:bottom w:val="none" w:sz="0" w:space="0" w:color="auto"/>
            <w:right w:val="none" w:sz="0" w:space="0" w:color="auto"/>
          </w:divBdr>
        </w:div>
        <w:div w:id="1840198379">
          <w:marLeft w:val="0"/>
          <w:marRight w:val="0"/>
          <w:marTop w:val="0"/>
          <w:marBottom w:val="0"/>
          <w:divBdr>
            <w:top w:val="none" w:sz="0" w:space="0" w:color="auto"/>
            <w:left w:val="none" w:sz="0" w:space="0" w:color="auto"/>
            <w:bottom w:val="none" w:sz="0" w:space="0" w:color="auto"/>
            <w:right w:val="none" w:sz="0" w:space="0" w:color="auto"/>
          </w:divBdr>
        </w:div>
        <w:div w:id="1840198381">
          <w:marLeft w:val="0"/>
          <w:marRight w:val="0"/>
          <w:marTop w:val="0"/>
          <w:marBottom w:val="0"/>
          <w:divBdr>
            <w:top w:val="none" w:sz="0" w:space="0" w:color="auto"/>
            <w:left w:val="none" w:sz="0" w:space="0" w:color="auto"/>
            <w:bottom w:val="none" w:sz="0" w:space="0" w:color="auto"/>
            <w:right w:val="none" w:sz="0" w:space="0" w:color="auto"/>
          </w:divBdr>
        </w:div>
        <w:div w:id="1840198382">
          <w:marLeft w:val="0"/>
          <w:marRight w:val="0"/>
          <w:marTop w:val="0"/>
          <w:marBottom w:val="0"/>
          <w:divBdr>
            <w:top w:val="none" w:sz="0" w:space="0" w:color="auto"/>
            <w:left w:val="none" w:sz="0" w:space="0" w:color="auto"/>
            <w:bottom w:val="none" w:sz="0" w:space="0" w:color="auto"/>
            <w:right w:val="none" w:sz="0" w:space="0" w:color="auto"/>
          </w:divBdr>
        </w:div>
        <w:div w:id="1840198385">
          <w:marLeft w:val="0"/>
          <w:marRight w:val="0"/>
          <w:marTop w:val="0"/>
          <w:marBottom w:val="0"/>
          <w:divBdr>
            <w:top w:val="none" w:sz="0" w:space="0" w:color="auto"/>
            <w:left w:val="none" w:sz="0" w:space="0" w:color="auto"/>
            <w:bottom w:val="none" w:sz="0" w:space="0" w:color="auto"/>
            <w:right w:val="none" w:sz="0" w:space="0" w:color="auto"/>
          </w:divBdr>
        </w:div>
        <w:div w:id="1840198386">
          <w:marLeft w:val="0"/>
          <w:marRight w:val="0"/>
          <w:marTop w:val="0"/>
          <w:marBottom w:val="0"/>
          <w:divBdr>
            <w:top w:val="none" w:sz="0" w:space="0" w:color="auto"/>
            <w:left w:val="none" w:sz="0" w:space="0" w:color="auto"/>
            <w:bottom w:val="none" w:sz="0" w:space="0" w:color="auto"/>
            <w:right w:val="none" w:sz="0" w:space="0" w:color="auto"/>
          </w:divBdr>
        </w:div>
        <w:div w:id="1840198388">
          <w:marLeft w:val="0"/>
          <w:marRight w:val="0"/>
          <w:marTop w:val="0"/>
          <w:marBottom w:val="0"/>
          <w:divBdr>
            <w:top w:val="none" w:sz="0" w:space="0" w:color="auto"/>
            <w:left w:val="none" w:sz="0" w:space="0" w:color="auto"/>
            <w:bottom w:val="none" w:sz="0" w:space="0" w:color="auto"/>
            <w:right w:val="none" w:sz="0" w:space="0" w:color="auto"/>
          </w:divBdr>
        </w:div>
        <w:div w:id="1840198390">
          <w:marLeft w:val="0"/>
          <w:marRight w:val="0"/>
          <w:marTop w:val="0"/>
          <w:marBottom w:val="0"/>
          <w:divBdr>
            <w:top w:val="none" w:sz="0" w:space="0" w:color="auto"/>
            <w:left w:val="none" w:sz="0" w:space="0" w:color="auto"/>
            <w:bottom w:val="none" w:sz="0" w:space="0" w:color="auto"/>
            <w:right w:val="none" w:sz="0" w:space="0" w:color="auto"/>
          </w:divBdr>
        </w:div>
        <w:div w:id="1840198391">
          <w:marLeft w:val="0"/>
          <w:marRight w:val="0"/>
          <w:marTop w:val="0"/>
          <w:marBottom w:val="0"/>
          <w:divBdr>
            <w:top w:val="none" w:sz="0" w:space="0" w:color="auto"/>
            <w:left w:val="none" w:sz="0" w:space="0" w:color="auto"/>
            <w:bottom w:val="none" w:sz="0" w:space="0" w:color="auto"/>
            <w:right w:val="none" w:sz="0" w:space="0" w:color="auto"/>
          </w:divBdr>
        </w:div>
        <w:div w:id="1840198393">
          <w:marLeft w:val="0"/>
          <w:marRight w:val="0"/>
          <w:marTop w:val="0"/>
          <w:marBottom w:val="0"/>
          <w:divBdr>
            <w:top w:val="none" w:sz="0" w:space="0" w:color="auto"/>
            <w:left w:val="none" w:sz="0" w:space="0" w:color="auto"/>
            <w:bottom w:val="none" w:sz="0" w:space="0" w:color="auto"/>
            <w:right w:val="none" w:sz="0" w:space="0" w:color="auto"/>
          </w:divBdr>
        </w:div>
        <w:div w:id="1840198395">
          <w:marLeft w:val="0"/>
          <w:marRight w:val="0"/>
          <w:marTop w:val="0"/>
          <w:marBottom w:val="0"/>
          <w:divBdr>
            <w:top w:val="none" w:sz="0" w:space="0" w:color="auto"/>
            <w:left w:val="none" w:sz="0" w:space="0" w:color="auto"/>
            <w:bottom w:val="none" w:sz="0" w:space="0" w:color="auto"/>
            <w:right w:val="none" w:sz="0" w:space="0" w:color="auto"/>
          </w:divBdr>
        </w:div>
        <w:div w:id="1840198399">
          <w:marLeft w:val="0"/>
          <w:marRight w:val="0"/>
          <w:marTop w:val="0"/>
          <w:marBottom w:val="0"/>
          <w:divBdr>
            <w:top w:val="none" w:sz="0" w:space="0" w:color="auto"/>
            <w:left w:val="none" w:sz="0" w:space="0" w:color="auto"/>
            <w:bottom w:val="none" w:sz="0" w:space="0" w:color="auto"/>
            <w:right w:val="none" w:sz="0" w:space="0" w:color="auto"/>
          </w:divBdr>
        </w:div>
        <w:div w:id="1840198400">
          <w:marLeft w:val="0"/>
          <w:marRight w:val="0"/>
          <w:marTop w:val="0"/>
          <w:marBottom w:val="0"/>
          <w:divBdr>
            <w:top w:val="none" w:sz="0" w:space="0" w:color="auto"/>
            <w:left w:val="none" w:sz="0" w:space="0" w:color="auto"/>
            <w:bottom w:val="none" w:sz="0" w:space="0" w:color="auto"/>
            <w:right w:val="none" w:sz="0" w:space="0" w:color="auto"/>
          </w:divBdr>
        </w:div>
        <w:div w:id="1840198402">
          <w:marLeft w:val="0"/>
          <w:marRight w:val="0"/>
          <w:marTop w:val="0"/>
          <w:marBottom w:val="0"/>
          <w:divBdr>
            <w:top w:val="none" w:sz="0" w:space="0" w:color="auto"/>
            <w:left w:val="none" w:sz="0" w:space="0" w:color="auto"/>
            <w:bottom w:val="none" w:sz="0" w:space="0" w:color="auto"/>
            <w:right w:val="none" w:sz="0" w:space="0" w:color="auto"/>
          </w:divBdr>
        </w:div>
        <w:div w:id="1840198404">
          <w:marLeft w:val="0"/>
          <w:marRight w:val="0"/>
          <w:marTop w:val="0"/>
          <w:marBottom w:val="0"/>
          <w:divBdr>
            <w:top w:val="none" w:sz="0" w:space="0" w:color="auto"/>
            <w:left w:val="none" w:sz="0" w:space="0" w:color="auto"/>
            <w:bottom w:val="none" w:sz="0" w:space="0" w:color="auto"/>
            <w:right w:val="none" w:sz="0" w:space="0" w:color="auto"/>
          </w:divBdr>
        </w:div>
        <w:div w:id="1840198408">
          <w:marLeft w:val="0"/>
          <w:marRight w:val="0"/>
          <w:marTop w:val="0"/>
          <w:marBottom w:val="0"/>
          <w:divBdr>
            <w:top w:val="none" w:sz="0" w:space="0" w:color="auto"/>
            <w:left w:val="none" w:sz="0" w:space="0" w:color="auto"/>
            <w:bottom w:val="none" w:sz="0" w:space="0" w:color="auto"/>
            <w:right w:val="none" w:sz="0" w:space="0" w:color="auto"/>
          </w:divBdr>
        </w:div>
        <w:div w:id="1840198412">
          <w:marLeft w:val="0"/>
          <w:marRight w:val="0"/>
          <w:marTop w:val="0"/>
          <w:marBottom w:val="0"/>
          <w:divBdr>
            <w:top w:val="none" w:sz="0" w:space="0" w:color="auto"/>
            <w:left w:val="none" w:sz="0" w:space="0" w:color="auto"/>
            <w:bottom w:val="none" w:sz="0" w:space="0" w:color="auto"/>
            <w:right w:val="none" w:sz="0" w:space="0" w:color="auto"/>
          </w:divBdr>
        </w:div>
        <w:div w:id="1840198414">
          <w:marLeft w:val="0"/>
          <w:marRight w:val="0"/>
          <w:marTop w:val="0"/>
          <w:marBottom w:val="0"/>
          <w:divBdr>
            <w:top w:val="none" w:sz="0" w:space="0" w:color="auto"/>
            <w:left w:val="none" w:sz="0" w:space="0" w:color="auto"/>
            <w:bottom w:val="none" w:sz="0" w:space="0" w:color="auto"/>
            <w:right w:val="none" w:sz="0" w:space="0" w:color="auto"/>
          </w:divBdr>
        </w:div>
        <w:div w:id="1840198416">
          <w:marLeft w:val="0"/>
          <w:marRight w:val="0"/>
          <w:marTop w:val="0"/>
          <w:marBottom w:val="0"/>
          <w:divBdr>
            <w:top w:val="none" w:sz="0" w:space="0" w:color="auto"/>
            <w:left w:val="none" w:sz="0" w:space="0" w:color="auto"/>
            <w:bottom w:val="none" w:sz="0" w:space="0" w:color="auto"/>
            <w:right w:val="none" w:sz="0" w:space="0" w:color="auto"/>
          </w:divBdr>
        </w:div>
        <w:div w:id="1840198420">
          <w:marLeft w:val="0"/>
          <w:marRight w:val="0"/>
          <w:marTop w:val="0"/>
          <w:marBottom w:val="0"/>
          <w:divBdr>
            <w:top w:val="none" w:sz="0" w:space="0" w:color="auto"/>
            <w:left w:val="none" w:sz="0" w:space="0" w:color="auto"/>
            <w:bottom w:val="none" w:sz="0" w:space="0" w:color="auto"/>
            <w:right w:val="none" w:sz="0" w:space="0" w:color="auto"/>
          </w:divBdr>
        </w:div>
        <w:div w:id="1840198426">
          <w:marLeft w:val="0"/>
          <w:marRight w:val="0"/>
          <w:marTop w:val="0"/>
          <w:marBottom w:val="0"/>
          <w:divBdr>
            <w:top w:val="none" w:sz="0" w:space="0" w:color="auto"/>
            <w:left w:val="none" w:sz="0" w:space="0" w:color="auto"/>
            <w:bottom w:val="none" w:sz="0" w:space="0" w:color="auto"/>
            <w:right w:val="none" w:sz="0" w:space="0" w:color="auto"/>
          </w:divBdr>
        </w:div>
        <w:div w:id="1840198430">
          <w:marLeft w:val="0"/>
          <w:marRight w:val="0"/>
          <w:marTop w:val="0"/>
          <w:marBottom w:val="0"/>
          <w:divBdr>
            <w:top w:val="none" w:sz="0" w:space="0" w:color="auto"/>
            <w:left w:val="none" w:sz="0" w:space="0" w:color="auto"/>
            <w:bottom w:val="none" w:sz="0" w:space="0" w:color="auto"/>
            <w:right w:val="none" w:sz="0" w:space="0" w:color="auto"/>
          </w:divBdr>
        </w:div>
        <w:div w:id="1840198432">
          <w:marLeft w:val="0"/>
          <w:marRight w:val="0"/>
          <w:marTop w:val="0"/>
          <w:marBottom w:val="0"/>
          <w:divBdr>
            <w:top w:val="none" w:sz="0" w:space="0" w:color="auto"/>
            <w:left w:val="none" w:sz="0" w:space="0" w:color="auto"/>
            <w:bottom w:val="none" w:sz="0" w:space="0" w:color="auto"/>
            <w:right w:val="none" w:sz="0" w:space="0" w:color="auto"/>
          </w:divBdr>
        </w:div>
        <w:div w:id="1840198437">
          <w:marLeft w:val="0"/>
          <w:marRight w:val="0"/>
          <w:marTop w:val="0"/>
          <w:marBottom w:val="0"/>
          <w:divBdr>
            <w:top w:val="none" w:sz="0" w:space="0" w:color="auto"/>
            <w:left w:val="none" w:sz="0" w:space="0" w:color="auto"/>
            <w:bottom w:val="none" w:sz="0" w:space="0" w:color="auto"/>
            <w:right w:val="none" w:sz="0" w:space="0" w:color="auto"/>
          </w:divBdr>
        </w:div>
        <w:div w:id="1840198441">
          <w:marLeft w:val="0"/>
          <w:marRight w:val="0"/>
          <w:marTop w:val="0"/>
          <w:marBottom w:val="0"/>
          <w:divBdr>
            <w:top w:val="none" w:sz="0" w:space="0" w:color="auto"/>
            <w:left w:val="none" w:sz="0" w:space="0" w:color="auto"/>
            <w:bottom w:val="none" w:sz="0" w:space="0" w:color="auto"/>
            <w:right w:val="none" w:sz="0" w:space="0" w:color="auto"/>
          </w:divBdr>
        </w:div>
        <w:div w:id="1840198445">
          <w:marLeft w:val="0"/>
          <w:marRight w:val="0"/>
          <w:marTop w:val="0"/>
          <w:marBottom w:val="0"/>
          <w:divBdr>
            <w:top w:val="none" w:sz="0" w:space="0" w:color="auto"/>
            <w:left w:val="none" w:sz="0" w:space="0" w:color="auto"/>
            <w:bottom w:val="none" w:sz="0" w:space="0" w:color="auto"/>
            <w:right w:val="none" w:sz="0" w:space="0" w:color="auto"/>
          </w:divBdr>
        </w:div>
        <w:div w:id="1840198446">
          <w:marLeft w:val="0"/>
          <w:marRight w:val="0"/>
          <w:marTop w:val="0"/>
          <w:marBottom w:val="0"/>
          <w:divBdr>
            <w:top w:val="none" w:sz="0" w:space="0" w:color="auto"/>
            <w:left w:val="none" w:sz="0" w:space="0" w:color="auto"/>
            <w:bottom w:val="none" w:sz="0" w:space="0" w:color="auto"/>
            <w:right w:val="none" w:sz="0" w:space="0" w:color="auto"/>
          </w:divBdr>
        </w:div>
        <w:div w:id="1840198450">
          <w:marLeft w:val="0"/>
          <w:marRight w:val="0"/>
          <w:marTop w:val="0"/>
          <w:marBottom w:val="0"/>
          <w:divBdr>
            <w:top w:val="none" w:sz="0" w:space="0" w:color="auto"/>
            <w:left w:val="none" w:sz="0" w:space="0" w:color="auto"/>
            <w:bottom w:val="none" w:sz="0" w:space="0" w:color="auto"/>
            <w:right w:val="none" w:sz="0" w:space="0" w:color="auto"/>
          </w:divBdr>
        </w:div>
        <w:div w:id="1840198451">
          <w:marLeft w:val="0"/>
          <w:marRight w:val="0"/>
          <w:marTop w:val="0"/>
          <w:marBottom w:val="0"/>
          <w:divBdr>
            <w:top w:val="none" w:sz="0" w:space="0" w:color="auto"/>
            <w:left w:val="none" w:sz="0" w:space="0" w:color="auto"/>
            <w:bottom w:val="none" w:sz="0" w:space="0" w:color="auto"/>
            <w:right w:val="none" w:sz="0" w:space="0" w:color="auto"/>
          </w:divBdr>
        </w:div>
        <w:div w:id="1840198454">
          <w:marLeft w:val="0"/>
          <w:marRight w:val="0"/>
          <w:marTop w:val="0"/>
          <w:marBottom w:val="0"/>
          <w:divBdr>
            <w:top w:val="none" w:sz="0" w:space="0" w:color="auto"/>
            <w:left w:val="none" w:sz="0" w:space="0" w:color="auto"/>
            <w:bottom w:val="none" w:sz="0" w:space="0" w:color="auto"/>
            <w:right w:val="none" w:sz="0" w:space="0" w:color="auto"/>
          </w:divBdr>
        </w:div>
        <w:div w:id="1840198457">
          <w:marLeft w:val="0"/>
          <w:marRight w:val="0"/>
          <w:marTop w:val="0"/>
          <w:marBottom w:val="0"/>
          <w:divBdr>
            <w:top w:val="none" w:sz="0" w:space="0" w:color="auto"/>
            <w:left w:val="none" w:sz="0" w:space="0" w:color="auto"/>
            <w:bottom w:val="none" w:sz="0" w:space="0" w:color="auto"/>
            <w:right w:val="none" w:sz="0" w:space="0" w:color="auto"/>
          </w:divBdr>
        </w:div>
        <w:div w:id="1840198462">
          <w:marLeft w:val="0"/>
          <w:marRight w:val="0"/>
          <w:marTop w:val="0"/>
          <w:marBottom w:val="0"/>
          <w:divBdr>
            <w:top w:val="none" w:sz="0" w:space="0" w:color="auto"/>
            <w:left w:val="none" w:sz="0" w:space="0" w:color="auto"/>
            <w:bottom w:val="none" w:sz="0" w:space="0" w:color="auto"/>
            <w:right w:val="none" w:sz="0" w:space="0" w:color="auto"/>
          </w:divBdr>
        </w:div>
        <w:div w:id="1840198468">
          <w:marLeft w:val="0"/>
          <w:marRight w:val="0"/>
          <w:marTop w:val="0"/>
          <w:marBottom w:val="0"/>
          <w:divBdr>
            <w:top w:val="none" w:sz="0" w:space="0" w:color="auto"/>
            <w:left w:val="none" w:sz="0" w:space="0" w:color="auto"/>
            <w:bottom w:val="none" w:sz="0" w:space="0" w:color="auto"/>
            <w:right w:val="none" w:sz="0" w:space="0" w:color="auto"/>
          </w:divBdr>
        </w:div>
        <w:div w:id="1840198471">
          <w:marLeft w:val="0"/>
          <w:marRight w:val="0"/>
          <w:marTop w:val="0"/>
          <w:marBottom w:val="0"/>
          <w:divBdr>
            <w:top w:val="none" w:sz="0" w:space="0" w:color="auto"/>
            <w:left w:val="none" w:sz="0" w:space="0" w:color="auto"/>
            <w:bottom w:val="none" w:sz="0" w:space="0" w:color="auto"/>
            <w:right w:val="none" w:sz="0" w:space="0" w:color="auto"/>
          </w:divBdr>
        </w:div>
        <w:div w:id="1840198474">
          <w:marLeft w:val="0"/>
          <w:marRight w:val="0"/>
          <w:marTop w:val="0"/>
          <w:marBottom w:val="0"/>
          <w:divBdr>
            <w:top w:val="none" w:sz="0" w:space="0" w:color="auto"/>
            <w:left w:val="none" w:sz="0" w:space="0" w:color="auto"/>
            <w:bottom w:val="none" w:sz="0" w:space="0" w:color="auto"/>
            <w:right w:val="none" w:sz="0" w:space="0" w:color="auto"/>
          </w:divBdr>
        </w:div>
        <w:div w:id="1840198477">
          <w:marLeft w:val="0"/>
          <w:marRight w:val="0"/>
          <w:marTop w:val="0"/>
          <w:marBottom w:val="0"/>
          <w:divBdr>
            <w:top w:val="none" w:sz="0" w:space="0" w:color="auto"/>
            <w:left w:val="none" w:sz="0" w:space="0" w:color="auto"/>
            <w:bottom w:val="none" w:sz="0" w:space="0" w:color="auto"/>
            <w:right w:val="none" w:sz="0" w:space="0" w:color="auto"/>
          </w:divBdr>
        </w:div>
        <w:div w:id="1840198478">
          <w:marLeft w:val="0"/>
          <w:marRight w:val="0"/>
          <w:marTop w:val="0"/>
          <w:marBottom w:val="0"/>
          <w:divBdr>
            <w:top w:val="none" w:sz="0" w:space="0" w:color="auto"/>
            <w:left w:val="none" w:sz="0" w:space="0" w:color="auto"/>
            <w:bottom w:val="none" w:sz="0" w:space="0" w:color="auto"/>
            <w:right w:val="none" w:sz="0" w:space="0" w:color="auto"/>
          </w:divBdr>
        </w:div>
        <w:div w:id="1840198483">
          <w:marLeft w:val="0"/>
          <w:marRight w:val="0"/>
          <w:marTop w:val="0"/>
          <w:marBottom w:val="0"/>
          <w:divBdr>
            <w:top w:val="none" w:sz="0" w:space="0" w:color="auto"/>
            <w:left w:val="none" w:sz="0" w:space="0" w:color="auto"/>
            <w:bottom w:val="none" w:sz="0" w:space="0" w:color="auto"/>
            <w:right w:val="none" w:sz="0" w:space="0" w:color="auto"/>
          </w:divBdr>
        </w:div>
        <w:div w:id="1840198489">
          <w:marLeft w:val="0"/>
          <w:marRight w:val="0"/>
          <w:marTop w:val="0"/>
          <w:marBottom w:val="0"/>
          <w:divBdr>
            <w:top w:val="none" w:sz="0" w:space="0" w:color="auto"/>
            <w:left w:val="none" w:sz="0" w:space="0" w:color="auto"/>
            <w:bottom w:val="none" w:sz="0" w:space="0" w:color="auto"/>
            <w:right w:val="none" w:sz="0" w:space="0" w:color="auto"/>
          </w:divBdr>
        </w:div>
        <w:div w:id="1840198490">
          <w:marLeft w:val="0"/>
          <w:marRight w:val="0"/>
          <w:marTop w:val="0"/>
          <w:marBottom w:val="0"/>
          <w:divBdr>
            <w:top w:val="none" w:sz="0" w:space="0" w:color="auto"/>
            <w:left w:val="none" w:sz="0" w:space="0" w:color="auto"/>
            <w:bottom w:val="none" w:sz="0" w:space="0" w:color="auto"/>
            <w:right w:val="none" w:sz="0" w:space="0" w:color="auto"/>
          </w:divBdr>
        </w:div>
        <w:div w:id="1840198491">
          <w:marLeft w:val="0"/>
          <w:marRight w:val="0"/>
          <w:marTop w:val="0"/>
          <w:marBottom w:val="0"/>
          <w:divBdr>
            <w:top w:val="none" w:sz="0" w:space="0" w:color="auto"/>
            <w:left w:val="none" w:sz="0" w:space="0" w:color="auto"/>
            <w:bottom w:val="none" w:sz="0" w:space="0" w:color="auto"/>
            <w:right w:val="none" w:sz="0" w:space="0" w:color="auto"/>
          </w:divBdr>
        </w:div>
        <w:div w:id="1840198494">
          <w:marLeft w:val="0"/>
          <w:marRight w:val="0"/>
          <w:marTop w:val="0"/>
          <w:marBottom w:val="0"/>
          <w:divBdr>
            <w:top w:val="none" w:sz="0" w:space="0" w:color="auto"/>
            <w:left w:val="none" w:sz="0" w:space="0" w:color="auto"/>
            <w:bottom w:val="none" w:sz="0" w:space="0" w:color="auto"/>
            <w:right w:val="none" w:sz="0" w:space="0" w:color="auto"/>
          </w:divBdr>
        </w:div>
        <w:div w:id="1840198495">
          <w:marLeft w:val="0"/>
          <w:marRight w:val="0"/>
          <w:marTop w:val="0"/>
          <w:marBottom w:val="0"/>
          <w:divBdr>
            <w:top w:val="none" w:sz="0" w:space="0" w:color="auto"/>
            <w:left w:val="none" w:sz="0" w:space="0" w:color="auto"/>
            <w:bottom w:val="none" w:sz="0" w:space="0" w:color="auto"/>
            <w:right w:val="none" w:sz="0" w:space="0" w:color="auto"/>
          </w:divBdr>
        </w:div>
        <w:div w:id="1840198496">
          <w:marLeft w:val="0"/>
          <w:marRight w:val="0"/>
          <w:marTop w:val="0"/>
          <w:marBottom w:val="0"/>
          <w:divBdr>
            <w:top w:val="none" w:sz="0" w:space="0" w:color="auto"/>
            <w:left w:val="none" w:sz="0" w:space="0" w:color="auto"/>
            <w:bottom w:val="none" w:sz="0" w:space="0" w:color="auto"/>
            <w:right w:val="none" w:sz="0" w:space="0" w:color="auto"/>
          </w:divBdr>
        </w:div>
        <w:div w:id="1840198499">
          <w:marLeft w:val="0"/>
          <w:marRight w:val="0"/>
          <w:marTop w:val="0"/>
          <w:marBottom w:val="0"/>
          <w:divBdr>
            <w:top w:val="none" w:sz="0" w:space="0" w:color="auto"/>
            <w:left w:val="none" w:sz="0" w:space="0" w:color="auto"/>
            <w:bottom w:val="none" w:sz="0" w:space="0" w:color="auto"/>
            <w:right w:val="none" w:sz="0" w:space="0" w:color="auto"/>
          </w:divBdr>
        </w:div>
        <w:div w:id="1840198502">
          <w:marLeft w:val="0"/>
          <w:marRight w:val="0"/>
          <w:marTop w:val="0"/>
          <w:marBottom w:val="0"/>
          <w:divBdr>
            <w:top w:val="none" w:sz="0" w:space="0" w:color="auto"/>
            <w:left w:val="none" w:sz="0" w:space="0" w:color="auto"/>
            <w:bottom w:val="none" w:sz="0" w:space="0" w:color="auto"/>
            <w:right w:val="none" w:sz="0" w:space="0" w:color="auto"/>
          </w:divBdr>
        </w:div>
        <w:div w:id="1840198507">
          <w:marLeft w:val="0"/>
          <w:marRight w:val="0"/>
          <w:marTop w:val="0"/>
          <w:marBottom w:val="0"/>
          <w:divBdr>
            <w:top w:val="none" w:sz="0" w:space="0" w:color="auto"/>
            <w:left w:val="none" w:sz="0" w:space="0" w:color="auto"/>
            <w:bottom w:val="none" w:sz="0" w:space="0" w:color="auto"/>
            <w:right w:val="none" w:sz="0" w:space="0" w:color="auto"/>
          </w:divBdr>
        </w:div>
        <w:div w:id="1840198511">
          <w:marLeft w:val="0"/>
          <w:marRight w:val="0"/>
          <w:marTop w:val="0"/>
          <w:marBottom w:val="0"/>
          <w:divBdr>
            <w:top w:val="none" w:sz="0" w:space="0" w:color="auto"/>
            <w:left w:val="none" w:sz="0" w:space="0" w:color="auto"/>
            <w:bottom w:val="none" w:sz="0" w:space="0" w:color="auto"/>
            <w:right w:val="none" w:sz="0" w:space="0" w:color="auto"/>
          </w:divBdr>
        </w:div>
        <w:div w:id="1840198516">
          <w:marLeft w:val="0"/>
          <w:marRight w:val="0"/>
          <w:marTop w:val="0"/>
          <w:marBottom w:val="0"/>
          <w:divBdr>
            <w:top w:val="none" w:sz="0" w:space="0" w:color="auto"/>
            <w:left w:val="none" w:sz="0" w:space="0" w:color="auto"/>
            <w:bottom w:val="none" w:sz="0" w:space="0" w:color="auto"/>
            <w:right w:val="none" w:sz="0" w:space="0" w:color="auto"/>
          </w:divBdr>
        </w:div>
        <w:div w:id="1840198523">
          <w:marLeft w:val="0"/>
          <w:marRight w:val="0"/>
          <w:marTop w:val="0"/>
          <w:marBottom w:val="0"/>
          <w:divBdr>
            <w:top w:val="none" w:sz="0" w:space="0" w:color="auto"/>
            <w:left w:val="none" w:sz="0" w:space="0" w:color="auto"/>
            <w:bottom w:val="none" w:sz="0" w:space="0" w:color="auto"/>
            <w:right w:val="none" w:sz="0" w:space="0" w:color="auto"/>
          </w:divBdr>
        </w:div>
        <w:div w:id="1840198524">
          <w:marLeft w:val="0"/>
          <w:marRight w:val="0"/>
          <w:marTop w:val="0"/>
          <w:marBottom w:val="0"/>
          <w:divBdr>
            <w:top w:val="none" w:sz="0" w:space="0" w:color="auto"/>
            <w:left w:val="none" w:sz="0" w:space="0" w:color="auto"/>
            <w:bottom w:val="none" w:sz="0" w:space="0" w:color="auto"/>
            <w:right w:val="none" w:sz="0" w:space="0" w:color="auto"/>
          </w:divBdr>
        </w:div>
        <w:div w:id="1840198526">
          <w:marLeft w:val="0"/>
          <w:marRight w:val="0"/>
          <w:marTop w:val="0"/>
          <w:marBottom w:val="0"/>
          <w:divBdr>
            <w:top w:val="none" w:sz="0" w:space="0" w:color="auto"/>
            <w:left w:val="none" w:sz="0" w:space="0" w:color="auto"/>
            <w:bottom w:val="none" w:sz="0" w:space="0" w:color="auto"/>
            <w:right w:val="none" w:sz="0" w:space="0" w:color="auto"/>
          </w:divBdr>
        </w:div>
        <w:div w:id="1840198530">
          <w:marLeft w:val="0"/>
          <w:marRight w:val="0"/>
          <w:marTop w:val="0"/>
          <w:marBottom w:val="0"/>
          <w:divBdr>
            <w:top w:val="none" w:sz="0" w:space="0" w:color="auto"/>
            <w:left w:val="none" w:sz="0" w:space="0" w:color="auto"/>
            <w:bottom w:val="none" w:sz="0" w:space="0" w:color="auto"/>
            <w:right w:val="none" w:sz="0" w:space="0" w:color="auto"/>
          </w:divBdr>
        </w:div>
        <w:div w:id="1840198536">
          <w:marLeft w:val="0"/>
          <w:marRight w:val="0"/>
          <w:marTop w:val="0"/>
          <w:marBottom w:val="0"/>
          <w:divBdr>
            <w:top w:val="none" w:sz="0" w:space="0" w:color="auto"/>
            <w:left w:val="none" w:sz="0" w:space="0" w:color="auto"/>
            <w:bottom w:val="none" w:sz="0" w:space="0" w:color="auto"/>
            <w:right w:val="none" w:sz="0" w:space="0" w:color="auto"/>
          </w:divBdr>
        </w:div>
        <w:div w:id="1840198538">
          <w:marLeft w:val="0"/>
          <w:marRight w:val="0"/>
          <w:marTop w:val="0"/>
          <w:marBottom w:val="0"/>
          <w:divBdr>
            <w:top w:val="none" w:sz="0" w:space="0" w:color="auto"/>
            <w:left w:val="none" w:sz="0" w:space="0" w:color="auto"/>
            <w:bottom w:val="none" w:sz="0" w:space="0" w:color="auto"/>
            <w:right w:val="none" w:sz="0" w:space="0" w:color="auto"/>
          </w:divBdr>
        </w:div>
        <w:div w:id="1840198542">
          <w:marLeft w:val="0"/>
          <w:marRight w:val="0"/>
          <w:marTop w:val="0"/>
          <w:marBottom w:val="0"/>
          <w:divBdr>
            <w:top w:val="none" w:sz="0" w:space="0" w:color="auto"/>
            <w:left w:val="none" w:sz="0" w:space="0" w:color="auto"/>
            <w:bottom w:val="none" w:sz="0" w:space="0" w:color="auto"/>
            <w:right w:val="none" w:sz="0" w:space="0" w:color="auto"/>
          </w:divBdr>
        </w:div>
        <w:div w:id="1840198546">
          <w:marLeft w:val="0"/>
          <w:marRight w:val="0"/>
          <w:marTop w:val="0"/>
          <w:marBottom w:val="0"/>
          <w:divBdr>
            <w:top w:val="none" w:sz="0" w:space="0" w:color="auto"/>
            <w:left w:val="none" w:sz="0" w:space="0" w:color="auto"/>
            <w:bottom w:val="none" w:sz="0" w:space="0" w:color="auto"/>
            <w:right w:val="none" w:sz="0" w:space="0" w:color="auto"/>
          </w:divBdr>
        </w:div>
        <w:div w:id="1840198550">
          <w:marLeft w:val="0"/>
          <w:marRight w:val="0"/>
          <w:marTop w:val="0"/>
          <w:marBottom w:val="0"/>
          <w:divBdr>
            <w:top w:val="none" w:sz="0" w:space="0" w:color="auto"/>
            <w:left w:val="none" w:sz="0" w:space="0" w:color="auto"/>
            <w:bottom w:val="none" w:sz="0" w:space="0" w:color="auto"/>
            <w:right w:val="none" w:sz="0" w:space="0" w:color="auto"/>
          </w:divBdr>
        </w:div>
        <w:div w:id="1840198556">
          <w:marLeft w:val="0"/>
          <w:marRight w:val="0"/>
          <w:marTop w:val="0"/>
          <w:marBottom w:val="0"/>
          <w:divBdr>
            <w:top w:val="none" w:sz="0" w:space="0" w:color="auto"/>
            <w:left w:val="none" w:sz="0" w:space="0" w:color="auto"/>
            <w:bottom w:val="none" w:sz="0" w:space="0" w:color="auto"/>
            <w:right w:val="none" w:sz="0" w:space="0" w:color="auto"/>
          </w:divBdr>
        </w:div>
        <w:div w:id="1840198557">
          <w:marLeft w:val="0"/>
          <w:marRight w:val="0"/>
          <w:marTop w:val="0"/>
          <w:marBottom w:val="0"/>
          <w:divBdr>
            <w:top w:val="none" w:sz="0" w:space="0" w:color="auto"/>
            <w:left w:val="none" w:sz="0" w:space="0" w:color="auto"/>
            <w:bottom w:val="none" w:sz="0" w:space="0" w:color="auto"/>
            <w:right w:val="none" w:sz="0" w:space="0" w:color="auto"/>
          </w:divBdr>
        </w:div>
        <w:div w:id="1840198558">
          <w:marLeft w:val="0"/>
          <w:marRight w:val="0"/>
          <w:marTop w:val="0"/>
          <w:marBottom w:val="0"/>
          <w:divBdr>
            <w:top w:val="none" w:sz="0" w:space="0" w:color="auto"/>
            <w:left w:val="none" w:sz="0" w:space="0" w:color="auto"/>
            <w:bottom w:val="none" w:sz="0" w:space="0" w:color="auto"/>
            <w:right w:val="none" w:sz="0" w:space="0" w:color="auto"/>
          </w:divBdr>
        </w:div>
        <w:div w:id="1840198559">
          <w:marLeft w:val="0"/>
          <w:marRight w:val="0"/>
          <w:marTop w:val="0"/>
          <w:marBottom w:val="0"/>
          <w:divBdr>
            <w:top w:val="none" w:sz="0" w:space="0" w:color="auto"/>
            <w:left w:val="none" w:sz="0" w:space="0" w:color="auto"/>
            <w:bottom w:val="none" w:sz="0" w:space="0" w:color="auto"/>
            <w:right w:val="none" w:sz="0" w:space="0" w:color="auto"/>
          </w:divBdr>
        </w:div>
        <w:div w:id="1840198566">
          <w:marLeft w:val="0"/>
          <w:marRight w:val="0"/>
          <w:marTop w:val="0"/>
          <w:marBottom w:val="0"/>
          <w:divBdr>
            <w:top w:val="none" w:sz="0" w:space="0" w:color="auto"/>
            <w:left w:val="none" w:sz="0" w:space="0" w:color="auto"/>
            <w:bottom w:val="none" w:sz="0" w:space="0" w:color="auto"/>
            <w:right w:val="none" w:sz="0" w:space="0" w:color="auto"/>
          </w:divBdr>
        </w:div>
        <w:div w:id="1840198569">
          <w:marLeft w:val="0"/>
          <w:marRight w:val="0"/>
          <w:marTop w:val="0"/>
          <w:marBottom w:val="0"/>
          <w:divBdr>
            <w:top w:val="none" w:sz="0" w:space="0" w:color="auto"/>
            <w:left w:val="none" w:sz="0" w:space="0" w:color="auto"/>
            <w:bottom w:val="none" w:sz="0" w:space="0" w:color="auto"/>
            <w:right w:val="none" w:sz="0" w:space="0" w:color="auto"/>
          </w:divBdr>
        </w:div>
        <w:div w:id="1840198572">
          <w:marLeft w:val="0"/>
          <w:marRight w:val="0"/>
          <w:marTop w:val="0"/>
          <w:marBottom w:val="0"/>
          <w:divBdr>
            <w:top w:val="none" w:sz="0" w:space="0" w:color="auto"/>
            <w:left w:val="none" w:sz="0" w:space="0" w:color="auto"/>
            <w:bottom w:val="none" w:sz="0" w:space="0" w:color="auto"/>
            <w:right w:val="none" w:sz="0" w:space="0" w:color="auto"/>
          </w:divBdr>
        </w:div>
        <w:div w:id="1840198578">
          <w:marLeft w:val="0"/>
          <w:marRight w:val="0"/>
          <w:marTop w:val="0"/>
          <w:marBottom w:val="0"/>
          <w:divBdr>
            <w:top w:val="none" w:sz="0" w:space="0" w:color="auto"/>
            <w:left w:val="none" w:sz="0" w:space="0" w:color="auto"/>
            <w:bottom w:val="none" w:sz="0" w:space="0" w:color="auto"/>
            <w:right w:val="none" w:sz="0" w:space="0" w:color="auto"/>
          </w:divBdr>
        </w:div>
        <w:div w:id="1840198580">
          <w:marLeft w:val="0"/>
          <w:marRight w:val="0"/>
          <w:marTop w:val="0"/>
          <w:marBottom w:val="0"/>
          <w:divBdr>
            <w:top w:val="none" w:sz="0" w:space="0" w:color="auto"/>
            <w:left w:val="none" w:sz="0" w:space="0" w:color="auto"/>
            <w:bottom w:val="none" w:sz="0" w:space="0" w:color="auto"/>
            <w:right w:val="none" w:sz="0" w:space="0" w:color="auto"/>
          </w:divBdr>
        </w:div>
        <w:div w:id="1840198581">
          <w:marLeft w:val="0"/>
          <w:marRight w:val="0"/>
          <w:marTop w:val="0"/>
          <w:marBottom w:val="0"/>
          <w:divBdr>
            <w:top w:val="none" w:sz="0" w:space="0" w:color="auto"/>
            <w:left w:val="none" w:sz="0" w:space="0" w:color="auto"/>
            <w:bottom w:val="none" w:sz="0" w:space="0" w:color="auto"/>
            <w:right w:val="none" w:sz="0" w:space="0" w:color="auto"/>
          </w:divBdr>
        </w:div>
        <w:div w:id="1840198583">
          <w:marLeft w:val="0"/>
          <w:marRight w:val="0"/>
          <w:marTop w:val="0"/>
          <w:marBottom w:val="0"/>
          <w:divBdr>
            <w:top w:val="none" w:sz="0" w:space="0" w:color="auto"/>
            <w:left w:val="none" w:sz="0" w:space="0" w:color="auto"/>
            <w:bottom w:val="none" w:sz="0" w:space="0" w:color="auto"/>
            <w:right w:val="none" w:sz="0" w:space="0" w:color="auto"/>
          </w:divBdr>
        </w:div>
        <w:div w:id="1840198586">
          <w:marLeft w:val="0"/>
          <w:marRight w:val="0"/>
          <w:marTop w:val="0"/>
          <w:marBottom w:val="0"/>
          <w:divBdr>
            <w:top w:val="none" w:sz="0" w:space="0" w:color="auto"/>
            <w:left w:val="none" w:sz="0" w:space="0" w:color="auto"/>
            <w:bottom w:val="none" w:sz="0" w:space="0" w:color="auto"/>
            <w:right w:val="none" w:sz="0" w:space="0" w:color="auto"/>
          </w:divBdr>
        </w:div>
        <w:div w:id="1840198588">
          <w:marLeft w:val="0"/>
          <w:marRight w:val="0"/>
          <w:marTop w:val="0"/>
          <w:marBottom w:val="0"/>
          <w:divBdr>
            <w:top w:val="none" w:sz="0" w:space="0" w:color="auto"/>
            <w:left w:val="none" w:sz="0" w:space="0" w:color="auto"/>
            <w:bottom w:val="none" w:sz="0" w:space="0" w:color="auto"/>
            <w:right w:val="none" w:sz="0" w:space="0" w:color="auto"/>
          </w:divBdr>
        </w:div>
        <w:div w:id="1840198593">
          <w:marLeft w:val="0"/>
          <w:marRight w:val="0"/>
          <w:marTop w:val="0"/>
          <w:marBottom w:val="0"/>
          <w:divBdr>
            <w:top w:val="none" w:sz="0" w:space="0" w:color="auto"/>
            <w:left w:val="none" w:sz="0" w:space="0" w:color="auto"/>
            <w:bottom w:val="none" w:sz="0" w:space="0" w:color="auto"/>
            <w:right w:val="none" w:sz="0" w:space="0" w:color="auto"/>
          </w:divBdr>
        </w:div>
        <w:div w:id="1840198597">
          <w:marLeft w:val="0"/>
          <w:marRight w:val="0"/>
          <w:marTop w:val="0"/>
          <w:marBottom w:val="0"/>
          <w:divBdr>
            <w:top w:val="none" w:sz="0" w:space="0" w:color="auto"/>
            <w:left w:val="none" w:sz="0" w:space="0" w:color="auto"/>
            <w:bottom w:val="none" w:sz="0" w:space="0" w:color="auto"/>
            <w:right w:val="none" w:sz="0" w:space="0" w:color="auto"/>
          </w:divBdr>
        </w:div>
        <w:div w:id="1840198598">
          <w:marLeft w:val="0"/>
          <w:marRight w:val="0"/>
          <w:marTop w:val="0"/>
          <w:marBottom w:val="0"/>
          <w:divBdr>
            <w:top w:val="none" w:sz="0" w:space="0" w:color="auto"/>
            <w:left w:val="none" w:sz="0" w:space="0" w:color="auto"/>
            <w:bottom w:val="none" w:sz="0" w:space="0" w:color="auto"/>
            <w:right w:val="none" w:sz="0" w:space="0" w:color="auto"/>
          </w:divBdr>
        </w:div>
        <w:div w:id="1840198600">
          <w:marLeft w:val="0"/>
          <w:marRight w:val="0"/>
          <w:marTop w:val="0"/>
          <w:marBottom w:val="0"/>
          <w:divBdr>
            <w:top w:val="none" w:sz="0" w:space="0" w:color="auto"/>
            <w:left w:val="none" w:sz="0" w:space="0" w:color="auto"/>
            <w:bottom w:val="none" w:sz="0" w:space="0" w:color="auto"/>
            <w:right w:val="none" w:sz="0" w:space="0" w:color="auto"/>
          </w:divBdr>
        </w:div>
        <w:div w:id="1840198601">
          <w:marLeft w:val="0"/>
          <w:marRight w:val="0"/>
          <w:marTop w:val="0"/>
          <w:marBottom w:val="0"/>
          <w:divBdr>
            <w:top w:val="none" w:sz="0" w:space="0" w:color="auto"/>
            <w:left w:val="none" w:sz="0" w:space="0" w:color="auto"/>
            <w:bottom w:val="none" w:sz="0" w:space="0" w:color="auto"/>
            <w:right w:val="none" w:sz="0" w:space="0" w:color="auto"/>
          </w:divBdr>
        </w:div>
        <w:div w:id="1840198603">
          <w:marLeft w:val="0"/>
          <w:marRight w:val="0"/>
          <w:marTop w:val="0"/>
          <w:marBottom w:val="0"/>
          <w:divBdr>
            <w:top w:val="none" w:sz="0" w:space="0" w:color="auto"/>
            <w:left w:val="none" w:sz="0" w:space="0" w:color="auto"/>
            <w:bottom w:val="none" w:sz="0" w:space="0" w:color="auto"/>
            <w:right w:val="none" w:sz="0" w:space="0" w:color="auto"/>
          </w:divBdr>
        </w:div>
        <w:div w:id="1840198604">
          <w:marLeft w:val="0"/>
          <w:marRight w:val="0"/>
          <w:marTop w:val="0"/>
          <w:marBottom w:val="0"/>
          <w:divBdr>
            <w:top w:val="none" w:sz="0" w:space="0" w:color="auto"/>
            <w:left w:val="none" w:sz="0" w:space="0" w:color="auto"/>
            <w:bottom w:val="none" w:sz="0" w:space="0" w:color="auto"/>
            <w:right w:val="none" w:sz="0" w:space="0" w:color="auto"/>
          </w:divBdr>
        </w:div>
        <w:div w:id="1840198606">
          <w:marLeft w:val="0"/>
          <w:marRight w:val="0"/>
          <w:marTop w:val="0"/>
          <w:marBottom w:val="0"/>
          <w:divBdr>
            <w:top w:val="none" w:sz="0" w:space="0" w:color="auto"/>
            <w:left w:val="none" w:sz="0" w:space="0" w:color="auto"/>
            <w:bottom w:val="none" w:sz="0" w:space="0" w:color="auto"/>
            <w:right w:val="none" w:sz="0" w:space="0" w:color="auto"/>
          </w:divBdr>
        </w:div>
        <w:div w:id="1840198608">
          <w:marLeft w:val="0"/>
          <w:marRight w:val="0"/>
          <w:marTop w:val="0"/>
          <w:marBottom w:val="0"/>
          <w:divBdr>
            <w:top w:val="none" w:sz="0" w:space="0" w:color="auto"/>
            <w:left w:val="none" w:sz="0" w:space="0" w:color="auto"/>
            <w:bottom w:val="none" w:sz="0" w:space="0" w:color="auto"/>
            <w:right w:val="none" w:sz="0" w:space="0" w:color="auto"/>
          </w:divBdr>
        </w:div>
        <w:div w:id="1840198613">
          <w:marLeft w:val="0"/>
          <w:marRight w:val="0"/>
          <w:marTop w:val="0"/>
          <w:marBottom w:val="0"/>
          <w:divBdr>
            <w:top w:val="none" w:sz="0" w:space="0" w:color="auto"/>
            <w:left w:val="none" w:sz="0" w:space="0" w:color="auto"/>
            <w:bottom w:val="none" w:sz="0" w:space="0" w:color="auto"/>
            <w:right w:val="none" w:sz="0" w:space="0" w:color="auto"/>
          </w:divBdr>
        </w:div>
        <w:div w:id="1840198614">
          <w:marLeft w:val="0"/>
          <w:marRight w:val="0"/>
          <w:marTop w:val="0"/>
          <w:marBottom w:val="0"/>
          <w:divBdr>
            <w:top w:val="none" w:sz="0" w:space="0" w:color="auto"/>
            <w:left w:val="none" w:sz="0" w:space="0" w:color="auto"/>
            <w:bottom w:val="none" w:sz="0" w:space="0" w:color="auto"/>
            <w:right w:val="none" w:sz="0" w:space="0" w:color="auto"/>
          </w:divBdr>
        </w:div>
        <w:div w:id="1840198615">
          <w:marLeft w:val="0"/>
          <w:marRight w:val="0"/>
          <w:marTop w:val="0"/>
          <w:marBottom w:val="0"/>
          <w:divBdr>
            <w:top w:val="none" w:sz="0" w:space="0" w:color="auto"/>
            <w:left w:val="none" w:sz="0" w:space="0" w:color="auto"/>
            <w:bottom w:val="none" w:sz="0" w:space="0" w:color="auto"/>
            <w:right w:val="none" w:sz="0" w:space="0" w:color="auto"/>
          </w:divBdr>
        </w:div>
        <w:div w:id="1840198622">
          <w:marLeft w:val="0"/>
          <w:marRight w:val="0"/>
          <w:marTop w:val="0"/>
          <w:marBottom w:val="0"/>
          <w:divBdr>
            <w:top w:val="none" w:sz="0" w:space="0" w:color="auto"/>
            <w:left w:val="none" w:sz="0" w:space="0" w:color="auto"/>
            <w:bottom w:val="none" w:sz="0" w:space="0" w:color="auto"/>
            <w:right w:val="none" w:sz="0" w:space="0" w:color="auto"/>
          </w:divBdr>
        </w:div>
        <w:div w:id="1840198631">
          <w:marLeft w:val="0"/>
          <w:marRight w:val="0"/>
          <w:marTop w:val="0"/>
          <w:marBottom w:val="0"/>
          <w:divBdr>
            <w:top w:val="none" w:sz="0" w:space="0" w:color="auto"/>
            <w:left w:val="none" w:sz="0" w:space="0" w:color="auto"/>
            <w:bottom w:val="none" w:sz="0" w:space="0" w:color="auto"/>
            <w:right w:val="none" w:sz="0" w:space="0" w:color="auto"/>
          </w:divBdr>
        </w:div>
        <w:div w:id="1840198632">
          <w:marLeft w:val="0"/>
          <w:marRight w:val="0"/>
          <w:marTop w:val="0"/>
          <w:marBottom w:val="0"/>
          <w:divBdr>
            <w:top w:val="none" w:sz="0" w:space="0" w:color="auto"/>
            <w:left w:val="none" w:sz="0" w:space="0" w:color="auto"/>
            <w:bottom w:val="none" w:sz="0" w:space="0" w:color="auto"/>
            <w:right w:val="none" w:sz="0" w:space="0" w:color="auto"/>
          </w:divBdr>
        </w:div>
        <w:div w:id="1840198634">
          <w:marLeft w:val="0"/>
          <w:marRight w:val="0"/>
          <w:marTop w:val="0"/>
          <w:marBottom w:val="0"/>
          <w:divBdr>
            <w:top w:val="none" w:sz="0" w:space="0" w:color="auto"/>
            <w:left w:val="none" w:sz="0" w:space="0" w:color="auto"/>
            <w:bottom w:val="none" w:sz="0" w:space="0" w:color="auto"/>
            <w:right w:val="none" w:sz="0" w:space="0" w:color="auto"/>
          </w:divBdr>
        </w:div>
        <w:div w:id="1840198636">
          <w:marLeft w:val="0"/>
          <w:marRight w:val="0"/>
          <w:marTop w:val="0"/>
          <w:marBottom w:val="0"/>
          <w:divBdr>
            <w:top w:val="none" w:sz="0" w:space="0" w:color="auto"/>
            <w:left w:val="none" w:sz="0" w:space="0" w:color="auto"/>
            <w:bottom w:val="none" w:sz="0" w:space="0" w:color="auto"/>
            <w:right w:val="none" w:sz="0" w:space="0" w:color="auto"/>
          </w:divBdr>
        </w:div>
        <w:div w:id="1840198637">
          <w:marLeft w:val="0"/>
          <w:marRight w:val="0"/>
          <w:marTop w:val="0"/>
          <w:marBottom w:val="0"/>
          <w:divBdr>
            <w:top w:val="none" w:sz="0" w:space="0" w:color="auto"/>
            <w:left w:val="none" w:sz="0" w:space="0" w:color="auto"/>
            <w:bottom w:val="none" w:sz="0" w:space="0" w:color="auto"/>
            <w:right w:val="none" w:sz="0" w:space="0" w:color="auto"/>
          </w:divBdr>
        </w:div>
        <w:div w:id="1840198638">
          <w:marLeft w:val="0"/>
          <w:marRight w:val="0"/>
          <w:marTop w:val="0"/>
          <w:marBottom w:val="0"/>
          <w:divBdr>
            <w:top w:val="none" w:sz="0" w:space="0" w:color="auto"/>
            <w:left w:val="none" w:sz="0" w:space="0" w:color="auto"/>
            <w:bottom w:val="none" w:sz="0" w:space="0" w:color="auto"/>
            <w:right w:val="none" w:sz="0" w:space="0" w:color="auto"/>
          </w:divBdr>
        </w:div>
        <w:div w:id="1840198640">
          <w:marLeft w:val="0"/>
          <w:marRight w:val="0"/>
          <w:marTop w:val="0"/>
          <w:marBottom w:val="0"/>
          <w:divBdr>
            <w:top w:val="none" w:sz="0" w:space="0" w:color="auto"/>
            <w:left w:val="none" w:sz="0" w:space="0" w:color="auto"/>
            <w:bottom w:val="none" w:sz="0" w:space="0" w:color="auto"/>
            <w:right w:val="none" w:sz="0" w:space="0" w:color="auto"/>
          </w:divBdr>
        </w:div>
        <w:div w:id="1840198644">
          <w:marLeft w:val="0"/>
          <w:marRight w:val="0"/>
          <w:marTop w:val="0"/>
          <w:marBottom w:val="0"/>
          <w:divBdr>
            <w:top w:val="none" w:sz="0" w:space="0" w:color="auto"/>
            <w:left w:val="none" w:sz="0" w:space="0" w:color="auto"/>
            <w:bottom w:val="none" w:sz="0" w:space="0" w:color="auto"/>
            <w:right w:val="none" w:sz="0" w:space="0" w:color="auto"/>
          </w:divBdr>
        </w:div>
        <w:div w:id="1840198646">
          <w:marLeft w:val="0"/>
          <w:marRight w:val="0"/>
          <w:marTop w:val="0"/>
          <w:marBottom w:val="0"/>
          <w:divBdr>
            <w:top w:val="none" w:sz="0" w:space="0" w:color="auto"/>
            <w:left w:val="none" w:sz="0" w:space="0" w:color="auto"/>
            <w:bottom w:val="none" w:sz="0" w:space="0" w:color="auto"/>
            <w:right w:val="none" w:sz="0" w:space="0" w:color="auto"/>
          </w:divBdr>
        </w:div>
        <w:div w:id="1840198648">
          <w:marLeft w:val="0"/>
          <w:marRight w:val="0"/>
          <w:marTop w:val="0"/>
          <w:marBottom w:val="0"/>
          <w:divBdr>
            <w:top w:val="none" w:sz="0" w:space="0" w:color="auto"/>
            <w:left w:val="none" w:sz="0" w:space="0" w:color="auto"/>
            <w:bottom w:val="none" w:sz="0" w:space="0" w:color="auto"/>
            <w:right w:val="none" w:sz="0" w:space="0" w:color="auto"/>
          </w:divBdr>
        </w:div>
        <w:div w:id="1840198649">
          <w:marLeft w:val="0"/>
          <w:marRight w:val="0"/>
          <w:marTop w:val="0"/>
          <w:marBottom w:val="0"/>
          <w:divBdr>
            <w:top w:val="none" w:sz="0" w:space="0" w:color="auto"/>
            <w:left w:val="none" w:sz="0" w:space="0" w:color="auto"/>
            <w:bottom w:val="none" w:sz="0" w:space="0" w:color="auto"/>
            <w:right w:val="none" w:sz="0" w:space="0" w:color="auto"/>
          </w:divBdr>
        </w:div>
        <w:div w:id="1840198654">
          <w:marLeft w:val="0"/>
          <w:marRight w:val="0"/>
          <w:marTop w:val="0"/>
          <w:marBottom w:val="0"/>
          <w:divBdr>
            <w:top w:val="none" w:sz="0" w:space="0" w:color="auto"/>
            <w:left w:val="none" w:sz="0" w:space="0" w:color="auto"/>
            <w:bottom w:val="none" w:sz="0" w:space="0" w:color="auto"/>
            <w:right w:val="none" w:sz="0" w:space="0" w:color="auto"/>
          </w:divBdr>
        </w:div>
        <w:div w:id="1840198655">
          <w:marLeft w:val="0"/>
          <w:marRight w:val="0"/>
          <w:marTop w:val="0"/>
          <w:marBottom w:val="0"/>
          <w:divBdr>
            <w:top w:val="none" w:sz="0" w:space="0" w:color="auto"/>
            <w:left w:val="none" w:sz="0" w:space="0" w:color="auto"/>
            <w:bottom w:val="none" w:sz="0" w:space="0" w:color="auto"/>
            <w:right w:val="none" w:sz="0" w:space="0" w:color="auto"/>
          </w:divBdr>
        </w:div>
        <w:div w:id="1840198658">
          <w:marLeft w:val="0"/>
          <w:marRight w:val="0"/>
          <w:marTop w:val="0"/>
          <w:marBottom w:val="0"/>
          <w:divBdr>
            <w:top w:val="none" w:sz="0" w:space="0" w:color="auto"/>
            <w:left w:val="none" w:sz="0" w:space="0" w:color="auto"/>
            <w:bottom w:val="none" w:sz="0" w:space="0" w:color="auto"/>
            <w:right w:val="none" w:sz="0" w:space="0" w:color="auto"/>
          </w:divBdr>
        </w:div>
        <w:div w:id="1840198660">
          <w:marLeft w:val="0"/>
          <w:marRight w:val="0"/>
          <w:marTop w:val="0"/>
          <w:marBottom w:val="0"/>
          <w:divBdr>
            <w:top w:val="none" w:sz="0" w:space="0" w:color="auto"/>
            <w:left w:val="none" w:sz="0" w:space="0" w:color="auto"/>
            <w:bottom w:val="none" w:sz="0" w:space="0" w:color="auto"/>
            <w:right w:val="none" w:sz="0" w:space="0" w:color="auto"/>
          </w:divBdr>
        </w:div>
        <w:div w:id="1840198665">
          <w:marLeft w:val="0"/>
          <w:marRight w:val="0"/>
          <w:marTop w:val="0"/>
          <w:marBottom w:val="0"/>
          <w:divBdr>
            <w:top w:val="none" w:sz="0" w:space="0" w:color="auto"/>
            <w:left w:val="none" w:sz="0" w:space="0" w:color="auto"/>
            <w:bottom w:val="none" w:sz="0" w:space="0" w:color="auto"/>
            <w:right w:val="none" w:sz="0" w:space="0" w:color="auto"/>
          </w:divBdr>
        </w:div>
        <w:div w:id="1840198667">
          <w:marLeft w:val="0"/>
          <w:marRight w:val="0"/>
          <w:marTop w:val="0"/>
          <w:marBottom w:val="0"/>
          <w:divBdr>
            <w:top w:val="none" w:sz="0" w:space="0" w:color="auto"/>
            <w:left w:val="none" w:sz="0" w:space="0" w:color="auto"/>
            <w:bottom w:val="none" w:sz="0" w:space="0" w:color="auto"/>
            <w:right w:val="none" w:sz="0" w:space="0" w:color="auto"/>
          </w:divBdr>
        </w:div>
        <w:div w:id="1840198670">
          <w:marLeft w:val="0"/>
          <w:marRight w:val="0"/>
          <w:marTop w:val="0"/>
          <w:marBottom w:val="0"/>
          <w:divBdr>
            <w:top w:val="none" w:sz="0" w:space="0" w:color="auto"/>
            <w:left w:val="none" w:sz="0" w:space="0" w:color="auto"/>
            <w:bottom w:val="none" w:sz="0" w:space="0" w:color="auto"/>
            <w:right w:val="none" w:sz="0" w:space="0" w:color="auto"/>
          </w:divBdr>
        </w:div>
        <w:div w:id="1840198671">
          <w:marLeft w:val="0"/>
          <w:marRight w:val="0"/>
          <w:marTop w:val="0"/>
          <w:marBottom w:val="0"/>
          <w:divBdr>
            <w:top w:val="none" w:sz="0" w:space="0" w:color="auto"/>
            <w:left w:val="none" w:sz="0" w:space="0" w:color="auto"/>
            <w:bottom w:val="none" w:sz="0" w:space="0" w:color="auto"/>
            <w:right w:val="none" w:sz="0" w:space="0" w:color="auto"/>
          </w:divBdr>
        </w:div>
        <w:div w:id="1840198674">
          <w:marLeft w:val="0"/>
          <w:marRight w:val="0"/>
          <w:marTop w:val="0"/>
          <w:marBottom w:val="0"/>
          <w:divBdr>
            <w:top w:val="none" w:sz="0" w:space="0" w:color="auto"/>
            <w:left w:val="none" w:sz="0" w:space="0" w:color="auto"/>
            <w:bottom w:val="none" w:sz="0" w:space="0" w:color="auto"/>
            <w:right w:val="none" w:sz="0" w:space="0" w:color="auto"/>
          </w:divBdr>
        </w:div>
        <w:div w:id="1840198677">
          <w:marLeft w:val="0"/>
          <w:marRight w:val="0"/>
          <w:marTop w:val="0"/>
          <w:marBottom w:val="0"/>
          <w:divBdr>
            <w:top w:val="none" w:sz="0" w:space="0" w:color="auto"/>
            <w:left w:val="none" w:sz="0" w:space="0" w:color="auto"/>
            <w:bottom w:val="none" w:sz="0" w:space="0" w:color="auto"/>
            <w:right w:val="none" w:sz="0" w:space="0" w:color="auto"/>
          </w:divBdr>
        </w:div>
        <w:div w:id="1840198678">
          <w:marLeft w:val="0"/>
          <w:marRight w:val="0"/>
          <w:marTop w:val="0"/>
          <w:marBottom w:val="0"/>
          <w:divBdr>
            <w:top w:val="none" w:sz="0" w:space="0" w:color="auto"/>
            <w:left w:val="none" w:sz="0" w:space="0" w:color="auto"/>
            <w:bottom w:val="none" w:sz="0" w:space="0" w:color="auto"/>
            <w:right w:val="none" w:sz="0" w:space="0" w:color="auto"/>
          </w:divBdr>
        </w:div>
        <w:div w:id="1840198684">
          <w:marLeft w:val="0"/>
          <w:marRight w:val="0"/>
          <w:marTop w:val="0"/>
          <w:marBottom w:val="0"/>
          <w:divBdr>
            <w:top w:val="none" w:sz="0" w:space="0" w:color="auto"/>
            <w:left w:val="none" w:sz="0" w:space="0" w:color="auto"/>
            <w:bottom w:val="none" w:sz="0" w:space="0" w:color="auto"/>
            <w:right w:val="none" w:sz="0" w:space="0" w:color="auto"/>
          </w:divBdr>
        </w:div>
        <w:div w:id="1840198697">
          <w:marLeft w:val="0"/>
          <w:marRight w:val="0"/>
          <w:marTop w:val="0"/>
          <w:marBottom w:val="0"/>
          <w:divBdr>
            <w:top w:val="none" w:sz="0" w:space="0" w:color="auto"/>
            <w:left w:val="none" w:sz="0" w:space="0" w:color="auto"/>
            <w:bottom w:val="none" w:sz="0" w:space="0" w:color="auto"/>
            <w:right w:val="none" w:sz="0" w:space="0" w:color="auto"/>
          </w:divBdr>
        </w:div>
        <w:div w:id="1840198698">
          <w:marLeft w:val="0"/>
          <w:marRight w:val="0"/>
          <w:marTop w:val="0"/>
          <w:marBottom w:val="0"/>
          <w:divBdr>
            <w:top w:val="none" w:sz="0" w:space="0" w:color="auto"/>
            <w:left w:val="none" w:sz="0" w:space="0" w:color="auto"/>
            <w:bottom w:val="none" w:sz="0" w:space="0" w:color="auto"/>
            <w:right w:val="none" w:sz="0" w:space="0" w:color="auto"/>
          </w:divBdr>
        </w:div>
        <w:div w:id="1840198699">
          <w:marLeft w:val="0"/>
          <w:marRight w:val="0"/>
          <w:marTop w:val="0"/>
          <w:marBottom w:val="0"/>
          <w:divBdr>
            <w:top w:val="none" w:sz="0" w:space="0" w:color="auto"/>
            <w:left w:val="none" w:sz="0" w:space="0" w:color="auto"/>
            <w:bottom w:val="none" w:sz="0" w:space="0" w:color="auto"/>
            <w:right w:val="none" w:sz="0" w:space="0" w:color="auto"/>
          </w:divBdr>
        </w:div>
        <w:div w:id="1840198700">
          <w:marLeft w:val="0"/>
          <w:marRight w:val="0"/>
          <w:marTop w:val="0"/>
          <w:marBottom w:val="0"/>
          <w:divBdr>
            <w:top w:val="none" w:sz="0" w:space="0" w:color="auto"/>
            <w:left w:val="none" w:sz="0" w:space="0" w:color="auto"/>
            <w:bottom w:val="none" w:sz="0" w:space="0" w:color="auto"/>
            <w:right w:val="none" w:sz="0" w:space="0" w:color="auto"/>
          </w:divBdr>
        </w:div>
        <w:div w:id="1840198704">
          <w:marLeft w:val="0"/>
          <w:marRight w:val="0"/>
          <w:marTop w:val="0"/>
          <w:marBottom w:val="0"/>
          <w:divBdr>
            <w:top w:val="none" w:sz="0" w:space="0" w:color="auto"/>
            <w:left w:val="none" w:sz="0" w:space="0" w:color="auto"/>
            <w:bottom w:val="none" w:sz="0" w:space="0" w:color="auto"/>
            <w:right w:val="none" w:sz="0" w:space="0" w:color="auto"/>
          </w:divBdr>
        </w:div>
        <w:div w:id="1840198706">
          <w:marLeft w:val="0"/>
          <w:marRight w:val="0"/>
          <w:marTop w:val="0"/>
          <w:marBottom w:val="0"/>
          <w:divBdr>
            <w:top w:val="none" w:sz="0" w:space="0" w:color="auto"/>
            <w:left w:val="none" w:sz="0" w:space="0" w:color="auto"/>
            <w:bottom w:val="none" w:sz="0" w:space="0" w:color="auto"/>
            <w:right w:val="none" w:sz="0" w:space="0" w:color="auto"/>
          </w:divBdr>
        </w:div>
        <w:div w:id="1840198708">
          <w:marLeft w:val="0"/>
          <w:marRight w:val="0"/>
          <w:marTop w:val="0"/>
          <w:marBottom w:val="0"/>
          <w:divBdr>
            <w:top w:val="none" w:sz="0" w:space="0" w:color="auto"/>
            <w:left w:val="none" w:sz="0" w:space="0" w:color="auto"/>
            <w:bottom w:val="none" w:sz="0" w:space="0" w:color="auto"/>
            <w:right w:val="none" w:sz="0" w:space="0" w:color="auto"/>
          </w:divBdr>
        </w:div>
        <w:div w:id="1840198709">
          <w:marLeft w:val="0"/>
          <w:marRight w:val="0"/>
          <w:marTop w:val="0"/>
          <w:marBottom w:val="0"/>
          <w:divBdr>
            <w:top w:val="none" w:sz="0" w:space="0" w:color="auto"/>
            <w:left w:val="none" w:sz="0" w:space="0" w:color="auto"/>
            <w:bottom w:val="none" w:sz="0" w:space="0" w:color="auto"/>
            <w:right w:val="none" w:sz="0" w:space="0" w:color="auto"/>
          </w:divBdr>
        </w:div>
        <w:div w:id="1840198711">
          <w:marLeft w:val="0"/>
          <w:marRight w:val="0"/>
          <w:marTop w:val="0"/>
          <w:marBottom w:val="0"/>
          <w:divBdr>
            <w:top w:val="none" w:sz="0" w:space="0" w:color="auto"/>
            <w:left w:val="none" w:sz="0" w:space="0" w:color="auto"/>
            <w:bottom w:val="none" w:sz="0" w:space="0" w:color="auto"/>
            <w:right w:val="none" w:sz="0" w:space="0" w:color="auto"/>
          </w:divBdr>
        </w:div>
        <w:div w:id="1840198714">
          <w:marLeft w:val="0"/>
          <w:marRight w:val="0"/>
          <w:marTop w:val="0"/>
          <w:marBottom w:val="0"/>
          <w:divBdr>
            <w:top w:val="none" w:sz="0" w:space="0" w:color="auto"/>
            <w:left w:val="none" w:sz="0" w:space="0" w:color="auto"/>
            <w:bottom w:val="none" w:sz="0" w:space="0" w:color="auto"/>
            <w:right w:val="none" w:sz="0" w:space="0" w:color="auto"/>
          </w:divBdr>
        </w:div>
        <w:div w:id="1840198715">
          <w:marLeft w:val="0"/>
          <w:marRight w:val="0"/>
          <w:marTop w:val="0"/>
          <w:marBottom w:val="0"/>
          <w:divBdr>
            <w:top w:val="none" w:sz="0" w:space="0" w:color="auto"/>
            <w:left w:val="none" w:sz="0" w:space="0" w:color="auto"/>
            <w:bottom w:val="none" w:sz="0" w:space="0" w:color="auto"/>
            <w:right w:val="none" w:sz="0" w:space="0" w:color="auto"/>
          </w:divBdr>
        </w:div>
        <w:div w:id="1840198717">
          <w:marLeft w:val="0"/>
          <w:marRight w:val="0"/>
          <w:marTop w:val="0"/>
          <w:marBottom w:val="0"/>
          <w:divBdr>
            <w:top w:val="none" w:sz="0" w:space="0" w:color="auto"/>
            <w:left w:val="none" w:sz="0" w:space="0" w:color="auto"/>
            <w:bottom w:val="none" w:sz="0" w:space="0" w:color="auto"/>
            <w:right w:val="none" w:sz="0" w:space="0" w:color="auto"/>
          </w:divBdr>
        </w:div>
        <w:div w:id="1840198719">
          <w:marLeft w:val="0"/>
          <w:marRight w:val="0"/>
          <w:marTop w:val="0"/>
          <w:marBottom w:val="0"/>
          <w:divBdr>
            <w:top w:val="none" w:sz="0" w:space="0" w:color="auto"/>
            <w:left w:val="none" w:sz="0" w:space="0" w:color="auto"/>
            <w:bottom w:val="none" w:sz="0" w:space="0" w:color="auto"/>
            <w:right w:val="none" w:sz="0" w:space="0" w:color="auto"/>
          </w:divBdr>
        </w:div>
        <w:div w:id="1840198722">
          <w:marLeft w:val="0"/>
          <w:marRight w:val="0"/>
          <w:marTop w:val="0"/>
          <w:marBottom w:val="0"/>
          <w:divBdr>
            <w:top w:val="none" w:sz="0" w:space="0" w:color="auto"/>
            <w:left w:val="none" w:sz="0" w:space="0" w:color="auto"/>
            <w:bottom w:val="none" w:sz="0" w:space="0" w:color="auto"/>
            <w:right w:val="none" w:sz="0" w:space="0" w:color="auto"/>
          </w:divBdr>
        </w:div>
        <w:div w:id="1840198730">
          <w:marLeft w:val="0"/>
          <w:marRight w:val="0"/>
          <w:marTop w:val="0"/>
          <w:marBottom w:val="0"/>
          <w:divBdr>
            <w:top w:val="none" w:sz="0" w:space="0" w:color="auto"/>
            <w:left w:val="none" w:sz="0" w:space="0" w:color="auto"/>
            <w:bottom w:val="none" w:sz="0" w:space="0" w:color="auto"/>
            <w:right w:val="none" w:sz="0" w:space="0" w:color="auto"/>
          </w:divBdr>
        </w:div>
        <w:div w:id="1840198742">
          <w:marLeft w:val="0"/>
          <w:marRight w:val="0"/>
          <w:marTop w:val="0"/>
          <w:marBottom w:val="0"/>
          <w:divBdr>
            <w:top w:val="none" w:sz="0" w:space="0" w:color="auto"/>
            <w:left w:val="none" w:sz="0" w:space="0" w:color="auto"/>
            <w:bottom w:val="none" w:sz="0" w:space="0" w:color="auto"/>
            <w:right w:val="none" w:sz="0" w:space="0" w:color="auto"/>
          </w:divBdr>
        </w:div>
        <w:div w:id="1840198743">
          <w:marLeft w:val="0"/>
          <w:marRight w:val="0"/>
          <w:marTop w:val="0"/>
          <w:marBottom w:val="0"/>
          <w:divBdr>
            <w:top w:val="none" w:sz="0" w:space="0" w:color="auto"/>
            <w:left w:val="none" w:sz="0" w:space="0" w:color="auto"/>
            <w:bottom w:val="none" w:sz="0" w:space="0" w:color="auto"/>
            <w:right w:val="none" w:sz="0" w:space="0" w:color="auto"/>
          </w:divBdr>
        </w:div>
        <w:div w:id="1840198749">
          <w:marLeft w:val="0"/>
          <w:marRight w:val="0"/>
          <w:marTop w:val="0"/>
          <w:marBottom w:val="0"/>
          <w:divBdr>
            <w:top w:val="none" w:sz="0" w:space="0" w:color="auto"/>
            <w:left w:val="none" w:sz="0" w:space="0" w:color="auto"/>
            <w:bottom w:val="none" w:sz="0" w:space="0" w:color="auto"/>
            <w:right w:val="none" w:sz="0" w:space="0" w:color="auto"/>
          </w:divBdr>
        </w:div>
        <w:div w:id="1840198751">
          <w:marLeft w:val="0"/>
          <w:marRight w:val="0"/>
          <w:marTop w:val="0"/>
          <w:marBottom w:val="0"/>
          <w:divBdr>
            <w:top w:val="none" w:sz="0" w:space="0" w:color="auto"/>
            <w:left w:val="none" w:sz="0" w:space="0" w:color="auto"/>
            <w:bottom w:val="none" w:sz="0" w:space="0" w:color="auto"/>
            <w:right w:val="none" w:sz="0" w:space="0" w:color="auto"/>
          </w:divBdr>
        </w:div>
        <w:div w:id="1840198752">
          <w:marLeft w:val="0"/>
          <w:marRight w:val="0"/>
          <w:marTop w:val="0"/>
          <w:marBottom w:val="0"/>
          <w:divBdr>
            <w:top w:val="none" w:sz="0" w:space="0" w:color="auto"/>
            <w:left w:val="none" w:sz="0" w:space="0" w:color="auto"/>
            <w:bottom w:val="none" w:sz="0" w:space="0" w:color="auto"/>
            <w:right w:val="none" w:sz="0" w:space="0" w:color="auto"/>
          </w:divBdr>
        </w:div>
        <w:div w:id="1840198753">
          <w:marLeft w:val="0"/>
          <w:marRight w:val="0"/>
          <w:marTop w:val="0"/>
          <w:marBottom w:val="0"/>
          <w:divBdr>
            <w:top w:val="none" w:sz="0" w:space="0" w:color="auto"/>
            <w:left w:val="none" w:sz="0" w:space="0" w:color="auto"/>
            <w:bottom w:val="none" w:sz="0" w:space="0" w:color="auto"/>
            <w:right w:val="none" w:sz="0" w:space="0" w:color="auto"/>
          </w:divBdr>
        </w:div>
        <w:div w:id="1840198757">
          <w:marLeft w:val="0"/>
          <w:marRight w:val="0"/>
          <w:marTop w:val="0"/>
          <w:marBottom w:val="0"/>
          <w:divBdr>
            <w:top w:val="none" w:sz="0" w:space="0" w:color="auto"/>
            <w:left w:val="none" w:sz="0" w:space="0" w:color="auto"/>
            <w:bottom w:val="none" w:sz="0" w:space="0" w:color="auto"/>
            <w:right w:val="none" w:sz="0" w:space="0" w:color="auto"/>
          </w:divBdr>
        </w:div>
        <w:div w:id="1840198760">
          <w:marLeft w:val="0"/>
          <w:marRight w:val="0"/>
          <w:marTop w:val="0"/>
          <w:marBottom w:val="0"/>
          <w:divBdr>
            <w:top w:val="none" w:sz="0" w:space="0" w:color="auto"/>
            <w:left w:val="none" w:sz="0" w:space="0" w:color="auto"/>
            <w:bottom w:val="none" w:sz="0" w:space="0" w:color="auto"/>
            <w:right w:val="none" w:sz="0" w:space="0" w:color="auto"/>
          </w:divBdr>
        </w:div>
        <w:div w:id="1840198761">
          <w:marLeft w:val="0"/>
          <w:marRight w:val="0"/>
          <w:marTop w:val="0"/>
          <w:marBottom w:val="0"/>
          <w:divBdr>
            <w:top w:val="none" w:sz="0" w:space="0" w:color="auto"/>
            <w:left w:val="none" w:sz="0" w:space="0" w:color="auto"/>
            <w:bottom w:val="none" w:sz="0" w:space="0" w:color="auto"/>
            <w:right w:val="none" w:sz="0" w:space="0" w:color="auto"/>
          </w:divBdr>
        </w:div>
        <w:div w:id="1840198763">
          <w:marLeft w:val="0"/>
          <w:marRight w:val="0"/>
          <w:marTop w:val="0"/>
          <w:marBottom w:val="0"/>
          <w:divBdr>
            <w:top w:val="none" w:sz="0" w:space="0" w:color="auto"/>
            <w:left w:val="none" w:sz="0" w:space="0" w:color="auto"/>
            <w:bottom w:val="none" w:sz="0" w:space="0" w:color="auto"/>
            <w:right w:val="none" w:sz="0" w:space="0" w:color="auto"/>
          </w:divBdr>
        </w:div>
        <w:div w:id="1840198766">
          <w:marLeft w:val="0"/>
          <w:marRight w:val="0"/>
          <w:marTop w:val="0"/>
          <w:marBottom w:val="0"/>
          <w:divBdr>
            <w:top w:val="none" w:sz="0" w:space="0" w:color="auto"/>
            <w:left w:val="none" w:sz="0" w:space="0" w:color="auto"/>
            <w:bottom w:val="none" w:sz="0" w:space="0" w:color="auto"/>
            <w:right w:val="none" w:sz="0" w:space="0" w:color="auto"/>
          </w:divBdr>
        </w:div>
        <w:div w:id="1840198768">
          <w:marLeft w:val="0"/>
          <w:marRight w:val="0"/>
          <w:marTop w:val="0"/>
          <w:marBottom w:val="0"/>
          <w:divBdr>
            <w:top w:val="none" w:sz="0" w:space="0" w:color="auto"/>
            <w:left w:val="none" w:sz="0" w:space="0" w:color="auto"/>
            <w:bottom w:val="none" w:sz="0" w:space="0" w:color="auto"/>
            <w:right w:val="none" w:sz="0" w:space="0" w:color="auto"/>
          </w:divBdr>
        </w:div>
      </w:divsChild>
    </w:div>
    <w:div w:id="1840198346">
      <w:marLeft w:val="0"/>
      <w:marRight w:val="0"/>
      <w:marTop w:val="0"/>
      <w:marBottom w:val="0"/>
      <w:divBdr>
        <w:top w:val="none" w:sz="0" w:space="0" w:color="auto"/>
        <w:left w:val="none" w:sz="0" w:space="0" w:color="auto"/>
        <w:bottom w:val="none" w:sz="0" w:space="0" w:color="auto"/>
        <w:right w:val="none" w:sz="0" w:space="0" w:color="auto"/>
      </w:divBdr>
      <w:divsChild>
        <w:div w:id="1840198304">
          <w:marLeft w:val="0"/>
          <w:marRight w:val="0"/>
          <w:marTop w:val="0"/>
          <w:marBottom w:val="0"/>
          <w:divBdr>
            <w:top w:val="none" w:sz="0" w:space="0" w:color="auto"/>
            <w:left w:val="none" w:sz="0" w:space="0" w:color="auto"/>
            <w:bottom w:val="none" w:sz="0" w:space="0" w:color="auto"/>
            <w:right w:val="none" w:sz="0" w:space="0" w:color="auto"/>
          </w:divBdr>
        </w:div>
        <w:div w:id="1840198322">
          <w:marLeft w:val="0"/>
          <w:marRight w:val="0"/>
          <w:marTop w:val="0"/>
          <w:marBottom w:val="0"/>
          <w:divBdr>
            <w:top w:val="none" w:sz="0" w:space="0" w:color="auto"/>
            <w:left w:val="none" w:sz="0" w:space="0" w:color="auto"/>
            <w:bottom w:val="none" w:sz="0" w:space="0" w:color="auto"/>
            <w:right w:val="none" w:sz="0" w:space="0" w:color="auto"/>
          </w:divBdr>
        </w:div>
        <w:div w:id="1840198339">
          <w:marLeft w:val="0"/>
          <w:marRight w:val="0"/>
          <w:marTop w:val="0"/>
          <w:marBottom w:val="0"/>
          <w:divBdr>
            <w:top w:val="none" w:sz="0" w:space="0" w:color="auto"/>
            <w:left w:val="none" w:sz="0" w:space="0" w:color="auto"/>
            <w:bottom w:val="none" w:sz="0" w:space="0" w:color="auto"/>
            <w:right w:val="none" w:sz="0" w:space="0" w:color="auto"/>
          </w:divBdr>
        </w:div>
        <w:div w:id="1840198368">
          <w:marLeft w:val="0"/>
          <w:marRight w:val="0"/>
          <w:marTop w:val="0"/>
          <w:marBottom w:val="0"/>
          <w:divBdr>
            <w:top w:val="none" w:sz="0" w:space="0" w:color="auto"/>
            <w:left w:val="none" w:sz="0" w:space="0" w:color="auto"/>
            <w:bottom w:val="none" w:sz="0" w:space="0" w:color="auto"/>
            <w:right w:val="none" w:sz="0" w:space="0" w:color="auto"/>
          </w:divBdr>
        </w:div>
        <w:div w:id="1840198397">
          <w:marLeft w:val="0"/>
          <w:marRight w:val="0"/>
          <w:marTop w:val="0"/>
          <w:marBottom w:val="0"/>
          <w:divBdr>
            <w:top w:val="none" w:sz="0" w:space="0" w:color="auto"/>
            <w:left w:val="none" w:sz="0" w:space="0" w:color="auto"/>
            <w:bottom w:val="none" w:sz="0" w:space="0" w:color="auto"/>
            <w:right w:val="none" w:sz="0" w:space="0" w:color="auto"/>
          </w:divBdr>
        </w:div>
        <w:div w:id="1840198410">
          <w:marLeft w:val="0"/>
          <w:marRight w:val="0"/>
          <w:marTop w:val="0"/>
          <w:marBottom w:val="0"/>
          <w:divBdr>
            <w:top w:val="none" w:sz="0" w:space="0" w:color="auto"/>
            <w:left w:val="none" w:sz="0" w:space="0" w:color="auto"/>
            <w:bottom w:val="none" w:sz="0" w:space="0" w:color="auto"/>
            <w:right w:val="none" w:sz="0" w:space="0" w:color="auto"/>
          </w:divBdr>
        </w:div>
        <w:div w:id="1840198438">
          <w:marLeft w:val="0"/>
          <w:marRight w:val="0"/>
          <w:marTop w:val="0"/>
          <w:marBottom w:val="0"/>
          <w:divBdr>
            <w:top w:val="none" w:sz="0" w:space="0" w:color="auto"/>
            <w:left w:val="none" w:sz="0" w:space="0" w:color="auto"/>
            <w:bottom w:val="none" w:sz="0" w:space="0" w:color="auto"/>
            <w:right w:val="none" w:sz="0" w:space="0" w:color="auto"/>
          </w:divBdr>
        </w:div>
        <w:div w:id="1840198439">
          <w:marLeft w:val="0"/>
          <w:marRight w:val="0"/>
          <w:marTop w:val="0"/>
          <w:marBottom w:val="0"/>
          <w:divBdr>
            <w:top w:val="none" w:sz="0" w:space="0" w:color="auto"/>
            <w:left w:val="none" w:sz="0" w:space="0" w:color="auto"/>
            <w:bottom w:val="none" w:sz="0" w:space="0" w:color="auto"/>
            <w:right w:val="none" w:sz="0" w:space="0" w:color="auto"/>
          </w:divBdr>
        </w:div>
        <w:div w:id="1840198443">
          <w:marLeft w:val="0"/>
          <w:marRight w:val="0"/>
          <w:marTop w:val="0"/>
          <w:marBottom w:val="0"/>
          <w:divBdr>
            <w:top w:val="none" w:sz="0" w:space="0" w:color="auto"/>
            <w:left w:val="none" w:sz="0" w:space="0" w:color="auto"/>
            <w:bottom w:val="none" w:sz="0" w:space="0" w:color="auto"/>
            <w:right w:val="none" w:sz="0" w:space="0" w:color="auto"/>
          </w:divBdr>
        </w:div>
        <w:div w:id="1840198464">
          <w:marLeft w:val="0"/>
          <w:marRight w:val="0"/>
          <w:marTop w:val="0"/>
          <w:marBottom w:val="0"/>
          <w:divBdr>
            <w:top w:val="none" w:sz="0" w:space="0" w:color="auto"/>
            <w:left w:val="none" w:sz="0" w:space="0" w:color="auto"/>
            <w:bottom w:val="none" w:sz="0" w:space="0" w:color="auto"/>
            <w:right w:val="none" w:sz="0" w:space="0" w:color="auto"/>
          </w:divBdr>
        </w:div>
        <w:div w:id="1840198482">
          <w:marLeft w:val="0"/>
          <w:marRight w:val="0"/>
          <w:marTop w:val="0"/>
          <w:marBottom w:val="0"/>
          <w:divBdr>
            <w:top w:val="none" w:sz="0" w:space="0" w:color="auto"/>
            <w:left w:val="none" w:sz="0" w:space="0" w:color="auto"/>
            <w:bottom w:val="none" w:sz="0" w:space="0" w:color="auto"/>
            <w:right w:val="none" w:sz="0" w:space="0" w:color="auto"/>
          </w:divBdr>
        </w:div>
        <w:div w:id="1840198501">
          <w:marLeft w:val="0"/>
          <w:marRight w:val="0"/>
          <w:marTop w:val="0"/>
          <w:marBottom w:val="0"/>
          <w:divBdr>
            <w:top w:val="none" w:sz="0" w:space="0" w:color="auto"/>
            <w:left w:val="none" w:sz="0" w:space="0" w:color="auto"/>
            <w:bottom w:val="none" w:sz="0" w:space="0" w:color="auto"/>
            <w:right w:val="none" w:sz="0" w:space="0" w:color="auto"/>
          </w:divBdr>
        </w:div>
        <w:div w:id="1840198528">
          <w:marLeft w:val="0"/>
          <w:marRight w:val="0"/>
          <w:marTop w:val="0"/>
          <w:marBottom w:val="0"/>
          <w:divBdr>
            <w:top w:val="none" w:sz="0" w:space="0" w:color="auto"/>
            <w:left w:val="none" w:sz="0" w:space="0" w:color="auto"/>
            <w:bottom w:val="none" w:sz="0" w:space="0" w:color="auto"/>
            <w:right w:val="none" w:sz="0" w:space="0" w:color="auto"/>
          </w:divBdr>
        </w:div>
        <w:div w:id="1840198540">
          <w:marLeft w:val="0"/>
          <w:marRight w:val="0"/>
          <w:marTop w:val="0"/>
          <w:marBottom w:val="0"/>
          <w:divBdr>
            <w:top w:val="none" w:sz="0" w:space="0" w:color="auto"/>
            <w:left w:val="none" w:sz="0" w:space="0" w:color="auto"/>
            <w:bottom w:val="none" w:sz="0" w:space="0" w:color="auto"/>
            <w:right w:val="none" w:sz="0" w:space="0" w:color="auto"/>
          </w:divBdr>
        </w:div>
        <w:div w:id="1840198552">
          <w:marLeft w:val="0"/>
          <w:marRight w:val="0"/>
          <w:marTop w:val="0"/>
          <w:marBottom w:val="0"/>
          <w:divBdr>
            <w:top w:val="none" w:sz="0" w:space="0" w:color="auto"/>
            <w:left w:val="none" w:sz="0" w:space="0" w:color="auto"/>
            <w:bottom w:val="none" w:sz="0" w:space="0" w:color="auto"/>
            <w:right w:val="none" w:sz="0" w:space="0" w:color="auto"/>
          </w:divBdr>
        </w:div>
        <w:div w:id="1840198575">
          <w:marLeft w:val="0"/>
          <w:marRight w:val="0"/>
          <w:marTop w:val="0"/>
          <w:marBottom w:val="0"/>
          <w:divBdr>
            <w:top w:val="none" w:sz="0" w:space="0" w:color="auto"/>
            <w:left w:val="none" w:sz="0" w:space="0" w:color="auto"/>
            <w:bottom w:val="none" w:sz="0" w:space="0" w:color="auto"/>
            <w:right w:val="none" w:sz="0" w:space="0" w:color="auto"/>
          </w:divBdr>
        </w:div>
        <w:div w:id="1840198591">
          <w:marLeft w:val="0"/>
          <w:marRight w:val="0"/>
          <w:marTop w:val="0"/>
          <w:marBottom w:val="0"/>
          <w:divBdr>
            <w:top w:val="none" w:sz="0" w:space="0" w:color="auto"/>
            <w:left w:val="none" w:sz="0" w:space="0" w:color="auto"/>
            <w:bottom w:val="none" w:sz="0" w:space="0" w:color="auto"/>
            <w:right w:val="none" w:sz="0" w:space="0" w:color="auto"/>
          </w:divBdr>
        </w:div>
        <w:div w:id="1840198599">
          <w:marLeft w:val="0"/>
          <w:marRight w:val="0"/>
          <w:marTop w:val="0"/>
          <w:marBottom w:val="0"/>
          <w:divBdr>
            <w:top w:val="none" w:sz="0" w:space="0" w:color="auto"/>
            <w:left w:val="none" w:sz="0" w:space="0" w:color="auto"/>
            <w:bottom w:val="none" w:sz="0" w:space="0" w:color="auto"/>
            <w:right w:val="none" w:sz="0" w:space="0" w:color="auto"/>
          </w:divBdr>
        </w:div>
        <w:div w:id="1840198623">
          <w:marLeft w:val="0"/>
          <w:marRight w:val="0"/>
          <w:marTop w:val="0"/>
          <w:marBottom w:val="0"/>
          <w:divBdr>
            <w:top w:val="none" w:sz="0" w:space="0" w:color="auto"/>
            <w:left w:val="none" w:sz="0" w:space="0" w:color="auto"/>
            <w:bottom w:val="none" w:sz="0" w:space="0" w:color="auto"/>
            <w:right w:val="none" w:sz="0" w:space="0" w:color="auto"/>
          </w:divBdr>
        </w:div>
        <w:div w:id="1840198652">
          <w:marLeft w:val="0"/>
          <w:marRight w:val="0"/>
          <w:marTop w:val="0"/>
          <w:marBottom w:val="0"/>
          <w:divBdr>
            <w:top w:val="none" w:sz="0" w:space="0" w:color="auto"/>
            <w:left w:val="none" w:sz="0" w:space="0" w:color="auto"/>
            <w:bottom w:val="none" w:sz="0" w:space="0" w:color="auto"/>
            <w:right w:val="none" w:sz="0" w:space="0" w:color="auto"/>
          </w:divBdr>
        </w:div>
        <w:div w:id="1840198705">
          <w:marLeft w:val="0"/>
          <w:marRight w:val="0"/>
          <w:marTop w:val="0"/>
          <w:marBottom w:val="0"/>
          <w:divBdr>
            <w:top w:val="none" w:sz="0" w:space="0" w:color="auto"/>
            <w:left w:val="none" w:sz="0" w:space="0" w:color="auto"/>
            <w:bottom w:val="none" w:sz="0" w:space="0" w:color="auto"/>
            <w:right w:val="none" w:sz="0" w:space="0" w:color="auto"/>
          </w:divBdr>
        </w:div>
        <w:div w:id="1840198732">
          <w:marLeft w:val="0"/>
          <w:marRight w:val="0"/>
          <w:marTop w:val="0"/>
          <w:marBottom w:val="0"/>
          <w:divBdr>
            <w:top w:val="none" w:sz="0" w:space="0" w:color="auto"/>
            <w:left w:val="none" w:sz="0" w:space="0" w:color="auto"/>
            <w:bottom w:val="none" w:sz="0" w:space="0" w:color="auto"/>
            <w:right w:val="none" w:sz="0" w:space="0" w:color="auto"/>
          </w:divBdr>
        </w:div>
        <w:div w:id="1840198745">
          <w:marLeft w:val="0"/>
          <w:marRight w:val="0"/>
          <w:marTop w:val="0"/>
          <w:marBottom w:val="0"/>
          <w:divBdr>
            <w:top w:val="none" w:sz="0" w:space="0" w:color="auto"/>
            <w:left w:val="none" w:sz="0" w:space="0" w:color="auto"/>
            <w:bottom w:val="none" w:sz="0" w:space="0" w:color="auto"/>
            <w:right w:val="none" w:sz="0" w:space="0" w:color="auto"/>
          </w:divBdr>
        </w:div>
      </w:divsChild>
    </w:div>
    <w:div w:id="1840198371">
      <w:marLeft w:val="0"/>
      <w:marRight w:val="0"/>
      <w:marTop w:val="0"/>
      <w:marBottom w:val="0"/>
      <w:divBdr>
        <w:top w:val="none" w:sz="0" w:space="0" w:color="auto"/>
        <w:left w:val="none" w:sz="0" w:space="0" w:color="auto"/>
        <w:bottom w:val="none" w:sz="0" w:space="0" w:color="auto"/>
        <w:right w:val="none" w:sz="0" w:space="0" w:color="auto"/>
      </w:divBdr>
      <w:divsChild>
        <w:div w:id="1840198310">
          <w:marLeft w:val="0"/>
          <w:marRight w:val="0"/>
          <w:marTop w:val="0"/>
          <w:marBottom w:val="0"/>
          <w:divBdr>
            <w:top w:val="none" w:sz="0" w:space="0" w:color="auto"/>
            <w:left w:val="none" w:sz="0" w:space="0" w:color="auto"/>
            <w:bottom w:val="none" w:sz="0" w:space="0" w:color="auto"/>
            <w:right w:val="none" w:sz="0" w:space="0" w:color="auto"/>
          </w:divBdr>
        </w:div>
        <w:div w:id="1840198311">
          <w:marLeft w:val="0"/>
          <w:marRight w:val="0"/>
          <w:marTop w:val="0"/>
          <w:marBottom w:val="0"/>
          <w:divBdr>
            <w:top w:val="none" w:sz="0" w:space="0" w:color="auto"/>
            <w:left w:val="none" w:sz="0" w:space="0" w:color="auto"/>
            <w:bottom w:val="none" w:sz="0" w:space="0" w:color="auto"/>
            <w:right w:val="none" w:sz="0" w:space="0" w:color="auto"/>
          </w:divBdr>
        </w:div>
        <w:div w:id="1840198313">
          <w:marLeft w:val="0"/>
          <w:marRight w:val="0"/>
          <w:marTop w:val="0"/>
          <w:marBottom w:val="0"/>
          <w:divBdr>
            <w:top w:val="none" w:sz="0" w:space="0" w:color="auto"/>
            <w:left w:val="none" w:sz="0" w:space="0" w:color="auto"/>
            <w:bottom w:val="none" w:sz="0" w:space="0" w:color="auto"/>
            <w:right w:val="none" w:sz="0" w:space="0" w:color="auto"/>
          </w:divBdr>
        </w:div>
        <w:div w:id="1840198320">
          <w:marLeft w:val="0"/>
          <w:marRight w:val="0"/>
          <w:marTop w:val="0"/>
          <w:marBottom w:val="0"/>
          <w:divBdr>
            <w:top w:val="none" w:sz="0" w:space="0" w:color="auto"/>
            <w:left w:val="none" w:sz="0" w:space="0" w:color="auto"/>
            <w:bottom w:val="none" w:sz="0" w:space="0" w:color="auto"/>
            <w:right w:val="none" w:sz="0" w:space="0" w:color="auto"/>
          </w:divBdr>
        </w:div>
        <w:div w:id="1840198343">
          <w:marLeft w:val="0"/>
          <w:marRight w:val="0"/>
          <w:marTop w:val="0"/>
          <w:marBottom w:val="0"/>
          <w:divBdr>
            <w:top w:val="none" w:sz="0" w:space="0" w:color="auto"/>
            <w:left w:val="none" w:sz="0" w:space="0" w:color="auto"/>
            <w:bottom w:val="none" w:sz="0" w:space="0" w:color="auto"/>
            <w:right w:val="none" w:sz="0" w:space="0" w:color="auto"/>
          </w:divBdr>
        </w:div>
        <w:div w:id="1840198348">
          <w:marLeft w:val="0"/>
          <w:marRight w:val="0"/>
          <w:marTop w:val="0"/>
          <w:marBottom w:val="0"/>
          <w:divBdr>
            <w:top w:val="none" w:sz="0" w:space="0" w:color="auto"/>
            <w:left w:val="none" w:sz="0" w:space="0" w:color="auto"/>
            <w:bottom w:val="none" w:sz="0" w:space="0" w:color="auto"/>
            <w:right w:val="none" w:sz="0" w:space="0" w:color="auto"/>
          </w:divBdr>
        </w:div>
        <w:div w:id="1840198354">
          <w:marLeft w:val="0"/>
          <w:marRight w:val="0"/>
          <w:marTop w:val="0"/>
          <w:marBottom w:val="0"/>
          <w:divBdr>
            <w:top w:val="none" w:sz="0" w:space="0" w:color="auto"/>
            <w:left w:val="none" w:sz="0" w:space="0" w:color="auto"/>
            <w:bottom w:val="none" w:sz="0" w:space="0" w:color="auto"/>
            <w:right w:val="none" w:sz="0" w:space="0" w:color="auto"/>
          </w:divBdr>
        </w:div>
        <w:div w:id="1840198377">
          <w:marLeft w:val="0"/>
          <w:marRight w:val="0"/>
          <w:marTop w:val="0"/>
          <w:marBottom w:val="0"/>
          <w:divBdr>
            <w:top w:val="none" w:sz="0" w:space="0" w:color="auto"/>
            <w:left w:val="none" w:sz="0" w:space="0" w:color="auto"/>
            <w:bottom w:val="none" w:sz="0" w:space="0" w:color="auto"/>
            <w:right w:val="none" w:sz="0" w:space="0" w:color="auto"/>
          </w:divBdr>
        </w:div>
        <w:div w:id="1840198389">
          <w:marLeft w:val="0"/>
          <w:marRight w:val="0"/>
          <w:marTop w:val="0"/>
          <w:marBottom w:val="0"/>
          <w:divBdr>
            <w:top w:val="none" w:sz="0" w:space="0" w:color="auto"/>
            <w:left w:val="none" w:sz="0" w:space="0" w:color="auto"/>
            <w:bottom w:val="none" w:sz="0" w:space="0" w:color="auto"/>
            <w:right w:val="none" w:sz="0" w:space="0" w:color="auto"/>
          </w:divBdr>
        </w:div>
        <w:div w:id="1840198398">
          <w:marLeft w:val="0"/>
          <w:marRight w:val="0"/>
          <w:marTop w:val="0"/>
          <w:marBottom w:val="0"/>
          <w:divBdr>
            <w:top w:val="none" w:sz="0" w:space="0" w:color="auto"/>
            <w:left w:val="none" w:sz="0" w:space="0" w:color="auto"/>
            <w:bottom w:val="none" w:sz="0" w:space="0" w:color="auto"/>
            <w:right w:val="none" w:sz="0" w:space="0" w:color="auto"/>
          </w:divBdr>
        </w:div>
        <w:div w:id="1840198425">
          <w:marLeft w:val="0"/>
          <w:marRight w:val="0"/>
          <w:marTop w:val="0"/>
          <w:marBottom w:val="0"/>
          <w:divBdr>
            <w:top w:val="none" w:sz="0" w:space="0" w:color="auto"/>
            <w:left w:val="none" w:sz="0" w:space="0" w:color="auto"/>
            <w:bottom w:val="none" w:sz="0" w:space="0" w:color="auto"/>
            <w:right w:val="none" w:sz="0" w:space="0" w:color="auto"/>
          </w:divBdr>
        </w:div>
        <w:div w:id="1840198449">
          <w:marLeft w:val="0"/>
          <w:marRight w:val="0"/>
          <w:marTop w:val="0"/>
          <w:marBottom w:val="0"/>
          <w:divBdr>
            <w:top w:val="none" w:sz="0" w:space="0" w:color="auto"/>
            <w:left w:val="none" w:sz="0" w:space="0" w:color="auto"/>
            <w:bottom w:val="none" w:sz="0" w:space="0" w:color="auto"/>
            <w:right w:val="none" w:sz="0" w:space="0" w:color="auto"/>
          </w:divBdr>
        </w:div>
        <w:div w:id="1840198453">
          <w:marLeft w:val="0"/>
          <w:marRight w:val="0"/>
          <w:marTop w:val="0"/>
          <w:marBottom w:val="0"/>
          <w:divBdr>
            <w:top w:val="none" w:sz="0" w:space="0" w:color="auto"/>
            <w:left w:val="none" w:sz="0" w:space="0" w:color="auto"/>
            <w:bottom w:val="none" w:sz="0" w:space="0" w:color="auto"/>
            <w:right w:val="none" w:sz="0" w:space="0" w:color="auto"/>
          </w:divBdr>
        </w:div>
        <w:div w:id="1840198493">
          <w:marLeft w:val="0"/>
          <w:marRight w:val="0"/>
          <w:marTop w:val="0"/>
          <w:marBottom w:val="0"/>
          <w:divBdr>
            <w:top w:val="none" w:sz="0" w:space="0" w:color="auto"/>
            <w:left w:val="none" w:sz="0" w:space="0" w:color="auto"/>
            <w:bottom w:val="none" w:sz="0" w:space="0" w:color="auto"/>
            <w:right w:val="none" w:sz="0" w:space="0" w:color="auto"/>
          </w:divBdr>
        </w:div>
        <w:div w:id="1840198510">
          <w:marLeft w:val="0"/>
          <w:marRight w:val="0"/>
          <w:marTop w:val="0"/>
          <w:marBottom w:val="0"/>
          <w:divBdr>
            <w:top w:val="none" w:sz="0" w:space="0" w:color="auto"/>
            <w:left w:val="none" w:sz="0" w:space="0" w:color="auto"/>
            <w:bottom w:val="none" w:sz="0" w:space="0" w:color="auto"/>
            <w:right w:val="none" w:sz="0" w:space="0" w:color="auto"/>
          </w:divBdr>
        </w:div>
        <w:div w:id="1840198531">
          <w:marLeft w:val="0"/>
          <w:marRight w:val="0"/>
          <w:marTop w:val="0"/>
          <w:marBottom w:val="0"/>
          <w:divBdr>
            <w:top w:val="none" w:sz="0" w:space="0" w:color="auto"/>
            <w:left w:val="none" w:sz="0" w:space="0" w:color="auto"/>
            <w:bottom w:val="none" w:sz="0" w:space="0" w:color="auto"/>
            <w:right w:val="none" w:sz="0" w:space="0" w:color="auto"/>
          </w:divBdr>
        </w:div>
        <w:div w:id="1840198541">
          <w:marLeft w:val="0"/>
          <w:marRight w:val="0"/>
          <w:marTop w:val="0"/>
          <w:marBottom w:val="0"/>
          <w:divBdr>
            <w:top w:val="none" w:sz="0" w:space="0" w:color="auto"/>
            <w:left w:val="none" w:sz="0" w:space="0" w:color="auto"/>
            <w:bottom w:val="none" w:sz="0" w:space="0" w:color="auto"/>
            <w:right w:val="none" w:sz="0" w:space="0" w:color="auto"/>
          </w:divBdr>
        </w:div>
        <w:div w:id="1840198574">
          <w:marLeft w:val="0"/>
          <w:marRight w:val="0"/>
          <w:marTop w:val="0"/>
          <w:marBottom w:val="0"/>
          <w:divBdr>
            <w:top w:val="none" w:sz="0" w:space="0" w:color="auto"/>
            <w:left w:val="none" w:sz="0" w:space="0" w:color="auto"/>
            <w:bottom w:val="none" w:sz="0" w:space="0" w:color="auto"/>
            <w:right w:val="none" w:sz="0" w:space="0" w:color="auto"/>
          </w:divBdr>
        </w:div>
        <w:div w:id="1840198587">
          <w:marLeft w:val="0"/>
          <w:marRight w:val="0"/>
          <w:marTop w:val="0"/>
          <w:marBottom w:val="0"/>
          <w:divBdr>
            <w:top w:val="none" w:sz="0" w:space="0" w:color="auto"/>
            <w:left w:val="none" w:sz="0" w:space="0" w:color="auto"/>
            <w:bottom w:val="none" w:sz="0" w:space="0" w:color="auto"/>
            <w:right w:val="none" w:sz="0" w:space="0" w:color="auto"/>
          </w:divBdr>
        </w:div>
        <w:div w:id="1840198589">
          <w:marLeft w:val="0"/>
          <w:marRight w:val="0"/>
          <w:marTop w:val="0"/>
          <w:marBottom w:val="0"/>
          <w:divBdr>
            <w:top w:val="none" w:sz="0" w:space="0" w:color="auto"/>
            <w:left w:val="none" w:sz="0" w:space="0" w:color="auto"/>
            <w:bottom w:val="none" w:sz="0" w:space="0" w:color="auto"/>
            <w:right w:val="none" w:sz="0" w:space="0" w:color="auto"/>
          </w:divBdr>
        </w:div>
        <w:div w:id="1840198592">
          <w:marLeft w:val="0"/>
          <w:marRight w:val="0"/>
          <w:marTop w:val="0"/>
          <w:marBottom w:val="0"/>
          <w:divBdr>
            <w:top w:val="none" w:sz="0" w:space="0" w:color="auto"/>
            <w:left w:val="none" w:sz="0" w:space="0" w:color="auto"/>
            <w:bottom w:val="none" w:sz="0" w:space="0" w:color="auto"/>
            <w:right w:val="none" w:sz="0" w:space="0" w:color="auto"/>
          </w:divBdr>
        </w:div>
        <w:div w:id="1840198612">
          <w:marLeft w:val="0"/>
          <w:marRight w:val="0"/>
          <w:marTop w:val="0"/>
          <w:marBottom w:val="0"/>
          <w:divBdr>
            <w:top w:val="none" w:sz="0" w:space="0" w:color="auto"/>
            <w:left w:val="none" w:sz="0" w:space="0" w:color="auto"/>
            <w:bottom w:val="none" w:sz="0" w:space="0" w:color="auto"/>
            <w:right w:val="none" w:sz="0" w:space="0" w:color="auto"/>
          </w:divBdr>
        </w:div>
        <w:div w:id="1840198625">
          <w:marLeft w:val="0"/>
          <w:marRight w:val="0"/>
          <w:marTop w:val="0"/>
          <w:marBottom w:val="0"/>
          <w:divBdr>
            <w:top w:val="none" w:sz="0" w:space="0" w:color="auto"/>
            <w:left w:val="none" w:sz="0" w:space="0" w:color="auto"/>
            <w:bottom w:val="none" w:sz="0" w:space="0" w:color="auto"/>
            <w:right w:val="none" w:sz="0" w:space="0" w:color="auto"/>
          </w:divBdr>
        </w:div>
        <w:div w:id="1840198629">
          <w:marLeft w:val="0"/>
          <w:marRight w:val="0"/>
          <w:marTop w:val="0"/>
          <w:marBottom w:val="0"/>
          <w:divBdr>
            <w:top w:val="none" w:sz="0" w:space="0" w:color="auto"/>
            <w:left w:val="none" w:sz="0" w:space="0" w:color="auto"/>
            <w:bottom w:val="none" w:sz="0" w:space="0" w:color="auto"/>
            <w:right w:val="none" w:sz="0" w:space="0" w:color="auto"/>
          </w:divBdr>
        </w:div>
        <w:div w:id="1840198630">
          <w:marLeft w:val="0"/>
          <w:marRight w:val="0"/>
          <w:marTop w:val="0"/>
          <w:marBottom w:val="0"/>
          <w:divBdr>
            <w:top w:val="none" w:sz="0" w:space="0" w:color="auto"/>
            <w:left w:val="none" w:sz="0" w:space="0" w:color="auto"/>
            <w:bottom w:val="none" w:sz="0" w:space="0" w:color="auto"/>
            <w:right w:val="none" w:sz="0" w:space="0" w:color="auto"/>
          </w:divBdr>
        </w:div>
        <w:div w:id="1840198693">
          <w:marLeft w:val="0"/>
          <w:marRight w:val="0"/>
          <w:marTop w:val="0"/>
          <w:marBottom w:val="0"/>
          <w:divBdr>
            <w:top w:val="none" w:sz="0" w:space="0" w:color="auto"/>
            <w:left w:val="none" w:sz="0" w:space="0" w:color="auto"/>
            <w:bottom w:val="none" w:sz="0" w:space="0" w:color="auto"/>
            <w:right w:val="none" w:sz="0" w:space="0" w:color="auto"/>
          </w:divBdr>
        </w:div>
        <w:div w:id="1840198695">
          <w:marLeft w:val="0"/>
          <w:marRight w:val="0"/>
          <w:marTop w:val="0"/>
          <w:marBottom w:val="0"/>
          <w:divBdr>
            <w:top w:val="none" w:sz="0" w:space="0" w:color="auto"/>
            <w:left w:val="none" w:sz="0" w:space="0" w:color="auto"/>
            <w:bottom w:val="none" w:sz="0" w:space="0" w:color="auto"/>
            <w:right w:val="none" w:sz="0" w:space="0" w:color="auto"/>
          </w:divBdr>
        </w:div>
        <w:div w:id="1840198710">
          <w:marLeft w:val="0"/>
          <w:marRight w:val="0"/>
          <w:marTop w:val="0"/>
          <w:marBottom w:val="0"/>
          <w:divBdr>
            <w:top w:val="none" w:sz="0" w:space="0" w:color="auto"/>
            <w:left w:val="none" w:sz="0" w:space="0" w:color="auto"/>
            <w:bottom w:val="none" w:sz="0" w:space="0" w:color="auto"/>
            <w:right w:val="none" w:sz="0" w:space="0" w:color="auto"/>
          </w:divBdr>
        </w:div>
        <w:div w:id="1840198718">
          <w:marLeft w:val="0"/>
          <w:marRight w:val="0"/>
          <w:marTop w:val="0"/>
          <w:marBottom w:val="0"/>
          <w:divBdr>
            <w:top w:val="none" w:sz="0" w:space="0" w:color="auto"/>
            <w:left w:val="none" w:sz="0" w:space="0" w:color="auto"/>
            <w:bottom w:val="none" w:sz="0" w:space="0" w:color="auto"/>
            <w:right w:val="none" w:sz="0" w:space="0" w:color="auto"/>
          </w:divBdr>
        </w:div>
        <w:div w:id="1840198731">
          <w:marLeft w:val="0"/>
          <w:marRight w:val="0"/>
          <w:marTop w:val="0"/>
          <w:marBottom w:val="0"/>
          <w:divBdr>
            <w:top w:val="none" w:sz="0" w:space="0" w:color="auto"/>
            <w:left w:val="none" w:sz="0" w:space="0" w:color="auto"/>
            <w:bottom w:val="none" w:sz="0" w:space="0" w:color="auto"/>
            <w:right w:val="none" w:sz="0" w:space="0" w:color="auto"/>
          </w:divBdr>
        </w:div>
        <w:div w:id="1840198738">
          <w:marLeft w:val="0"/>
          <w:marRight w:val="0"/>
          <w:marTop w:val="0"/>
          <w:marBottom w:val="0"/>
          <w:divBdr>
            <w:top w:val="none" w:sz="0" w:space="0" w:color="auto"/>
            <w:left w:val="none" w:sz="0" w:space="0" w:color="auto"/>
            <w:bottom w:val="none" w:sz="0" w:space="0" w:color="auto"/>
            <w:right w:val="none" w:sz="0" w:space="0" w:color="auto"/>
          </w:divBdr>
        </w:div>
        <w:div w:id="1840198755">
          <w:marLeft w:val="0"/>
          <w:marRight w:val="0"/>
          <w:marTop w:val="0"/>
          <w:marBottom w:val="0"/>
          <w:divBdr>
            <w:top w:val="none" w:sz="0" w:space="0" w:color="auto"/>
            <w:left w:val="none" w:sz="0" w:space="0" w:color="auto"/>
            <w:bottom w:val="none" w:sz="0" w:space="0" w:color="auto"/>
            <w:right w:val="none" w:sz="0" w:space="0" w:color="auto"/>
          </w:divBdr>
        </w:div>
      </w:divsChild>
    </w:div>
    <w:div w:id="1840198396">
      <w:marLeft w:val="0"/>
      <w:marRight w:val="0"/>
      <w:marTop w:val="0"/>
      <w:marBottom w:val="0"/>
      <w:divBdr>
        <w:top w:val="none" w:sz="0" w:space="0" w:color="auto"/>
        <w:left w:val="none" w:sz="0" w:space="0" w:color="auto"/>
        <w:bottom w:val="none" w:sz="0" w:space="0" w:color="auto"/>
        <w:right w:val="none" w:sz="0" w:space="0" w:color="auto"/>
      </w:divBdr>
      <w:divsChild>
        <w:div w:id="1840198315">
          <w:marLeft w:val="0"/>
          <w:marRight w:val="0"/>
          <w:marTop w:val="0"/>
          <w:marBottom w:val="0"/>
          <w:divBdr>
            <w:top w:val="none" w:sz="0" w:space="0" w:color="auto"/>
            <w:left w:val="none" w:sz="0" w:space="0" w:color="auto"/>
            <w:bottom w:val="none" w:sz="0" w:space="0" w:color="auto"/>
            <w:right w:val="none" w:sz="0" w:space="0" w:color="auto"/>
          </w:divBdr>
        </w:div>
        <w:div w:id="1840198366">
          <w:marLeft w:val="0"/>
          <w:marRight w:val="0"/>
          <w:marTop w:val="0"/>
          <w:marBottom w:val="0"/>
          <w:divBdr>
            <w:top w:val="none" w:sz="0" w:space="0" w:color="auto"/>
            <w:left w:val="none" w:sz="0" w:space="0" w:color="auto"/>
            <w:bottom w:val="none" w:sz="0" w:space="0" w:color="auto"/>
            <w:right w:val="none" w:sz="0" w:space="0" w:color="auto"/>
          </w:divBdr>
        </w:div>
        <w:div w:id="1840198429">
          <w:marLeft w:val="0"/>
          <w:marRight w:val="0"/>
          <w:marTop w:val="0"/>
          <w:marBottom w:val="0"/>
          <w:divBdr>
            <w:top w:val="none" w:sz="0" w:space="0" w:color="auto"/>
            <w:left w:val="none" w:sz="0" w:space="0" w:color="auto"/>
            <w:bottom w:val="none" w:sz="0" w:space="0" w:color="auto"/>
            <w:right w:val="none" w:sz="0" w:space="0" w:color="auto"/>
          </w:divBdr>
        </w:div>
        <w:div w:id="1840198447">
          <w:marLeft w:val="0"/>
          <w:marRight w:val="0"/>
          <w:marTop w:val="0"/>
          <w:marBottom w:val="0"/>
          <w:divBdr>
            <w:top w:val="none" w:sz="0" w:space="0" w:color="auto"/>
            <w:left w:val="none" w:sz="0" w:space="0" w:color="auto"/>
            <w:bottom w:val="none" w:sz="0" w:space="0" w:color="auto"/>
            <w:right w:val="none" w:sz="0" w:space="0" w:color="auto"/>
          </w:divBdr>
        </w:div>
        <w:div w:id="1840198456">
          <w:marLeft w:val="0"/>
          <w:marRight w:val="0"/>
          <w:marTop w:val="0"/>
          <w:marBottom w:val="0"/>
          <w:divBdr>
            <w:top w:val="none" w:sz="0" w:space="0" w:color="auto"/>
            <w:left w:val="none" w:sz="0" w:space="0" w:color="auto"/>
            <w:bottom w:val="none" w:sz="0" w:space="0" w:color="auto"/>
            <w:right w:val="none" w:sz="0" w:space="0" w:color="auto"/>
          </w:divBdr>
        </w:div>
        <w:div w:id="1840198461">
          <w:marLeft w:val="0"/>
          <w:marRight w:val="0"/>
          <w:marTop w:val="0"/>
          <w:marBottom w:val="0"/>
          <w:divBdr>
            <w:top w:val="none" w:sz="0" w:space="0" w:color="auto"/>
            <w:left w:val="none" w:sz="0" w:space="0" w:color="auto"/>
            <w:bottom w:val="none" w:sz="0" w:space="0" w:color="auto"/>
            <w:right w:val="none" w:sz="0" w:space="0" w:color="auto"/>
          </w:divBdr>
        </w:div>
        <w:div w:id="1840198465">
          <w:marLeft w:val="0"/>
          <w:marRight w:val="0"/>
          <w:marTop w:val="0"/>
          <w:marBottom w:val="0"/>
          <w:divBdr>
            <w:top w:val="none" w:sz="0" w:space="0" w:color="auto"/>
            <w:left w:val="none" w:sz="0" w:space="0" w:color="auto"/>
            <w:bottom w:val="none" w:sz="0" w:space="0" w:color="auto"/>
            <w:right w:val="none" w:sz="0" w:space="0" w:color="auto"/>
          </w:divBdr>
        </w:div>
        <w:div w:id="1840198479">
          <w:marLeft w:val="0"/>
          <w:marRight w:val="0"/>
          <w:marTop w:val="0"/>
          <w:marBottom w:val="0"/>
          <w:divBdr>
            <w:top w:val="none" w:sz="0" w:space="0" w:color="auto"/>
            <w:left w:val="none" w:sz="0" w:space="0" w:color="auto"/>
            <w:bottom w:val="none" w:sz="0" w:space="0" w:color="auto"/>
            <w:right w:val="none" w:sz="0" w:space="0" w:color="auto"/>
          </w:divBdr>
        </w:div>
        <w:div w:id="1840198492">
          <w:marLeft w:val="0"/>
          <w:marRight w:val="0"/>
          <w:marTop w:val="0"/>
          <w:marBottom w:val="0"/>
          <w:divBdr>
            <w:top w:val="none" w:sz="0" w:space="0" w:color="auto"/>
            <w:left w:val="none" w:sz="0" w:space="0" w:color="auto"/>
            <w:bottom w:val="none" w:sz="0" w:space="0" w:color="auto"/>
            <w:right w:val="none" w:sz="0" w:space="0" w:color="auto"/>
          </w:divBdr>
        </w:div>
        <w:div w:id="1840198508">
          <w:marLeft w:val="0"/>
          <w:marRight w:val="0"/>
          <w:marTop w:val="0"/>
          <w:marBottom w:val="0"/>
          <w:divBdr>
            <w:top w:val="none" w:sz="0" w:space="0" w:color="auto"/>
            <w:left w:val="none" w:sz="0" w:space="0" w:color="auto"/>
            <w:bottom w:val="none" w:sz="0" w:space="0" w:color="auto"/>
            <w:right w:val="none" w:sz="0" w:space="0" w:color="auto"/>
          </w:divBdr>
        </w:div>
        <w:div w:id="1840198521">
          <w:marLeft w:val="0"/>
          <w:marRight w:val="0"/>
          <w:marTop w:val="0"/>
          <w:marBottom w:val="0"/>
          <w:divBdr>
            <w:top w:val="none" w:sz="0" w:space="0" w:color="auto"/>
            <w:left w:val="none" w:sz="0" w:space="0" w:color="auto"/>
            <w:bottom w:val="none" w:sz="0" w:space="0" w:color="auto"/>
            <w:right w:val="none" w:sz="0" w:space="0" w:color="auto"/>
          </w:divBdr>
        </w:div>
        <w:div w:id="1840198551">
          <w:marLeft w:val="0"/>
          <w:marRight w:val="0"/>
          <w:marTop w:val="0"/>
          <w:marBottom w:val="0"/>
          <w:divBdr>
            <w:top w:val="none" w:sz="0" w:space="0" w:color="auto"/>
            <w:left w:val="none" w:sz="0" w:space="0" w:color="auto"/>
            <w:bottom w:val="none" w:sz="0" w:space="0" w:color="auto"/>
            <w:right w:val="none" w:sz="0" w:space="0" w:color="auto"/>
          </w:divBdr>
        </w:div>
        <w:div w:id="1840198564">
          <w:marLeft w:val="0"/>
          <w:marRight w:val="0"/>
          <w:marTop w:val="0"/>
          <w:marBottom w:val="0"/>
          <w:divBdr>
            <w:top w:val="none" w:sz="0" w:space="0" w:color="auto"/>
            <w:left w:val="none" w:sz="0" w:space="0" w:color="auto"/>
            <w:bottom w:val="none" w:sz="0" w:space="0" w:color="auto"/>
            <w:right w:val="none" w:sz="0" w:space="0" w:color="auto"/>
          </w:divBdr>
        </w:div>
        <w:div w:id="1840198627">
          <w:marLeft w:val="0"/>
          <w:marRight w:val="0"/>
          <w:marTop w:val="0"/>
          <w:marBottom w:val="0"/>
          <w:divBdr>
            <w:top w:val="none" w:sz="0" w:space="0" w:color="auto"/>
            <w:left w:val="none" w:sz="0" w:space="0" w:color="auto"/>
            <w:bottom w:val="none" w:sz="0" w:space="0" w:color="auto"/>
            <w:right w:val="none" w:sz="0" w:space="0" w:color="auto"/>
          </w:divBdr>
        </w:div>
        <w:div w:id="1840198659">
          <w:marLeft w:val="0"/>
          <w:marRight w:val="0"/>
          <w:marTop w:val="0"/>
          <w:marBottom w:val="0"/>
          <w:divBdr>
            <w:top w:val="none" w:sz="0" w:space="0" w:color="auto"/>
            <w:left w:val="none" w:sz="0" w:space="0" w:color="auto"/>
            <w:bottom w:val="none" w:sz="0" w:space="0" w:color="auto"/>
            <w:right w:val="none" w:sz="0" w:space="0" w:color="auto"/>
          </w:divBdr>
        </w:div>
        <w:div w:id="1840198679">
          <w:marLeft w:val="0"/>
          <w:marRight w:val="0"/>
          <w:marTop w:val="0"/>
          <w:marBottom w:val="0"/>
          <w:divBdr>
            <w:top w:val="none" w:sz="0" w:space="0" w:color="auto"/>
            <w:left w:val="none" w:sz="0" w:space="0" w:color="auto"/>
            <w:bottom w:val="none" w:sz="0" w:space="0" w:color="auto"/>
            <w:right w:val="none" w:sz="0" w:space="0" w:color="auto"/>
          </w:divBdr>
        </w:div>
        <w:div w:id="1840198703">
          <w:marLeft w:val="0"/>
          <w:marRight w:val="0"/>
          <w:marTop w:val="0"/>
          <w:marBottom w:val="0"/>
          <w:divBdr>
            <w:top w:val="none" w:sz="0" w:space="0" w:color="auto"/>
            <w:left w:val="none" w:sz="0" w:space="0" w:color="auto"/>
            <w:bottom w:val="none" w:sz="0" w:space="0" w:color="auto"/>
            <w:right w:val="none" w:sz="0" w:space="0" w:color="auto"/>
          </w:divBdr>
        </w:div>
        <w:div w:id="1840198724">
          <w:marLeft w:val="0"/>
          <w:marRight w:val="0"/>
          <w:marTop w:val="0"/>
          <w:marBottom w:val="0"/>
          <w:divBdr>
            <w:top w:val="none" w:sz="0" w:space="0" w:color="auto"/>
            <w:left w:val="none" w:sz="0" w:space="0" w:color="auto"/>
            <w:bottom w:val="none" w:sz="0" w:space="0" w:color="auto"/>
            <w:right w:val="none" w:sz="0" w:space="0" w:color="auto"/>
          </w:divBdr>
        </w:div>
        <w:div w:id="1840198734">
          <w:marLeft w:val="0"/>
          <w:marRight w:val="0"/>
          <w:marTop w:val="0"/>
          <w:marBottom w:val="0"/>
          <w:divBdr>
            <w:top w:val="none" w:sz="0" w:space="0" w:color="auto"/>
            <w:left w:val="none" w:sz="0" w:space="0" w:color="auto"/>
            <w:bottom w:val="none" w:sz="0" w:space="0" w:color="auto"/>
            <w:right w:val="none" w:sz="0" w:space="0" w:color="auto"/>
          </w:divBdr>
        </w:div>
        <w:div w:id="1840198747">
          <w:marLeft w:val="0"/>
          <w:marRight w:val="0"/>
          <w:marTop w:val="0"/>
          <w:marBottom w:val="0"/>
          <w:divBdr>
            <w:top w:val="none" w:sz="0" w:space="0" w:color="auto"/>
            <w:left w:val="none" w:sz="0" w:space="0" w:color="auto"/>
            <w:bottom w:val="none" w:sz="0" w:space="0" w:color="auto"/>
            <w:right w:val="none" w:sz="0" w:space="0" w:color="auto"/>
          </w:divBdr>
        </w:div>
      </w:divsChild>
    </w:div>
    <w:div w:id="1840198407">
      <w:marLeft w:val="0"/>
      <w:marRight w:val="0"/>
      <w:marTop w:val="0"/>
      <w:marBottom w:val="0"/>
      <w:divBdr>
        <w:top w:val="none" w:sz="0" w:space="0" w:color="auto"/>
        <w:left w:val="none" w:sz="0" w:space="0" w:color="auto"/>
        <w:bottom w:val="none" w:sz="0" w:space="0" w:color="auto"/>
        <w:right w:val="none" w:sz="0" w:space="0" w:color="auto"/>
      </w:divBdr>
    </w:div>
    <w:div w:id="1840198500">
      <w:marLeft w:val="0"/>
      <w:marRight w:val="0"/>
      <w:marTop w:val="0"/>
      <w:marBottom w:val="0"/>
      <w:divBdr>
        <w:top w:val="none" w:sz="0" w:space="0" w:color="auto"/>
        <w:left w:val="none" w:sz="0" w:space="0" w:color="auto"/>
        <w:bottom w:val="none" w:sz="0" w:space="0" w:color="auto"/>
        <w:right w:val="none" w:sz="0" w:space="0" w:color="auto"/>
      </w:divBdr>
    </w:div>
    <w:div w:id="1840198509">
      <w:marLeft w:val="0"/>
      <w:marRight w:val="0"/>
      <w:marTop w:val="0"/>
      <w:marBottom w:val="0"/>
      <w:divBdr>
        <w:top w:val="none" w:sz="0" w:space="0" w:color="auto"/>
        <w:left w:val="none" w:sz="0" w:space="0" w:color="auto"/>
        <w:bottom w:val="none" w:sz="0" w:space="0" w:color="auto"/>
        <w:right w:val="none" w:sz="0" w:space="0" w:color="auto"/>
      </w:divBdr>
      <w:divsChild>
        <w:div w:id="1840198452">
          <w:marLeft w:val="0"/>
          <w:marRight w:val="0"/>
          <w:marTop w:val="0"/>
          <w:marBottom w:val="0"/>
          <w:divBdr>
            <w:top w:val="none" w:sz="0" w:space="0" w:color="auto"/>
            <w:left w:val="none" w:sz="0" w:space="0" w:color="auto"/>
            <w:bottom w:val="none" w:sz="0" w:space="0" w:color="auto"/>
            <w:right w:val="none" w:sz="0" w:space="0" w:color="auto"/>
          </w:divBdr>
        </w:div>
        <w:div w:id="1840198458">
          <w:marLeft w:val="0"/>
          <w:marRight w:val="0"/>
          <w:marTop w:val="0"/>
          <w:marBottom w:val="0"/>
          <w:divBdr>
            <w:top w:val="none" w:sz="0" w:space="0" w:color="auto"/>
            <w:left w:val="none" w:sz="0" w:space="0" w:color="auto"/>
            <w:bottom w:val="none" w:sz="0" w:space="0" w:color="auto"/>
            <w:right w:val="none" w:sz="0" w:space="0" w:color="auto"/>
          </w:divBdr>
        </w:div>
        <w:div w:id="1840198463">
          <w:marLeft w:val="0"/>
          <w:marRight w:val="0"/>
          <w:marTop w:val="0"/>
          <w:marBottom w:val="0"/>
          <w:divBdr>
            <w:top w:val="none" w:sz="0" w:space="0" w:color="auto"/>
            <w:left w:val="none" w:sz="0" w:space="0" w:color="auto"/>
            <w:bottom w:val="none" w:sz="0" w:space="0" w:color="auto"/>
            <w:right w:val="none" w:sz="0" w:space="0" w:color="auto"/>
          </w:divBdr>
        </w:div>
        <w:div w:id="1840198503">
          <w:marLeft w:val="0"/>
          <w:marRight w:val="0"/>
          <w:marTop w:val="0"/>
          <w:marBottom w:val="0"/>
          <w:divBdr>
            <w:top w:val="none" w:sz="0" w:space="0" w:color="auto"/>
            <w:left w:val="none" w:sz="0" w:space="0" w:color="auto"/>
            <w:bottom w:val="none" w:sz="0" w:space="0" w:color="auto"/>
            <w:right w:val="none" w:sz="0" w:space="0" w:color="auto"/>
          </w:divBdr>
        </w:div>
        <w:div w:id="1840198535">
          <w:marLeft w:val="0"/>
          <w:marRight w:val="0"/>
          <w:marTop w:val="0"/>
          <w:marBottom w:val="0"/>
          <w:divBdr>
            <w:top w:val="none" w:sz="0" w:space="0" w:color="auto"/>
            <w:left w:val="none" w:sz="0" w:space="0" w:color="auto"/>
            <w:bottom w:val="none" w:sz="0" w:space="0" w:color="auto"/>
            <w:right w:val="none" w:sz="0" w:space="0" w:color="auto"/>
          </w:divBdr>
        </w:div>
        <w:div w:id="1840198539">
          <w:marLeft w:val="0"/>
          <w:marRight w:val="0"/>
          <w:marTop w:val="0"/>
          <w:marBottom w:val="0"/>
          <w:divBdr>
            <w:top w:val="none" w:sz="0" w:space="0" w:color="auto"/>
            <w:left w:val="none" w:sz="0" w:space="0" w:color="auto"/>
            <w:bottom w:val="none" w:sz="0" w:space="0" w:color="auto"/>
            <w:right w:val="none" w:sz="0" w:space="0" w:color="auto"/>
          </w:divBdr>
        </w:div>
        <w:div w:id="1840198549">
          <w:marLeft w:val="0"/>
          <w:marRight w:val="0"/>
          <w:marTop w:val="0"/>
          <w:marBottom w:val="0"/>
          <w:divBdr>
            <w:top w:val="none" w:sz="0" w:space="0" w:color="auto"/>
            <w:left w:val="none" w:sz="0" w:space="0" w:color="auto"/>
            <w:bottom w:val="none" w:sz="0" w:space="0" w:color="auto"/>
            <w:right w:val="none" w:sz="0" w:space="0" w:color="auto"/>
          </w:divBdr>
        </w:div>
        <w:div w:id="1840198567">
          <w:marLeft w:val="0"/>
          <w:marRight w:val="0"/>
          <w:marTop w:val="0"/>
          <w:marBottom w:val="0"/>
          <w:divBdr>
            <w:top w:val="none" w:sz="0" w:space="0" w:color="auto"/>
            <w:left w:val="none" w:sz="0" w:space="0" w:color="auto"/>
            <w:bottom w:val="none" w:sz="0" w:space="0" w:color="auto"/>
            <w:right w:val="none" w:sz="0" w:space="0" w:color="auto"/>
          </w:divBdr>
        </w:div>
        <w:div w:id="1840198582">
          <w:marLeft w:val="0"/>
          <w:marRight w:val="0"/>
          <w:marTop w:val="0"/>
          <w:marBottom w:val="0"/>
          <w:divBdr>
            <w:top w:val="none" w:sz="0" w:space="0" w:color="auto"/>
            <w:left w:val="none" w:sz="0" w:space="0" w:color="auto"/>
            <w:bottom w:val="none" w:sz="0" w:space="0" w:color="auto"/>
            <w:right w:val="none" w:sz="0" w:space="0" w:color="auto"/>
          </w:divBdr>
        </w:div>
        <w:div w:id="1840198641">
          <w:marLeft w:val="0"/>
          <w:marRight w:val="0"/>
          <w:marTop w:val="0"/>
          <w:marBottom w:val="0"/>
          <w:divBdr>
            <w:top w:val="none" w:sz="0" w:space="0" w:color="auto"/>
            <w:left w:val="none" w:sz="0" w:space="0" w:color="auto"/>
            <w:bottom w:val="none" w:sz="0" w:space="0" w:color="auto"/>
            <w:right w:val="none" w:sz="0" w:space="0" w:color="auto"/>
          </w:divBdr>
        </w:div>
        <w:div w:id="1840198669">
          <w:marLeft w:val="0"/>
          <w:marRight w:val="0"/>
          <w:marTop w:val="0"/>
          <w:marBottom w:val="0"/>
          <w:divBdr>
            <w:top w:val="none" w:sz="0" w:space="0" w:color="auto"/>
            <w:left w:val="none" w:sz="0" w:space="0" w:color="auto"/>
            <w:bottom w:val="none" w:sz="0" w:space="0" w:color="auto"/>
            <w:right w:val="none" w:sz="0" w:space="0" w:color="auto"/>
          </w:divBdr>
        </w:div>
        <w:div w:id="1840198707">
          <w:marLeft w:val="0"/>
          <w:marRight w:val="0"/>
          <w:marTop w:val="0"/>
          <w:marBottom w:val="0"/>
          <w:divBdr>
            <w:top w:val="none" w:sz="0" w:space="0" w:color="auto"/>
            <w:left w:val="none" w:sz="0" w:space="0" w:color="auto"/>
            <w:bottom w:val="none" w:sz="0" w:space="0" w:color="auto"/>
            <w:right w:val="none" w:sz="0" w:space="0" w:color="auto"/>
          </w:divBdr>
        </w:div>
        <w:div w:id="1840198727">
          <w:marLeft w:val="0"/>
          <w:marRight w:val="0"/>
          <w:marTop w:val="0"/>
          <w:marBottom w:val="0"/>
          <w:divBdr>
            <w:top w:val="none" w:sz="0" w:space="0" w:color="auto"/>
            <w:left w:val="none" w:sz="0" w:space="0" w:color="auto"/>
            <w:bottom w:val="none" w:sz="0" w:space="0" w:color="auto"/>
            <w:right w:val="none" w:sz="0" w:space="0" w:color="auto"/>
          </w:divBdr>
        </w:div>
      </w:divsChild>
    </w:div>
    <w:div w:id="1840198554">
      <w:marLeft w:val="0"/>
      <w:marRight w:val="0"/>
      <w:marTop w:val="0"/>
      <w:marBottom w:val="0"/>
      <w:divBdr>
        <w:top w:val="none" w:sz="0" w:space="0" w:color="auto"/>
        <w:left w:val="none" w:sz="0" w:space="0" w:color="auto"/>
        <w:bottom w:val="none" w:sz="0" w:space="0" w:color="auto"/>
        <w:right w:val="none" w:sz="0" w:space="0" w:color="auto"/>
      </w:divBdr>
      <w:divsChild>
        <w:div w:id="1840198487">
          <w:marLeft w:val="0"/>
          <w:marRight w:val="0"/>
          <w:marTop w:val="0"/>
          <w:marBottom w:val="0"/>
          <w:divBdr>
            <w:top w:val="none" w:sz="0" w:space="0" w:color="auto"/>
            <w:left w:val="none" w:sz="0" w:space="0" w:color="auto"/>
            <w:bottom w:val="none" w:sz="0" w:space="0" w:color="auto"/>
            <w:right w:val="none" w:sz="0" w:space="0" w:color="auto"/>
          </w:divBdr>
        </w:div>
        <w:div w:id="1840198519">
          <w:marLeft w:val="0"/>
          <w:marRight w:val="0"/>
          <w:marTop w:val="0"/>
          <w:marBottom w:val="0"/>
          <w:divBdr>
            <w:top w:val="none" w:sz="0" w:space="0" w:color="auto"/>
            <w:left w:val="none" w:sz="0" w:space="0" w:color="auto"/>
            <w:bottom w:val="none" w:sz="0" w:space="0" w:color="auto"/>
            <w:right w:val="none" w:sz="0" w:space="0" w:color="auto"/>
          </w:divBdr>
        </w:div>
        <w:div w:id="1840198571">
          <w:marLeft w:val="0"/>
          <w:marRight w:val="0"/>
          <w:marTop w:val="0"/>
          <w:marBottom w:val="0"/>
          <w:divBdr>
            <w:top w:val="none" w:sz="0" w:space="0" w:color="auto"/>
            <w:left w:val="none" w:sz="0" w:space="0" w:color="auto"/>
            <w:bottom w:val="none" w:sz="0" w:space="0" w:color="auto"/>
            <w:right w:val="none" w:sz="0" w:space="0" w:color="auto"/>
          </w:divBdr>
        </w:div>
      </w:divsChild>
    </w:div>
    <w:div w:id="1840198560">
      <w:marLeft w:val="0"/>
      <w:marRight w:val="0"/>
      <w:marTop w:val="0"/>
      <w:marBottom w:val="0"/>
      <w:divBdr>
        <w:top w:val="none" w:sz="0" w:space="0" w:color="auto"/>
        <w:left w:val="none" w:sz="0" w:space="0" w:color="auto"/>
        <w:bottom w:val="none" w:sz="0" w:space="0" w:color="auto"/>
        <w:right w:val="none" w:sz="0" w:space="0" w:color="auto"/>
      </w:divBdr>
    </w:div>
    <w:div w:id="1840198562">
      <w:marLeft w:val="0"/>
      <w:marRight w:val="0"/>
      <w:marTop w:val="0"/>
      <w:marBottom w:val="0"/>
      <w:divBdr>
        <w:top w:val="none" w:sz="0" w:space="0" w:color="auto"/>
        <w:left w:val="none" w:sz="0" w:space="0" w:color="auto"/>
        <w:bottom w:val="none" w:sz="0" w:space="0" w:color="auto"/>
        <w:right w:val="none" w:sz="0" w:space="0" w:color="auto"/>
      </w:divBdr>
      <w:divsChild>
        <w:div w:id="1840198347">
          <w:marLeft w:val="0"/>
          <w:marRight w:val="0"/>
          <w:marTop w:val="0"/>
          <w:marBottom w:val="0"/>
          <w:divBdr>
            <w:top w:val="none" w:sz="0" w:space="0" w:color="auto"/>
            <w:left w:val="none" w:sz="0" w:space="0" w:color="auto"/>
            <w:bottom w:val="none" w:sz="0" w:space="0" w:color="auto"/>
            <w:right w:val="none" w:sz="0" w:space="0" w:color="auto"/>
          </w:divBdr>
        </w:div>
        <w:div w:id="1840198387">
          <w:marLeft w:val="0"/>
          <w:marRight w:val="0"/>
          <w:marTop w:val="0"/>
          <w:marBottom w:val="0"/>
          <w:divBdr>
            <w:top w:val="none" w:sz="0" w:space="0" w:color="auto"/>
            <w:left w:val="none" w:sz="0" w:space="0" w:color="auto"/>
            <w:bottom w:val="none" w:sz="0" w:space="0" w:color="auto"/>
            <w:right w:val="none" w:sz="0" w:space="0" w:color="auto"/>
          </w:divBdr>
        </w:div>
        <w:div w:id="1840198421">
          <w:marLeft w:val="0"/>
          <w:marRight w:val="0"/>
          <w:marTop w:val="0"/>
          <w:marBottom w:val="0"/>
          <w:divBdr>
            <w:top w:val="none" w:sz="0" w:space="0" w:color="auto"/>
            <w:left w:val="none" w:sz="0" w:space="0" w:color="auto"/>
            <w:bottom w:val="none" w:sz="0" w:space="0" w:color="auto"/>
            <w:right w:val="none" w:sz="0" w:space="0" w:color="auto"/>
          </w:divBdr>
        </w:div>
        <w:div w:id="1840198422">
          <w:marLeft w:val="0"/>
          <w:marRight w:val="0"/>
          <w:marTop w:val="0"/>
          <w:marBottom w:val="0"/>
          <w:divBdr>
            <w:top w:val="none" w:sz="0" w:space="0" w:color="auto"/>
            <w:left w:val="none" w:sz="0" w:space="0" w:color="auto"/>
            <w:bottom w:val="none" w:sz="0" w:space="0" w:color="auto"/>
            <w:right w:val="none" w:sz="0" w:space="0" w:color="auto"/>
          </w:divBdr>
        </w:div>
        <w:div w:id="1840198434">
          <w:marLeft w:val="0"/>
          <w:marRight w:val="0"/>
          <w:marTop w:val="0"/>
          <w:marBottom w:val="0"/>
          <w:divBdr>
            <w:top w:val="none" w:sz="0" w:space="0" w:color="auto"/>
            <w:left w:val="none" w:sz="0" w:space="0" w:color="auto"/>
            <w:bottom w:val="none" w:sz="0" w:space="0" w:color="auto"/>
            <w:right w:val="none" w:sz="0" w:space="0" w:color="auto"/>
          </w:divBdr>
        </w:div>
        <w:div w:id="1840198442">
          <w:marLeft w:val="0"/>
          <w:marRight w:val="0"/>
          <w:marTop w:val="0"/>
          <w:marBottom w:val="0"/>
          <w:divBdr>
            <w:top w:val="none" w:sz="0" w:space="0" w:color="auto"/>
            <w:left w:val="none" w:sz="0" w:space="0" w:color="auto"/>
            <w:bottom w:val="none" w:sz="0" w:space="0" w:color="auto"/>
            <w:right w:val="none" w:sz="0" w:space="0" w:color="auto"/>
          </w:divBdr>
        </w:div>
        <w:div w:id="1840198488">
          <w:marLeft w:val="0"/>
          <w:marRight w:val="0"/>
          <w:marTop w:val="0"/>
          <w:marBottom w:val="0"/>
          <w:divBdr>
            <w:top w:val="none" w:sz="0" w:space="0" w:color="auto"/>
            <w:left w:val="none" w:sz="0" w:space="0" w:color="auto"/>
            <w:bottom w:val="none" w:sz="0" w:space="0" w:color="auto"/>
            <w:right w:val="none" w:sz="0" w:space="0" w:color="auto"/>
          </w:divBdr>
        </w:div>
        <w:div w:id="1840198497">
          <w:marLeft w:val="0"/>
          <w:marRight w:val="0"/>
          <w:marTop w:val="0"/>
          <w:marBottom w:val="0"/>
          <w:divBdr>
            <w:top w:val="none" w:sz="0" w:space="0" w:color="auto"/>
            <w:left w:val="none" w:sz="0" w:space="0" w:color="auto"/>
            <w:bottom w:val="none" w:sz="0" w:space="0" w:color="auto"/>
            <w:right w:val="none" w:sz="0" w:space="0" w:color="auto"/>
          </w:divBdr>
        </w:div>
        <w:div w:id="1840198512">
          <w:marLeft w:val="0"/>
          <w:marRight w:val="0"/>
          <w:marTop w:val="0"/>
          <w:marBottom w:val="0"/>
          <w:divBdr>
            <w:top w:val="none" w:sz="0" w:space="0" w:color="auto"/>
            <w:left w:val="none" w:sz="0" w:space="0" w:color="auto"/>
            <w:bottom w:val="none" w:sz="0" w:space="0" w:color="auto"/>
            <w:right w:val="none" w:sz="0" w:space="0" w:color="auto"/>
          </w:divBdr>
        </w:div>
        <w:div w:id="1840198515">
          <w:marLeft w:val="0"/>
          <w:marRight w:val="0"/>
          <w:marTop w:val="0"/>
          <w:marBottom w:val="0"/>
          <w:divBdr>
            <w:top w:val="none" w:sz="0" w:space="0" w:color="auto"/>
            <w:left w:val="none" w:sz="0" w:space="0" w:color="auto"/>
            <w:bottom w:val="none" w:sz="0" w:space="0" w:color="auto"/>
            <w:right w:val="none" w:sz="0" w:space="0" w:color="auto"/>
          </w:divBdr>
        </w:div>
        <w:div w:id="1840198525">
          <w:marLeft w:val="0"/>
          <w:marRight w:val="0"/>
          <w:marTop w:val="0"/>
          <w:marBottom w:val="0"/>
          <w:divBdr>
            <w:top w:val="none" w:sz="0" w:space="0" w:color="auto"/>
            <w:left w:val="none" w:sz="0" w:space="0" w:color="auto"/>
            <w:bottom w:val="none" w:sz="0" w:space="0" w:color="auto"/>
            <w:right w:val="none" w:sz="0" w:space="0" w:color="auto"/>
          </w:divBdr>
        </w:div>
        <w:div w:id="1840198527">
          <w:marLeft w:val="0"/>
          <w:marRight w:val="0"/>
          <w:marTop w:val="0"/>
          <w:marBottom w:val="0"/>
          <w:divBdr>
            <w:top w:val="none" w:sz="0" w:space="0" w:color="auto"/>
            <w:left w:val="none" w:sz="0" w:space="0" w:color="auto"/>
            <w:bottom w:val="none" w:sz="0" w:space="0" w:color="auto"/>
            <w:right w:val="none" w:sz="0" w:space="0" w:color="auto"/>
          </w:divBdr>
        </w:div>
        <w:div w:id="1840198544">
          <w:marLeft w:val="0"/>
          <w:marRight w:val="0"/>
          <w:marTop w:val="0"/>
          <w:marBottom w:val="0"/>
          <w:divBdr>
            <w:top w:val="none" w:sz="0" w:space="0" w:color="auto"/>
            <w:left w:val="none" w:sz="0" w:space="0" w:color="auto"/>
            <w:bottom w:val="none" w:sz="0" w:space="0" w:color="auto"/>
            <w:right w:val="none" w:sz="0" w:space="0" w:color="auto"/>
          </w:divBdr>
        </w:div>
        <w:div w:id="1840198547">
          <w:marLeft w:val="0"/>
          <w:marRight w:val="0"/>
          <w:marTop w:val="0"/>
          <w:marBottom w:val="0"/>
          <w:divBdr>
            <w:top w:val="none" w:sz="0" w:space="0" w:color="auto"/>
            <w:left w:val="none" w:sz="0" w:space="0" w:color="auto"/>
            <w:bottom w:val="none" w:sz="0" w:space="0" w:color="auto"/>
            <w:right w:val="none" w:sz="0" w:space="0" w:color="auto"/>
          </w:divBdr>
        </w:div>
        <w:div w:id="1840198553">
          <w:marLeft w:val="0"/>
          <w:marRight w:val="0"/>
          <w:marTop w:val="0"/>
          <w:marBottom w:val="0"/>
          <w:divBdr>
            <w:top w:val="none" w:sz="0" w:space="0" w:color="auto"/>
            <w:left w:val="none" w:sz="0" w:space="0" w:color="auto"/>
            <w:bottom w:val="none" w:sz="0" w:space="0" w:color="auto"/>
            <w:right w:val="none" w:sz="0" w:space="0" w:color="auto"/>
          </w:divBdr>
        </w:div>
        <w:div w:id="1840198563">
          <w:marLeft w:val="0"/>
          <w:marRight w:val="0"/>
          <w:marTop w:val="0"/>
          <w:marBottom w:val="0"/>
          <w:divBdr>
            <w:top w:val="none" w:sz="0" w:space="0" w:color="auto"/>
            <w:left w:val="none" w:sz="0" w:space="0" w:color="auto"/>
            <w:bottom w:val="none" w:sz="0" w:space="0" w:color="auto"/>
            <w:right w:val="none" w:sz="0" w:space="0" w:color="auto"/>
          </w:divBdr>
        </w:div>
        <w:div w:id="1840198577">
          <w:marLeft w:val="0"/>
          <w:marRight w:val="0"/>
          <w:marTop w:val="0"/>
          <w:marBottom w:val="0"/>
          <w:divBdr>
            <w:top w:val="none" w:sz="0" w:space="0" w:color="auto"/>
            <w:left w:val="none" w:sz="0" w:space="0" w:color="auto"/>
            <w:bottom w:val="none" w:sz="0" w:space="0" w:color="auto"/>
            <w:right w:val="none" w:sz="0" w:space="0" w:color="auto"/>
          </w:divBdr>
        </w:div>
        <w:div w:id="1840198628">
          <w:marLeft w:val="0"/>
          <w:marRight w:val="0"/>
          <w:marTop w:val="0"/>
          <w:marBottom w:val="0"/>
          <w:divBdr>
            <w:top w:val="none" w:sz="0" w:space="0" w:color="auto"/>
            <w:left w:val="none" w:sz="0" w:space="0" w:color="auto"/>
            <w:bottom w:val="none" w:sz="0" w:space="0" w:color="auto"/>
            <w:right w:val="none" w:sz="0" w:space="0" w:color="auto"/>
          </w:divBdr>
        </w:div>
        <w:div w:id="1840198642">
          <w:marLeft w:val="0"/>
          <w:marRight w:val="0"/>
          <w:marTop w:val="0"/>
          <w:marBottom w:val="0"/>
          <w:divBdr>
            <w:top w:val="none" w:sz="0" w:space="0" w:color="auto"/>
            <w:left w:val="none" w:sz="0" w:space="0" w:color="auto"/>
            <w:bottom w:val="none" w:sz="0" w:space="0" w:color="auto"/>
            <w:right w:val="none" w:sz="0" w:space="0" w:color="auto"/>
          </w:divBdr>
        </w:div>
        <w:div w:id="1840198643">
          <w:marLeft w:val="0"/>
          <w:marRight w:val="0"/>
          <w:marTop w:val="0"/>
          <w:marBottom w:val="0"/>
          <w:divBdr>
            <w:top w:val="none" w:sz="0" w:space="0" w:color="auto"/>
            <w:left w:val="none" w:sz="0" w:space="0" w:color="auto"/>
            <w:bottom w:val="none" w:sz="0" w:space="0" w:color="auto"/>
            <w:right w:val="none" w:sz="0" w:space="0" w:color="auto"/>
          </w:divBdr>
        </w:div>
        <w:div w:id="1840198651">
          <w:marLeft w:val="0"/>
          <w:marRight w:val="0"/>
          <w:marTop w:val="0"/>
          <w:marBottom w:val="0"/>
          <w:divBdr>
            <w:top w:val="none" w:sz="0" w:space="0" w:color="auto"/>
            <w:left w:val="none" w:sz="0" w:space="0" w:color="auto"/>
            <w:bottom w:val="none" w:sz="0" w:space="0" w:color="auto"/>
            <w:right w:val="none" w:sz="0" w:space="0" w:color="auto"/>
          </w:divBdr>
        </w:div>
        <w:div w:id="1840198685">
          <w:marLeft w:val="0"/>
          <w:marRight w:val="0"/>
          <w:marTop w:val="0"/>
          <w:marBottom w:val="0"/>
          <w:divBdr>
            <w:top w:val="none" w:sz="0" w:space="0" w:color="auto"/>
            <w:left w:val="none" w:sz="0" w:space="0" w:color="auto"/>
            <w:bottom w:val="none" w:sz="0" w:space="0" w:color="auto"/>
            <w:right w:val="none" w:sz="0" w:space="0" w:color="auto"/>
          </w:divBdr>
        </w:div>
        <w:div w:id="1840198721">
          <w:marLeft w:val="0"/>
          <w:marRight w:val="0"/>
          <w:marTop w:val="0"/>
          <w:marBottom w:val="0"/>
          <w:divBdr>
            <w:top w:val="none" w:sz="0" w:space="0" w:color="auto"/>
            <w:left w:val="none" w:sz="0" w:space="0" w:color="auto"/>
            <w:bottom w:val="none" w:sz="0" w:space="0" w:color="auto"/>
            <w:right w:val="none" w:sz="0" w:space="0" w:color="auto"/>
          </w:divBdr>
        </w:div>
        <w:div w:id="1840198765">
          <w:marLeft w:val="0"/>
          <w:marRight w:val="0"/>
          <w:marTop w:val="0"/>
          <w:marBottom w:val="0"/>
          <w:divBdr>
            <w:top w:val="none" w:sz="0" w:space="0" w:color="auto"/>
            <w:left w:val="none" w:sz="0" w:space="0" w:color="auto"/>
            <w:bottom w:val="none" w:sz="0" w:space="0" w:color="auto"/>
            <w:right w:val="none" w:sz="0" w:space="0" w:color="auto"/>
          </w:divBdr>
        </w:div>
      </w:divsChild>
    </w:div>
    <w:div w:id="1840198568">
      <w:marLeft w:val="0"/>
      <w:marRight w:val="0"/>
      <w:marTop w:val="0"/>
      <w:marBottom w:val="0"/>
      <w:divBdr>
        <w:top w:val="none" w:sz="0" w:space="0" w:color="auto"/>
        <w:left w:val="none" w:sz="0" w:space="0" w:color="auto"/>
        <w:bottom w:val="none" w:sz="0" w:space="0" w:color="auto"/>
        <w:right w:val="none" w:sz="0" w:space="0" w:color="auto"/>
      </w:divBdr>
    </w:div>
    <w:div w:id="1840198585">
      <w:marLeft w:val="0"/>
      <w:marRight w:val="0"/>
      <w:marTop w:val="0"/>
      <w:marBottom w:val="0"/>
      <w:divBdr>
        <w:top w:val="none" w:sz="0" w:space="0" w:color="auto"/>
        <w:left w:val="none" w:sz="0" w:space="0" w:color="auto"/>
        <w:bottom w:val="none" w:sz="0" w:space="0" w:color="auto"/>
        <w:right w:val="none" w:sz="0" w:space="0" w:color="auto"/>
      </w:divBdr>
    </w:div>
    <w:div w:id="1840198609">
      <w:marLeft w:val="0"/>
      <w:marRight w:val="0"/>
      <w:marTop w:val="0"/>
      <w:marBottom w:val="0"/>
      <w:divBdr>
        <w:top w:val="none" w:sz="0" w:space="0" w:color="auto"/>
        <w:left w:val="none" w:sz="0" w:space="0" w:color="auto"/>
        <w:bottom w:val="none" w:sz="0" w:space="0" w:color="auto"/>
        <w:right w:val="none" w:sz="0" w:space="0" w:color="auto"/>
      </w:divBdr>
    </w:div>
    <w:div w:id="1840198624">
      <w:marLeft w:val="240"/>
      <w:marRight w:val="240"/>
      <w:marTop w:val="240"/>
      <w:marBottom w:val="60"/>
      <w:divBdr>
        <w:top w:val="none" w:sz="0" w:space="0" w:color="auto"/>
        <w:left w:val="none" w:sz="0" w:space="0" w:color="auto"/>
        <w:bottom w:val="none" w:sz="0" w:space="0" w:color="auto"/>
        <w:right w:val="none" w:sz="0" w:space="0" w:color="auto"/>
      </w:divBdr>
      <w:divsChild>
        <w:div w:id="1840198444">
          <w:marLeft w:val="0"/>
          <w:marRight w:val="0"/>
          <w:marTop w:val="0"/>
          <w:marBottom w:val="0"/>
          <w:divBdr>
            <w:top w:val="none" w:sz="0" w:space="0" w:color="auto"/>
            <w:left w:val="none" w:sz="0" w:space="0" w:color="auto"/>
            <w:bottom w:val="single" w:sz="6" w:space="9" w:color="C8C8C8"/>
            <w:right w:val="none" w:sz="0" w:space="0" w:color="auto"/>
          </w:divBdr>
          <w:divsChild>
            <w:div w:id="1840198328">
              <w:marLeft w:val="0"/>
              <w:marRight w:val="0"/>
              <w:marTop w:val="0"/>
              <w:marBottom w:val="0"/>
              <w:divBdr>
                <w:top w:val="none" w:sz="0" w:space="0" w:color="auto"/>
                <w:left w:val="none" w:sz="0" w:space="0" w:color="auto"/>
                <w:bottom w:val="none" w:sz="0" w:space="0" w:color="auto"/>
                <w:right w:val="none" w:sz="0" w:space="0" w:color="auto"/>
              </w:divBdr>
            </w:div>
            <w:div w:id="1840198333">
              <w:marLeft w:val="0"/>
              <w:marRight w:val="0"/>
              <w:marTop w:val="0"/>
              <w:marBottom w:val="0"/>
              <w:divBdr>
                <w:top w:val="none" w:sz="0" w:space="0" w:color="auto"/>
                <w:left w:val="none" w:sz="0" w:space="0" w:color="auto"/>
                <w:bottom w:val="none" w:sz="0" w:space="0" w:color="auto"/>
                <w:right w:val="none" w:sz="0" w:space="0" w:color="auto"/>
              </w:divBdr>
            </w:div>
            <w:div w:id="1840198392">
              <w:marLeft w:val="0"/>
              <w:marRight w:val="0"/>
              <w:marTop w:val="0"/>
              <w:marBottom w:val="0"/>
              <w:divBdr>
                <w:top w:val="none" w:sz="0" w:space="0" w:color="auto"/>
                <w:left w:val="none" w:sz="0" w:space="0" w:color="auto"/>
                <w:bottom w:val="none" w:sz="0" w:space="0" w:color="auto"/>
                <w:right w:val="none" w:sz="0" w:space="0" w:color="auto"/>
              </w:divBdr>
            </w:div>
            <w:div w:id="1840198406">
              <w:marLeft w:val="0"/>
              <w:marRight w:val="0"/>
              <w:marTop w:val="0"/>
              <w:marBottom w:val="0"/>
              <w:divBdr>
                <w:top w:val="none" w:sz="0" w:space="0" w:color="auto"/>
                <w:left w:val="none" w:sz="0" w:space="0" w:color="auto"/>
                <w:bottom w:val="none" w:sz="0" w:space="0" w:color="auto"/>
                <w:right w:val="none" w:sz="0" w:space="0" w:color="auto"/>
              </w:divBdr>
            </w:div>
            <w:div w:id="1840198423">
              <w:marLeft w:val="0"/>
              <w:marRight w:val="0"/>
              <w:marTop w:val="0"/>
              <w:marBottom w:val="0"/>
              <w:divBdr>
                <w:top w:val="none" w:sz="0" w:space="0" w:color="auto"/>
                <w:left w:val="none" w:sz="0" w:space="0" w:color="auto"/>
                <w:bottom w:val="none" w:sz="0" w:space="0" w:color="auto"/>
                <w:right w:val="none" w:sz="0" w:space="0" w:color="auto"/>
              </w:divBdr>
            </w:div>
            <w:div w:id="1840198701">
              <w:marLeft w:val="0"/>
              <w:marRight w:val="0"/>
              <w:marTop w:val="0"/>
              <w:marBottom w:val="0"/>
              <w:divBdr>
                <w:top w:val="none" w:sz="0" w:space="0" w:color="auto"/>
                <w:left w:val="none" w:sz="0" w:space="0" w:color="auto"/>
                <w:bottom w:val="none" w:sz="0" w:space="0" w:color="auto"/>
                <w:right w:val="none" w:sz="0" w:space="0" w:color="auto"/>
              </w:divBdr>
            </w:div>
            <w:div w:id="1840198729">
              <w:marLeft w:val="0"/>
              <w:marRight w:val="0"/>
              <w:marTop w:val="0"/>
              <w:marBottom w:val="0"/>
              <w:divBdr>
                <w:top w:val="none" w:sz="0" w:space="0" w:color="auto"/>
                <w:left w:val="none" w:sz="0" w:space="0" w:color="auto"/>
                <w:bottom w:val="none" w:sz="0" w:space="0" w:color="auto"/>
                <w:right w:val="none" w:sz="0" w:space="0" w:color="auto"/>
              </w:divBdr>
            </w:div>
            <w:div w:id="18401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8645">
      <w:marLeft w:val="0"/>
      <w:marRight w:val="0"/>
      <w:marTop w:val="0"/>
      <w:marBottom w:val="0"/>
      <w:divBdr>
        <w:top w:val="none" w:sz="0" w:space="0" w:color="auto"/>
        <w:left w:val="none" w:sz="0" w:space="0" w:color="auto"/>
        <w:bottom w:val="none" w:sz="0" w:space="0" w:color="auto"/>
        <w:right w:val="none" w:sz="0" w:space="0" w:color="auto"/>
      </w:divBdr>
      <w:divsChild>
        <w:div w:id="1840198314">
          <w:marLeft w:val="0"/>
          <w:marRight w:val="0"/>
          <w:marTop w:val="0"/>
          <w:marBottom w:val="0"/>
          <w:divBdr>
            <w:top w:val="none" w:sz="0" w:space="0" w:color="auto"/>
            <w:left w:val="none" w:sz="0" w:space="0" w:color="auto"/>
            <w:bottom w:val="none" w:sz="0" w:space="0" w:color="auto"/>
            <w:right w:val="none" w:sz="0" w:space="0" w:color="auto"/>
          </w:divBdr>
        </w:div>
        <w:div w:id="1840198317">
          <w:marLeft w:val="0"/>
          <w:marRight w:val="0"/>
          <w:marTop w:val="0"/>
          <w:marBottom w:val="0"/>
          <w:divBdr>
            <w:top w:val="none" w:sz="0" w:space="0" w:color="auto"/>
            <w:left w:val="none" w:sz="0" w:space="0" w:color="auto"/>
            <w:bottom w:val="none" w:sz="0" w:space="0" w:color="auto"/>
            <w:right w:val="none" w:sz="0" w:space="0" w:color="auto"/>
          </w:divBdr>
        </w:div>
        <w:div w:id="1840198318">
          <w:marLeft w:val="0"/>
          <w:marRight w:val="0"/>
          <w:marTop w:val="0"/>
          <w:marBottom w:val="0"/>
          <w:divBdr>
            <w:top w:val="none" w:sz="0" w:space="0" w:color="auto"/>
            <w:left w:val="none" w:sz="0" w:space="0" w:color="auto"/>
            <w:bottom w:val="none" w:sz="0" w:space="0" w:color="auto"/>
            <w:right w:val="none" w:sz="0" w:space="0" w:color="auto"/>
          </w:divBdr>
        </w:div>
        <w:div w:id="1840198319">
          <w:marLeft w:val="0"/>
          <w:marRight w:val="0"/>
          <w:marTop w:val="0"/>
          <w:marBottom w:val="0"/>
          <w:divBdr>
            <w:top w:val="none" w:sz="0" w:space="0" w:color="auto"/>
            <w:left w:val="none" w:sz="0" w:space="0" w:color="auto"/>
            <w:bottom w:val="none" w:sz="0" w:space="0" w:color="auto"/>
            <w:right w:val="none" w:sz="0" w:space="0" w:color="auto"/>
          </w:divBdr>
        </w:div>
        <w:div w:id="1840198327">
          <w:marLeft w:val="0"/>
          <w:marRight w:val="0"/>
          <w:marTop w:val="0"/>
          <w:marBottom w:val="0"/>
          <w:divBdr>
            <w:top w:val="none" w:sz="0" w:space="0" w:color="auto"/>
            <w:left w:val="none" w:sz="0" w:space="0" w:color="auto"/>
            <w:bottom w:val="none" w:sz="0" w:space="0" w:color="auto"/>
            <w:right w:val="none" w:sz="0" w:space="0" w:color="auto"/>
          </w:divBdr>
        </w:div>
        <w:div w:id="1840198330">
          <w:marLeft w:val="0"/>
          <w:marRight w:val="0"/>
          <w:marTop w:val="0"/>
          <w:marBottom w:val="0"/>
          <w:divBdr>
            <w:top w:val="none" w:sz="0" w:space="0" w:color="auto"/>
            <w:left w:val="none" w:sz="0" w:space="0" w:color="auto"/>
            <w:bottom w:val="none" w:sz="0" w:space="0" w:color="auto"/>
            <w:right w:val="none" w:sz="0" w:space="0" w:color="auto"/>
          </w:divBdr>
        </w:div>
        <w:div w:id="1840198331">
          <w:marLeft w:val="0"/>
          <w:marRight w:val="0"/>
          <w:marTop w:val="0"/>
          <w:marBottom w:val="0"/>
          <w:divBdr>
            <w:top w:val="none" w:sz="0" w:space="0" w:color="auto"/>
            <w:left w:val="none" w:sz="0" w:space="0" w:color="auto"/>
            <w:bottom w:val="none" w:sz="0" w:space="0" w:color="auto"/>
            <w:right w:val="none" w:sz="0" w:space="0" w:color="auto"/>
          </w:divBdr>
        </w:div>
        <w:div w:id="1840198335">
          <w:marLeft w:val="0"/>
          <w:marRight w:val="0"/>
          <w:marTop w:val="0"/>
          <w:marBottom w:val="0"/>
          <w:divBdr>
            <w:top w:val="none" w:sz="0" w:space="0" w:color="auto"/>
            <w:left w:val="none" w:sz="0" w:space="0" w:color="auto"/>
            <w:bottom w:val="none" w:sz="0" w:space="0" w:color="auto"/>
            <w:right w:val="none" w:sz="0" w:space="0" w:color="auto"/>
          </w:divBdr>
        </w:div>
        <w:div w:id="1840198337">
          <w:marLeft w:val="0"/>
          <w:marRight w:val="0"/>
          <w:marTop w:val="0"/>
          <w:marBottom w:val="0"/>
          <w:divBdr>
            <w:top w:val="none" w:sz="0" w:space="0" w:color="auto"/>
            <w:left w:val="none" w:sz="0" w:space="0" w:color="auto"/>
            <w:bottom w:val="none" w:sz="0" w:space="0" w:color="auto"/>
            <w:right w:val="none" w:sz="0" w:space="0" w:color="auto"/>
          </w:divBdr>
        </w:div>
        <w:div w:id="1840198340">
          <w:marLeft w:val="0"/>
          <w:marRight w:val="0"/>
          <w:marTop w:val="0"/>
          <w:marBottom w:val="0"/>
          <w:divBdr>
            <w:top w:val="none" w:sz="0" w:space="0" w:color="auto"/>
            <w:left w:val="none" w:sz="0" w:space="0" w:color="auto"/>
            <w:bottom w:val="none" w:sz="0" w:space="0" w:color="auto"/>
            <w:right w:val="none" w:sz="0" w:space="0" w:color="auto"/>
          </w:divBdr>
        </w:div>
        <w:div w:id="1840198341">
          <w:marLeft w:val="0"/>
          <w:marRight w:val="0"/>
          <w:marTop w:val="0"/>
          <w:marBottom w:val="0"/>
          <w:divBdr>
            <w:top w:val="none" w:sz="0" w:space="0" w:color="auto"/>
            <w:left w:val="none" w:sz="0" w:space="0" w:color="auto"/>
            <w:bottom w:val="none" w:sz="0" w:space="0" w:color="auto"/>
            <w:right w:val="none" w:sz="0" w:space="0" w:color="auto"/>
          </w:divBdr>
        </w:div>
        <w:div w:id="1840198344">
          <w:marLeft w:val="0"/>
          <w:marRight w:val="0"/>
          <w:marTop w:val="0"/>
          <w:marBottom w:val="0"/>
          <w:divBdr>
            <w:top w:val="none" w:sz="0" w:space="0" w:color="auto"/>
            <w:left w:val="none" w:sz="0" w:space="0" w:color="auto"/>
            <w:bottom w:val="none" w:sz="0" w:space="0" w:color="auto"/>
            <w:right w:val="none" w:sz="0" w:space="0" w:color="auto"/>
          </w:divBdr>
        </w:div>
        <w:div w:id="1840198349">
          <w:marLeft w:val="0"/>
          <w:marRight w:val="0"/>
          <w:marTop w:val="0"/>
          <w:marBottom w:val="0"/>
          <w:divBdr>
            <w:top w:val="none" w:sz="0" w:space="0" w:color="auto"/>
            <w:left w:val="none" w:sz="0" w:space="0" w:color="auto"/>
            <w:bottom w:val="none" w:sz="0" w:space="0" w:color="auto"/>
            <w:right w:val="none" w:sz="0" w:space="0" w:color="auto"/>
          </w:divBdr>
        </w:div>
        <w:div w:id="1840198351">
          <w:marLeft w:val="0"/>
          <w:marRight w:val="0"/>
          <w:marTop w:val="0"/>
          <w:marBottom w:val="0"/>
          <w:divBdr>
            <w:top w:val="none" w:sz="0" w:space="0" w:color="auto"/>
            <w:left w:val="none" w:sz="0" w:space="0" w:color="auto"/>
            <w:bottom w:val="none" w:sz="0" w:space="0" w:color="auto"/>
            <w:right w:val="none" w:sz="0" w:space="0" w:color="auto"/>
          </w:divBdr>
        </w:div>
        <w:div w:id="1840198353">
          <w:marLeft w:val="0"/>
          <w:marRight w:val="0"/>
          <w:marTop w:val="0"/>
          <w:marBottom w:val="0"/>
          <w:divBdr>
            <w:top w:val="none" w:sz="0" w:space="0" w:color="auto"/>
            <w:left w:val="none" w:sz="0" w:space="0" w:color="auto"/>
            <w:bottom w:val="none" w:sz="0" w:space="0" w:color="auto"/>
            <w:right w:val="none" w:sz="0" w:space="0" w:color="auto"/>
          </w:divBdr>
        </w:div>
        <w:div w:id="1840198355">
          <w:marLeft w:val="0"/>
          <w:marRight w:val="0"/>
          <w:marTop w:val="0"/>
          <w:marBottom w:val="0"/>
          <w:divBdr>
            <w:top w:val="none" w:sz="0" w:space="0" w:color="auto"/>
            <w:left w:val="none" w:sz="0" w:space="0" w:color="auto"/>
            <w:bottom w:val="none" w:sz="0" w:space="0" w:color="auto"/>
            <w:right w:val="none" w:sz="0" w:space="0" w:color="auto"/>
          </w:divBdr>
        </w:div>
        <w:div w:id="1840198357">
          <w:marLeft w:val="0"/>
          <w:marRight w:val="0"/>
          <w:marTop w:val="0"/>
          <w:marBottom w:val="0"/>
          <w:divBdr>
            <w:top w:val="none" w:sz="0" w:space="0" w:color="auto"/>
            <w:left w:val="none" w:sz="0" w:space="0" w:color="auto"/>
            <w:bottom w:val="none" w:sz="0" w:space="0" w:color="auto"/>
            <w:right w:val="none" w:sz="0" w:space="0" w:color="auto"/>
          </w:divBdr>
        </w:div>
        <w:div w:id="1840198358">
          <w:marLeft w:val="0"/>
          <w:marRight w:val="0"/>
          <w:marTop w:val="0"/>
          <w:marBottom w:val="0"/>
          <w:divBdr>
            <w:top w:val="none" w:sz="0" w:space="0" w:color="auto"/>
            <w:left w:val="none" w:sz="0" w:space="0" w:color="auto"/>
            <w:bottom w:val="none" w:sz="0" w:space="0" w:color="auto"/>
            <w:right w:val="none" w:sz="0" w:space="0" w:color="auto"/>
          </w:divBdr>
        </w:div>
        <w:div w:id="1840198359">
          <w:marLeft w:val="0"/>
          <w:marRight w:val="0"/>
          <w:marTop w:val="0"/>
          <w:marBottom w:val="0"/>
          <w:divBdr>
            <w:top w:val="none" w:sz="0" w:space="0" w:color="auto"/>
            <w:left w:val="none" w:sz="0" w:space="0" w:color="auto"/>
            <w:bottom w:val="none" w:sz="0" w:space="0" w:color="auto"/>
            <w:right w:val="none" w:sz="0" w:space="0" w:color="auto"/>
          </w:divBdr>
        </w:div>
        <w:div w:id="1840198360">
          <w:marLeft w:val="0"/>
          <w:marRight w:val="0"/>
          <w:marTop w:val="0"/>
          <w:marBottom w:val="0"/>
          <w:divBdr>
            <w:top w:val="none" w:sz="0" w:space="0" w:color="auto"/>
            <w:left w:val="none" w:sz="0" w:space="0" w:color="auto"/>
            <w:bottom w:val="none" w:sz="0" w:space="0" w:color="auto"/>
            <w:right w:val="none" w:sz="0" w:space="0" w:color="auto"/>
          </w:divBdr>
        </w:div>
        <w:div w:id="1840198362">
          <w:marLeft w:val="0"/>
          <w:marRight w:val="0"/>
          <w:marTop w:val="0"/>
          <w:marBottom w:val="0"/>
          <w:divBdr>
            <w:top w:val="none" w:sz="0" w:space="0" w:color="auto"/>
            <w:left w:val="none" w:sz="0" w:space="0" w:color="auto"/>
            <w:bottom w:val="none" w:sz="0" w:space="0" w:color="auto"/>
            <w:right w:val="none" w:sz="0" w:space="0" w:color="auto"/>
          </w:divBdr>
        </w:div>
        <w:div w:id="1840198363">
          <w:marLeft w:val="0"/>
          <w:marRight w:val="0"/>
          <w:marTop w:val="0"/>
          <w:marBottom w:val="0"/>
          <w:divBdr>
            <w:top w:val="none" w:sz="0" w:space="0" w:color="auto"/>
            <w:left w:val="none" w:sz="0" w:space="0" w:color="auto"/>
            <w:bottom w:val="none" w:sz="0" w:space="0" w:color="auto"/>
            <w:right w:val="none" w:sz="0" w:space="0" w:color="auto"/>
          </w:divBdr>
        </w:div>
        <w:div w:id="1840198370">
          <w:marLeft w:val="0"/>
          <w:marRight w:val="0"/>
          <w:marTop w:val="0"/>
          <w:marBottom w:val="0"/>
          <w:divBdr>
            <w:top w:val="none" w:sz="0" w:space="0" w:color="auto"/>
            <w:left w:val="none" w:sz="0" w:space="0" w:color="auto"/>
            <w:bottom w:val="none" w:sz="0" w:space="0" w:color="auto"/>
            <w:right w:val="none" w:sz="0" w:space="0" w:color="auto"/>
          </w:divBdr>
        </w:div>
        <w:div w:id="1840198373">
          <w:marLeft w:val="0"/>
          <w:marRight w:val="0"/>
          <w:marTop w:val="0"/>
          <w:marBottom w:val="0"/>
          <w:divBdr>
            <w:top w:val="none" w:sz="0" w:space="0" w:color="auto"/>
            <w:left w:val="none" w:sz="0" w:space="0" w:color="auto"/>
            <w:bottom w:val="none" w:sz="0" w:space="0" w:color="auto"/>
            <w:right w:val="none" w:sz="0" w:space="0" w:color="auto"/>
          </w:divBdr>
        </w:div>
        <w:div w:id="1840198375">
          <w:marLeft w:val="0"/>
          <w:marRight w:val="0"/>
          <w:marTop w:val="0"/>
          <w:marBottom w:val="0"/>
          <w:divBdr>
            <w:top w:val="none" w:sz="0" w:space="0" w:color="auto"/>
            <w:left w:val="none" w:sz="0" w:space="0" w:color="auto"/>
            <w:bottom w:val="none" w:sz="0" w:space="0" w:color="auto"/>
            <w:right w:val="none" w:sz="0" w:space="0" w:color="auto"/>
          </w:divBdr>
        </w:div>
        <w:div w:id="1840198380">
          <w:marLeft w:val="0"/>
          <w:marRight w:val="0"/>
          <w:marTop w:val="0"/>
          <w:marBottom w:val="0"/>
          <w:divBdr>
            <w:top w:val="none" w:sz="0" w:space="0" w:color="auto"/>
            <w:left w:val="none" w:sz="0" w:space="0" w:color="auto"/>
            <w:bottom w:val="none" w:sz="0" w:space="0" w:color="auto"/>
            <w:right w:val="none" w:sz="0" w:space="0" w:color="auto"/>
          </w:divBdr>
        </w:div>
        <w:div w:id="1840198383">
          <w:marLeft w:val="0"/>
          <w:marRight w:val="0"/>
          <w:marTop w:val="0"/>
          <w:marBottom w:val="0"/>
          <w:divBdr>
            <w:top w:val="none" w:sz="0" w:space="0" w:color="auto"/>
            <w:left w:val="none" w:sz="0" w:space="0" w:color="auto"/>
            <w:bottom w:val="none" w:sz="0" w:space="0" w:color="auto"/>
            <w:right w:val="none" w:sz="0" w:space="0" w:color="auto"/>
          </w:divBdr>
        </w:div>
        <w:div w:id="1840198384">
          <w:marLeft w:val="0"/>
          <w:marRight w:val="0"/>
          <w:marTop w:val="0"/>
          <w:marBottom w:val="0"/>
          <w:divBdr>
            <w:top w:val="none" w:sz="0" w:space="0" w:color="auto"/>
            <w:left w:val="none" w:sz="0" w:space="0" w:color="auto"/>
            <w:bottom w:val="none" w:sz="0" w:space="0" w:color="auto"/>
            <w:right w:val="none" w:sz="0" w:space="0" w:color="auto"/>
          </w:divBdr>
        </w:div>
        <w:div w:id="1840198394">
          <w:marLeft w:val="0"/>
          <w:marRight w:val="0"/>
          <w:marTop w:val="0"/>
          <w:marBottom w:val="0"/>
          <w:divBdr>
            <w:top w:val="none" w:sz="0" w:space="0" w:color="auto"/>
            <w:left w:val="none" w:sz="0" w:space="0" w:color="auto"/>
            <w:bottom w:val="none" w:sz="0" w:space="0" w:color="auto"/>
            <w:right w:val="none" w:sz="0" w:space="0" w:color="auto"/>
          </w:divBdr>
        </w:div>
        <w:div w:id="1840198401">
          <w:marLeft w:val="0"/>
          <w:marRight w:val="0"/>
          <w:marTop w:val="0"/>
          <w:marBottom w:val="0"/>
          <w:divBdr>
            <w:top w:val="none" w:sz="0" w:space="0" w:color="auto"/>
            <w:left w:val="none" w:sz="0" w:space="0" w:color="auto"/>
            <w:bottom w:val="none" w:sz="0" w:space="0" w:color="auto"/>
            <w:right w:val="none" w:sz="0" w:space="0" w:color="auto"/>
          </w:divBdr>
        </w:div>
        <w:div w:id="1840198403">
          <w:marLeft w:val="0"/>
          <w:marRight w:val="0"/>
          <w:marTop w:val="0"/>
          <w:marBottom w:val="0"/>
          <w:divBdr>
            <w:top w:val="none" w:sz="0" w:space="0" w:color="auto"/>
            <w:left w:val="none" w:sz="0" w:space="0" w:color="auto"/>
            <w:bottom w:val="none" w:sz="0" w:space="0" w:color="auto"/>
            <w:right w:val="none" w:sz="0" w:space="0" w:color="auto"/>
          </w:divBdr>
        </w:div>
        <w:div w:id="1840198405">
          <w:marLeft w:val="0"/>
          <w:marRight w:val="0"/>
          <w:marTop w:val="0"/>
          <w:marBottom w:val="0"/>
          <w:divBdr>
            <w:top w:val="none" w:sz="0" w:space="0" w:color="auto"/>
            <w:left w:val="none" w:sz="0" w:space="0" w:color="auto"/>
            <w:bottom w:val="none" w:sz="0" w:space="0" w:color="auto"/>
            <w:right w:val="none" w:sz="0" w:space="0" w:color="auto"/>
          </w:divBdr>
        </w:div>
        <w:div w:id="1840198409">
          <w:marLeft w:val="0"/>
          <w:marRight w:val="0"/>
          <w:marTop w:val="0"/>
          <w:marBottom w:val="0"/>
          <w:divBdr>
            <w:top w:val="none" w:sz="0" w:space="0" w:color="auto"/>
            <w:left w:val="none" w:sz="0" w:space="0" w:color="auto"/>
            <w:bottom w:val="none" w:sz="0" w:space="0" w:color="auto"/>
            <w:right w:val="none" w:sz="0" w:space="0" w:color="auto"/>
          </w:divBdr>
        </w:div>
        <w:div w:id="1840198411">
          <w:marLeft w:val="0"/>
          <w:marRight w:val="0"/>
          <w:marTop w:val="0"/>
          <w:marBottom w:val="0"/>
          <w:divBdr>
            <w:top w:val="none" w:sz="0" w:space="0" w:color="auto"/>
            <w:left w:val="none" w:sz="0" w:space="0" w:color="auto"/>
            <w:bottom w:val="none" w:sz="0" w:space="0" w:color="auto"/>
            <w:right w:val="none" w:sz="0" w:space="0" w:color="auto"/>
          </w:divBdr>
        </w:div>
        <w:div w:id="1840198413">
          <w:marLeft w:val="0"/>
          <w:marRight w:val="0"/>
          <w:marTop w:val="0"/>
          <w:marBottom w:val="0"/>
          <w:divBdr>
            <w:top w:val="none" w:sz="0" w:space="0" w:color="auto"/>
            <w:left w:val="none" w:sz="0" w:space="0" w:color="auto"/>
            <w:bottom w:val="none" w:sz="0" w:space="0" w:color="auto"/>
            <w:right w:val="none" w:sz="0" w:space="0" w:color="auto"/>
          </w:divBdr>
        </w:div>
        <w:div w:id="1840198415">
          <w:marLeft w:val="0"/>
          <w:marRight w:val="0"/>
          <w:marTop w:val="0"/>
          <w:marBottom w:val="0"/>
          <w:divBdr>
            <w:top w:val="none" w:sz="0" w:space="0" w:color="auto"/>
            <w:left w:val="none" w:sz="0" w:space="0" w:color="auto"/>
            <w:bottom w:val="none" w:sz="0" w:space="0" w:color="auto"/>
            <w:right w:val="none" w:sz="0" w:space="0" w:color="auto"/>
          </w:divBdr>
        </w:div>
        <w:div w:id="1840198417">
          <w:marLeft w:val="0"/>
          <w:marRight w:val="0"/>
          <w:marTop w:val="0"/>
          <w:marBottom w:val="0"/>
          <w:divBdr>
            <w:top w:val="none" w:sz="0" w:space="0" w:color="auto"/>
            <w:left w:val="none" w:sz="0" w:space="0" w:color="auto"/>
            <w:bottom w:val="none" w:sz="0" w:space="0" w:color="auto"/>
            <w:right w:val="none" w:sz="0" w:space="0" w:color="auto"/>
          </w:divBdr>
        </w:div>
        <w:div w:id="1840198418">
          <w:marLeft w:val="0"/>
          <w:marRight w:val="0"/>
          <w:marTop w:val="0"/>
          <w:marBottom w:val="0"/>
          <w:divBdr>
            <w:top w:val="none" w:sz="0" w:space="0" w:color="auto"/>
            <w:left w:val="none" w:sz="0" w:space="0" w:color="auto"/>
            <w:bottom w:val="none" w:sz="0" w:space="0" w:color="auto"/>
            <w:right w:val="none" w:sz="0" w:space="0" w:color="auto"/>
          </w:divBdr>
        </w:div>
        <w:div w:id="1840198419">
          <w:marLeft w:val="0"/>
          <w:marRight w:val="0"/>
          <w:marTop w:val="0"/>
          <w:marBottom w:val="0"/>
          <w:divBdr>
            <w:top w:val="none" w:sz="0" w:space="0" w:color="auto"/>
            <w:left w:val="none" w:sz="0" w:space="0" w:color="auto"/>
            <w:bottom w:val="none" w:sz="0" w:space="0" w:color="auto"/>
            <w:right w:val="none" w:sz="0" w:space="0" w:color="auto"/>
          </w:divBdr>
        </w:div>
        <w:div w:id="1840198424">
          <w:marLeft w:val="0"/>
          <w:marRight w:val="0"/>
          <w:marTop w:val="0"/>
          <w:marBottom w:val="0"/>
          <w:divBdr>
            <w:top w:val="none" w:sz="0" w:space="0" w:color="auto"/>
            <w:left w:val="none" w:sz="0" w:space="0" w:color="auto"/>
            <w:bottom w:val="none" w:sz="0" w:space="0" w:color="auto"/>
            <w:right w:val="none" w:sz="0" w:space="0" w:color="auto"/>
          </w:divBdr>
        </w:div>
        <w:div w:id="1840198427">
          <w:marLeft w:val="0"/>
          <w:marRight w:val="0"/>
          <w:marTop w:val="0"/>
          <w:marBottom w:val="0"/>
          <w:divBdr>
            <w:top w:val="none" w:sz="0" w:space="0" w:color="auto"/>
            <w:left w:val="none" w:sz="0" w:space="0" w:color="auto"/>
            <w:bottom w:val="none" w:sz="0" w:space="0" w:color="auto"/>
            <w:right w:val="none" w:sz="0" w:space="0" w:color="auto"/>
          </w:divBdr>
        </w:div>
        <w:div w:id="1840198428">
          <w:marLeft w:val="0"/>
          <w:marRight w:val="0"/>
          <w:marTop w:val="0"/>
          <w:marBottom w:val="0"/>
          <w:divBdr>
            <w:top w:val="none" w:sz="0" w:space="0" w:color="auto"/>
            <w:left w:val="none" w:sz="0" w:space="0" w:color="auto"/>
            <w:bottom w:val="none" w:sz="0" w:space="0" w:color="auto"/>
            <w:right w:val="none" w:sz="0" w:space="0" w:color="auto"/>
          </w:divBdr>
        </w:div>
        <w:div w:id="1840198431">
          <w:marLeft w:val="0"/>
          <w:marRight w:val="0"/>
          <w:marTop w:val="0"/>
          <w:marBottom w:val="0"/>
          <w:divBdr>
            <w:top w:val="none" w:sz="0" w:space="0" w:color="auto"/>
            <w:left w:val="none" w:sz="0" w:space="0" w:color="auto"/>
            <w:bottom w:val="none" w:sz="0" w:space="0" w:color="auto"/>
            <w:right w:val="none" w:sz="0" w:space="0" w:color="auto"/>
          </w:divBdr>
        </w:div>
        <w:div w:id="1840198433">
          <w:marLeft w:val="0"/>
          <w:marRight w:val="0"/>
          <w:marTop w:val="0"/>
          <w:marBottom w:val="0"/>
          <w:divBdr>
            <w:top w:val="none" w:sz="0" w:space="0" w:color="auto"/>
            <w:left w:val="none" w:sz="0" w:space="0" w:color="auto"/>
            <w:bottom w:val="none" w:sz="0" w:space="0" w:color="auto"/>
            <w:right w:val="none" w:sz="0" w:space="0" w:color="auto"/>
          </w:divBdr>
        </w:div>
        <w:div w:id="1840198435">
          <w:marLeft w:val="0"/>
          <w:marRight w:val="0"/>
          <w:marTop w:val="0"/>
          <w:marBottom w:val="0"/>
          <w:divBdr>
            <w:top w:val="none" w:sz="0" w:space="0" w:color="auto"/>
            <w:left w:val="none" w:sz="0" w:space="0" w:color="auto"/>
            <w:bottom w:val="none" w:sz="0" w:space="0" w:color="auto"/>
            <w:right w:val="none" w:sz="0" w:space="0" w:color="auto"/>
          </w:divBdr>
        </w:div>
        <w:div w:id="1840198436">
          <w:marLeft w:val="0"/>
          <w:marRight w:val="0"/>
          <w:marTop w:val="0"/>
          <w:marBottom w:val="0"/>
          <w:divBdr>
            <w:top w:val="none" w:sz="0" w:space="0" w:color="auto"/>
            <w:left w:val="none" w:sz="0" w:space="0" w:color="auto"/>
            <w:bottom w:val="none" w:sz="0" w:space="0" w:color="auto"/>
            <w:right w:val="none" w:sz="0" w:space="0" w:color="auto"/>
          </w:divBdr>
        </w:div>
        <w:div w:id="1840198440">
          <w:marLeft w:val="0"/>
          <w:marRight w:val="0"/>
          <w:marTop w:val="0"/>
          <w:marBottom w:val="0"/>
          <w:divBdr>
            <w:top w:val="none" w:sz="0" w:space="0" w:color="auto"/>
            <w:left w:val="none" w:sz="0" w:space="0" w:color="auto"/>
            <w:bottom w:val="none" w:sz="0" w:space="0" w:color="auto"/>
            <w:right w:val="none" w:sz="0" w:space="0" w:color="auto"/>
          </w:divBdr>
        </w:div>
        <w:div w:id="1840198448">
          <w:marLeft w:val="0"/>
          <w:marRight w:val="0"/>
          <w:marTop w:val="0"/>
          <w:marBottom w:val="0"/>
          <w:divBdr>
            <w:top w:val="none" w:sz="0" w:space="0" w:color="auto"/>
            <w:left w:val="none" w:sz="0" w:space="0" w:color="auto"/>
            <w:bottom w:val="none" w:sz="0" w:space="0" w:color="auto"/>
            <w:right w:val="none" w:sz="0" w:space="0" w:color="auto"/>
          </w:divBdr>
        </w:div>
        <w:div w:id="1840198455">
          <w:marLeft w:val="0"/>
          <w:marRight w:val="0"/>
          <w:marTop w:val="0"/>
          <w:marBottom w:val="0"/>
          <w:divBdr>
            <w:top w:val="none" w:sz="0" w:space="0" w:color="auto"/>
            <w:left w:val="none" w:sz="0" w:space="0" w:color="auto"/>
            <w:bottom w:val="none" w:sz="0" w:space="0" w:color="auto"/>
            <w:right w:val="none" w:sz="0" w:space="0" w:color="auto"/>
          </w:divBdr>
        </w:div>
        <w:div w:id="1840198459">
          <w:marLeft w:val="0"/>
          <w:marRight w:val="0"/>
          <w:marTop w:val="0"/>
          <w:marBottom w:val="0"/>
          <w:divBdr>
            <w:top w:val="none" w:sz="0" w:space="0" w:color="auto"/>
            <w:left w:val="none" w:sz="0" w:space="0" w:color="auto"/>
            <w:bottom w:val="none" w:sz="0" w:space="0" w:color="auto"/>
            <w:right w:val="none" w:sz="0" w:space="0" w:color="auto"/>
          </w:divBdr>
        </w:div>
        <w:div w:id="1840198460">
          <w:marLeft w:val="0"/>
          <w:marRight w:val="0"/>
          <w:marTop w:val="0"/>
          <w:marBottom w:val="0"/>
          <w:divBdr>
            <w:top w:val="none" w:sz="0" w:space="0" w:color="auto"/>
            <w:left w:val="none" w:sz="0" w:space="0" w:color="auto"/>
            <w:bottom w:val="none" w:sz="0" w:space="0" w:color="auto"/>
            <w:right w:val="none" w:sz="0" w:space="0" w:color="auto"/>
          </w:divBdr>
        </w:div>
        <w:div w:id="1840198466">
          <w:marLeft w:val="0"/>
          <w:marRight w:val="0"/>
          <w:marTop w:val="0"/>
          <w:marBottom w:val="0"/>
          <w:divBdr>
            <w:top w:val="none" w:sz="0" w:space="0" w:color="auto"/>
            <w:left w:val="none" w:sz="0" w:space="0" w:color="auto"/>
            <w:bottom w:val="none" w:sz="0" w:space="0" w:color="auto"/>
            <w:right w:val="none" w:sz="0" w:space="0" w:color="auto"/>
          </w:divBdr>
        </w:div>
        <w:div w:id="1840198467">
          <w:marLeft w:val="0"/>
          <w:marRight w:val="0"/>
          <w:marTop w:val="0"/>
          <w:marBottom w:val="0"/>
          <w:divBdr>
            <w:top w:val="none" w:sz="0" w:space="0" w:color="auto"/>
            <w:left w:val="none" w:sz="0" w:space="0" w:color="auto"/>
            <w:bottom w:val="none" w:sz="0" w:space="0" w:color="auto"/>
            <w:right w:val="none" w:sz="0" w:space="0" w:color="auto"/>
          </w:divBdr>
        </w:div>
        <w:div w:id="1840198469">
          <w:marLeft w:val="0"/>
          <w:marRight w:val="0"/>
          <w:marTop w:val="0"/>
          <w:marBottom w:val="0"/>
          <w:divBdr>
            <w:top w:val="none" w:sz="0" w:space="0" w:color="auto"/>
            <w:left w:val="none" w:sz="0" w:space="0" w:color="auto"/>
            <w:bottom w:val="none" w:sz="0" w:space="0" w:color="auto"/>
            <w:right w:val="none" w:sz="0" w:space="0" w:color="auto"/>
          </w:divBdr>
        </w:div>
        <w:div w:id="1840198470">
          <w:marLeft w:val="0"/>
          <w:marRight w:val="0"/>
          <w:marTop w:val="0"/>
          <w:marBottom w:val="0"/>
          <w:divBdr>
            <w:top w:val="none" w:sz="0" w:space="0" w:color="auto"/>
            <w:left w:val="none" w:sz="0" w:space="0" w:color="auto"/>
            <w:bottom w:val="none" w:sz="0" w:space="0" w:color="auto"/>
            <w:right w:val="none" w:sz="0" w:space="0" w:color="auto"/>
          </w:divBdr>
        </w:div>
        <w:div w:id="1840198472">
          <w:marLeft w:val="0"/>
          <w:marRight w:val="0"/>
          <w:marTop w:val="0"/>
          <w:marBottom w:val="0"/>
          <w:divBdr>
            <w:top w:val="none" w:sz="0" w:space="0" w:color="auto"/>
            <w:left w:val="none" w:sz="0" w:space="0" w:color="auto"/>
            <w:bottom w:val="none" w:sz="0" w:space="0" w:color="auto"/>
            <w:right w:val="none" w:sz="0" w:space="0" w:color="auto"/>
          </w:divBdr>
        </w:div>
        <w:div w:id="1840198473">
          <w:marLeft w:val="0"/>
          <w:marRight w:val="0"/>
          <w:marTop w:val="0"/>
          <w:marBottom w:val="0"/>
          <w:divBdr>
            <w:top w:val="none" w:sz="0" w:space="0" w:color="auto"/>
            <w:left w:val="none" w:sz="0" w:space="0" w:color="auto"/>
            <w:bottom w:val="none" w:sz="0" w:space="0" w:color="auto"/>
            <w:right w:val="none" w:sz="0" w:space="0" w:color="auto"/>
          </w:divBdr>
        </w:div>
        <w:div w:id="1840198475">
          <w:marLeft w:val="0"/>
          <w:marRight w:val="0"/>
          <w:marTop w:val="0"/>
          <w:marBottom w:val="0"/>
          <w:divBdr>
            <w:top w:val="none" w:sz="0" w:space="0" w:color="auto"/>
            <w:left w:val="none" w:sz="0" w:space="0" w:color="auto"/>
            <w:bottom w:val="none" w:sz="0" w:space="0" w:color="auto"/>
            <w:right w:val="none" w:sz="0" w:space="0" w:color="auto"/>
          </w:divBdr>
        </w:div>
        <w:div w:id="1840198476">
          <w:marLeft w:val="0"/>
          <w:marRight w:val="0"/>
          <w:marTop w:val="0"/>
          <w:marBottom w:val="0"/>
          <w:divBdr>
            <w:top w:val="none" w:sz="0" w:space="0" w:color="auto"/>
            <w:left w:val="none" w:sz="0" w:space="0" w:color="auto"/>
            <w:bottom w:val="none" w:sz="0" w:space="0" w:color="auto"/>
            <w:right w:val="none" w:sz="0" w:space="0" w:color="auto"/>
          </w:divBdr>
        </w:div>
        <w:div w:id="1840198480">
          <w:marLeft w:val="0"/>
          <w:marRight w:val="0"/>
          <w:marTop w:val="0"/>
          <w:marBottom w:val="0"/>
          <w:divBdr>
            <w:top w:val="none" w:sz="0" w:space="0" w:color="auto"/>
            <w:left w:val="none" w:sz="0" w:space="0" w:color="auto"/>
            <w:bottom w:val="none" w:sz="0" w:space="0" w:color="auto"/>
            <w:right w:val="none" w:sz="0" w:space="0" w:color="auto"/>
          </w:divBdr>
        </w:div>
        <w:div w:id="1840198481">
          <w:marLeft w:val="0"/>
          <w:marRight w:val="0"/>
          <w:marTop w:val="0"/>
          <w:marBottom w:val="0"/>
          <w:divBdr>
            <w:top w:val="none" w:sz="0" w:space="0" w:color="auto"/>
            <w:left w:val="none" w:sz="0" w:space="0" w:color="auto"/>
            <w:bottom w:val="none" w:sz="0" w:space="0" w:color="auto"/>
            <w:right w:val="none" w:sz="0" w:space="0" w:color="auto"/>
          </w:divBdr>
        </w:div>
        <w:div w:id="1840198484">
          <w:marLeft w:val="0"/>
          <w:marRight w:val="0"/>
          <w:marTop w:val="0"/>
          <w:marBottom w:val="0"/>
          <w:divBdr>
            <w:top w:val="none" w:sz="0" w:space="0" w:color="auto"/>
            <w:left w:val="none" w:sz="0" w:space="0" w:color="auto"/>
            <w:bottom w:val="none" w:sz="0" w:space="0" w:color="auto"/>
            <w:right w:val="none" w:sz="0" w:space="0" w:color="auto"/>
          </w:divBdr>
        </w:div>
        <w:div w:id="1840198485">
          <w:marLeft w:val="0"/>
          <w:marRight w:val="0"/>
          <w:marTop w:val="0"/>
          <w:marBottom w:val="0"/>
          <w:divBdr>
            <w:top w:val="none" w:sz="0" w:space="0" w:color="auto"/>
            <w:left w:val="none" w:sz="0" w:space="0" w:color="auto"/>
            <w:bottom w:val="none" w:sz="0" w:space="0" w:color="auto"/>
            <w:right w:val="none" w:sz="0" w:space="0" w:color="auto"/>
          </w:divBdr>
        </w:div>
        <w:div w:id="1840198486">
          <w:marLeft w:val="0"/>
          <w:marRight w:val="0"/>
          <w:marTop w:val="0"/>
          <w:marBottom w:val="0"/>
          <w:divBdr>
            <w:top w:val="none" w:sz="0" w:space="0" w:color="auto"/>
            <w:left w:val="none" w:sz="0" w:space="0" w:color="auto"/>
            <w:bottom w:val="none" w:sz="0" w:space="0" w:color="auto"/>
            <w:right w:val="none" w:sz="0" w:space="0" w:color="auto"/>
          </w:divBdr>
        </w:div>
        <w:div w:id="1840198498">
          <w:marLeft w:val="0"/>
          <w:marRight w:val="0"/>
          <w:marTop w:val="0"/>
          <w:marBottom w:val="0"/>
          <w:divBdr>
            <w:top w:val="none" w:sz="0" w:space="0" w:color="auto"/>
            <w:left w:val="none" w:sz="0" w:space="0" w:color="auto"/>
            <w:bottom w:val="none" w:sz="0" w:space="0" w:color="auto"/>
            <w:right w:val="none" w:sz="0" w:space="0" w:color="auto"/>
          </w:divBdr>
        </w:div>
        <w:div w:id="1840198504">
          <w:marLeft w:val="0"/>
          <w:marRight w:val="0"/>
          <w:marTop w:val="0"/>
          <w:marBottom w:val="0"/>
          <w:divBdr>
            <w:top w:val="none" w:sz="0" w:space="0" w:color="auto"/>
            <w:left w:val="none" w:sz="0" w:space="0" w:color="auto"/>
            <w:bottom w:val="none" w:sz="0" w:space="0" w:color="auto"/>
            <w:right w:val="none" w:sz="0" w:space="0" w:color="auto"/>
          </w:divBdr>
        </w:div>
        <w:div w:id="1840198505">
          <w:marLeft w:val="0"/>
          <w:marRight w:val="0"/>
          <w:marTop w:val="0"/>
          <w:marBottom w:val="0"/>
          <w:divBdr>
            <w:top w:val="none" w:sz="0" w:space="0" w:color="auto"/>
            <w:left w:val="none" w:sz="0" w:space="0" w:color="auto"/>
            <w:bottom w:val="none" w:sz="0" w:space="0" w:color="auto"/>
            <w:right w:val="none" w:sz="0" w:space="0" w:color="auto"/>
          </w:divBdr>
        </w:div>
        <w:div w:id="1840198506">
          <w:marLeft w:val="0"/>
          <w:marRight w:val="0"/>
          <w:marTop w:val="0"/>
          <w:marBottom w:val="0"/>
          <w:divBdr>
            <w:top w:val="none" w:sz="0" w:space="0" w:color="auto"/>
            <w:left w:val="none" w:sz="0" w:space="0" w:color="auto"/>
            <w:bottom w:val="none" w:sz="0" w:space="0" w:color="auto"/>
            <w:right w:val="none" w:sz="0" w:space="0" w:color="auto"/>
          </w:divBdr>
        </w:div>
        <w:div w:id="1840198513">
          <w:marLeft w:val="0"/>
          <w:marRight w:val="0"/>
          <w:marTop w:val="0"/>
          <w:marBottom w:val="0"/>
          <w:divBdr>
            <w:top w:val="none" w:sz="0" w:space="0" w:color="auto"/>
            <w:left w:val="none" w:sz="0" w:space="0" w:color="auto"/>
            <w:bottom w:val="none" w:sz="0" w:space="0" w:color="auto"/>
            <w:right w:val="none" w:sz="0" w:space="0" w:color="auto"/>
          </w:divBdr>
        </w:div>
        <w:div w:id="1840198514">
          <w:marLeft w:val="0"/>
          <w:marRight w:val="0"/>
          <w:marTop w:val="0"/>
          <w:marBottom w:val="0"/>
          <w:divBdr>
            <w:top w:val="none" w:sz="0" w:space="0" w:color="auto"/>
            <w:left w:val="none" w:sz="0" w:space="0" w:color="auto"/>
            <w:bottom w:val="none" w:sz="0" w:space="0" w:color="auto"/>
            <w:right w:val="none" w:sz="0" w:space="0" w:color="auto"/>
          </w:divBdr>
        </w:div>
        <w:div w:id="1840198517">
          <w:marLeft w:val="0"/>
          <w:marRight w:val="0"/>
          <w:marTop w:val="0"/>
          <w:marBottom w:val="0"/>
          <w:divBdr>
            <w:top w:val="none" w:sz="0" w:space="0" w:color="auto"/>
            <w:left w:val="none" w:sz="0" w:space="0" w:color="auto"/>
            <w:bottom w:val="none" w:sz="0" w:space="0" w:color="auto"/>
            <w:right w:val="none" w:sz="0" w:space="0" w:color="auto"/>
          </w:divBdr>
        </w:div>
        <w:div w:id="1840198518">
          <w:marLeft w:val="0"/>
          <w:marRight w:val="0"/>
          <w:marTop w:val="0"/>
          <w:marBottom w:val="0"/>
          <w:divBdr>
            <w:top w:val="none" w:sz="0" w:space="0" w:color="auto"/>
            <w:left w:val="none" w:sz="0" w:space="0" w:color="auto"/>
            <w:bottom w:val="none" w:sz="0" w:space="0" w:color="auto"/>
            <w:right w:val="none" w:sz="0" w:space="0" w:color="auto"/>
          </w:divBdr>
        </w:div>
        <w:div w:id="1840198520">
          <w:marLeft w:val="0"/>
          <w:marRight w:val="0"/>
          <w:marTop w:val="0"/>
          <w:marBottom w:val="0"/>
          <w:divBdr>
            <w:top w:val="none" w:sz="0" w:space="0" w:color="auto"/>
            <w:left w:val="none" w:sz="0" w:space="0" w:color="auto"/>
            <w:bottom w:val="none" w:sz="0" w:space="0" w:color="auto"/>
            <w:right w:val="none" w:sz="0" w:space="0" w:color="auto"/>
          </w:divBdr>
        </w:div>
        <w:div w:id="1840198522">
          <w:marLeft w:val="0"/>
          <w:marRight w:val="0"/>
          <w:marTop w:val="0"/>
          <w:marBottom w:val="0"/>
          <w:divBdr>
            <w:top w:val="none" w:sz="0" w:space="0" w:color="auto"/>
            <w:left w:val="none" w:sz="0" w:space="0" w:color="auto"/>
            <w:bottom w:val="none" w:sz="0" w:space="0" w:color="auto"/>
            <w:right w:val="none" w:sz="0" w:space="0" w:color="auto"/>
          </w:divBdr>
        </w:div>
        <w:div w:id="1840198529">
          <w:marLeft w:val="0"/>
          <w:marRight w:val="0"/>
          <w:marTop w:val="0"/>
          <w:marBottom w:val="0"/>
          <w:divBdr>
            <w:top w:val="none" w:sz="0" w:space="0" w:color="auto"/>
            <w:left w:val="none" w:sz="0" w:space="0" w:color="auto"/>
            <w:bottom w:val="none" w:sz="0" w:space="0" w:color="auto"/>
            <w:right w:val="none" w:sz="0" w:space="0" w:color="auto"/>
          </w:divBdr>
        </w:div>
        <w:div w:id="1840198532">
          <w:marLeft w:val="0"/>
          <w:marRight w:val="0"/>
          <w:marTop w:val="0"/>
          <w:marBottom w:val="0"/>
          <w:divBdr>
            <w:top w:val="none" w:sz="0" w:space="0" w:color="auto"/>
            <w:left w:val="none" w:sz="0" w:space="0" w:color="auto"/>
            <w:bottom w:val="none" w:sz="0" w:space="0" w:color="auto"/>
            <w:right w:val="none" w:sz="0" w:space="0" w:color="auto"/>
          </w:divBdr>
        </w:div>
        <w:div w:id="1840198533">
          <w:marLeft w:val="0"/>
          <w:marRight w:val="0"/>
          <w:marTop w:val="0"/>
          <w:marBottom w:val="0"/>
          <w:divBdr>
            <w:top w:val="none" w:sz="0" w:space="0" w:color="auto"/>
            <w:left w:val="none" w:sz="0" w:space="0" w:color="auto"/>
            <w:bottom w:val="none" w:sz="0" w:space="0" w:color="auto"/>
            <w:right w:val="none" w:sz="0" w:space="0" w:color="auto"/>
          </w:divBdr>
        </w:div>
        <w:div w:id="1840198534">
          <w:marLeft w:val="0"/>
          <w:marRight w:val="0"/>
          <w:marTop w:val="0"/>
          <w:marBottom w:val="0"/>
          <w:divBdr>
            <w:top w:val="none" w:sz="0" w:space="0" w:color="auto"/>
            <w:left w:val="none" w:sz="0" w:space="0" w:color="auto"/>
            <w:bottom w:val="none" w:sz="0" w:space="0" w:color="auto"/>
            <w:right w:val="none" w:sz="0" w:space="0" w:color="auto"/>
          </w:divBdr>
        </w:div>
        <w:div w:id="1840198537">
          <w:marLeft w:val="0"/>
          <w:marRight w:val="0"/>
          <w:marTop w:val="0"/>
          <w:marBottom w:val="0"/>
          <w:divBdr>
            <w:top w:val="none" w:sz="0" w:space="0" w:color="auto"/>
            <w:left w:val="none" w:sz="0" w:space="0" w:color="auto"/>
            <w:bottom w:val="none" w:sz="0" w:space="0" w:color="auto"/>
            <w:right w:val="none" w:sz="0" w:space="0" w:color="auto"/>
          </w:divBdr>
        </w:div>
        <w:div w:id="1840198543">
          <w:marLeft w:val="0"/>
          <w:marRight w:val="0"/>
          <w:marTop w:val="0"/>
          <w:marBottom w:val="0"/>
          <w:divBdr>
            <w:top w:val="none" w:sz="0" w:space="0" w:color="auto"/>
            <w:left w:val="none" w:sz="0" w:space="0" w:color="auto"/>
            <w:bottom w:val="none" w:sz="0" w:space="0" w:color="auto"/>
            <w:right w:val="none" w:sz="0" w:space="0" w:color="auto"/>
          </w:divBdr>
        </w:div>
        <w:div w:id="1840198545">
          <w:marLeft w:val="0"/>
          <w:marRight w:val="0"/>
          <w:marTop w:val="0"/>
          <w:marBottom w:val="0"/>
          <w:divBdr>
            <w:top w:val="none" w:sz="0" w:space="0" w:color="auto"/>
            <w:left w:val="none" w:sz="0" w:space="0" w:color="auto"/>
            <w:bottom w:val="none" w:sz="0" w:space="0" w:color="auto"/>
            <w:right w:val="none" w:sz="0" w:space="0" w:color="auto"/>
          </w:divBdr>
        </w:div>
        <w:div w:id="1840198548">
          <w:marLeft w:val="0"/>
          <w:marRight w:val="0"/>
          <w:marTop w:val="0"/>
          <w:marBottom w:val="0"/>
          <w:divBdr>
            <w:top w:val="none" w:sz="0" w:space="0" w:color="auto"/>
            <w:left w:val="none" w:sz="0" w:space="0" w:color="auto"/>
            <w:bottom w:val="none" w:sz="0" w:space="0" w:color="auto"/>
            <w:right w:val="none" w:sz="0" w:space="0" w:color="auto"/>
          </w:divBdr>
        </w:div>
        <w:div w:id="1840198555">
          <w:marLeft w:val="0"/>
          <w:marRight w:val="0"/>
          <w:marTop w:val="0"/>
          <w:marBottom w:val="0"/>
          <w:divBdr>
            <w:top w:val="none" w:sz="0" w:space="0" w:color="auto"/>
            <w:left w:val="none" w:sz="0" w:space="0" w:color="auto"/>
            <w:bottom w:val="none" w:sz="0" w:space="0" w:color="auto"/>
            <w:right w:val="none" w:sz="0" w:space="0" w:color="auto"/>
          </w:divBdr>
        </w:div>
        <w:div w:id="1840198561">
          <w:marLeft w:val="0"/>
          <w:marRight w:val="0"/>
          <w:marTop w:val="0"/>
          <w:marBottom w:val="0"/>
          <w:divBdr>
            <w:top w:val="none" w:sz="0" w:space="0" w:color="auto"/>
            <w:left w:val="none" w:sz="0" w:space="0" w:color="auto"/>
            <w:bottom w:val="none" w:sz="0" w:space="0" w:color="auto"/>
            <w:right w:val="none" w:sz="0" w:space="0" w:color="auto"/>
          </w:divBdr>
        </w:div>
        <w:div w:id="1840198565">
          <w:marLeft w:val="0"/>
          <w:marRight w:val="0"/>
          <w:marTop w:val="0"/>
          <w:marBottom w:val="0"/>
          <w:divBdr>
            <w:top w:val="none" w:sz="0" w:space="0" w:color="auto"/>
            <w:left w:val="none" w:sz="0" w:space="0" w:color="auto"/>
            <w:bottom w:val="none" w:sz="0" w:space="0" w:color="auto"/>
            <w:right w:val="none" w:sz="0" w:space="0" w:color="auto"/>
          </w:divBdr>
        </w:div>
        <w:div w:id="1840198570">
          <w:marLeft w:val="0"/>
          <w:marRight w:val="0"/>
          <w:marTop w:val="0"/>
          <w:marBottom w:val="0"/>
          <w:divBdr>
            <w:top w:val="none" w:sz="0" w:space="0" w:color="auto"/>
            <w:left w:val="none" w:sz="0" w:space="0" w:color="auto"/>
            <w:bottom w:val="none" w:sz="0" w:space="0" w:color="auto"/>
            <w:right w:val="none" w:sz="0" w:space="0" w:color="auto"/>
          </w:divBdr>
        </w:div>
        <w:div w:id="1840198573">
          <w:marLeft w:val="0"/>
          <w:marRight w:val="0"/>
          <w:marTop w:val="0"/>
          <w:marBottom w:val="0"/>
          <w:divBdr>
            <w:top w:val="none" w:sz="0" w:space="0" w:color="auto"/>
            <w:left w:val="none" w:sz="0" w:space="0" w:color="auto"/>
            <w:bottom w:val="none" w:sz="0" w:space="0" w:color="auto"/>
            <w:right w:val="none" w:sz="0" w:space="0" w:color="auto"/>
          </w:divBdr>
        </w:div>
        <w:div w:id="1840198576">
          <w:marLeft w:val="0"/>
          <w:marRight w:val="0"/>
          <w:marTop w:val="0"/>
          <w:marBottom w:val="0"/>
          <w:divBdr>
            <w:top w:val="none" w:sz="0" w:space="0" w:color="auto"/>
            <w:left w:val="none" w:sz="0" w:space="0" w:color="auto"/>
            <w:bottom w:val="none" w:sz="0" w:space="0" w:color="auto"/>
            <w:right w:val="none" w:sz="0" w:space="0" w:color="auto"/>
          </w:divBdr>
        </w:div>
        <w:div w:id="1840198579">
          <w:marLeft w:val="0"/>
          <w:marRight w:val="0"/>
          <w:marTop w:val="0"/>
          <w:marBottom w:val="0"/>
          <w:divBdr>
            <w:top w:val="none" w:sz="0" w:space="0" w:color="auto"/>
            <w:left w:val="none" w:sz="0" w:space="0" w:color="auto"/>
            <w:bottom w:val="none" w:sz="0" w:space="0" w:color="auto"/>
            <w:right w:val="none" w:sz="0" w:space="0" w:color="auto"/>
          </w:divBdr>
        </w:div>
        <w:div w:id="1840198584">
          <w:marLeft w:val="0"/>
          <w:marRight w:val="0"/>
          <w:marTop w:val="0"/>
          <w:marBottom w:val="0"/>
          <w:divBdr>
            <w:top w:val="none" w:sz="0" w:space="0" w:color="auto"/>
            <w:left w:val="none" w:sz="0" w:space="0" w:color="auto"/>
            <w:bottom w:val="none" w:sz="0" w:space="0" w:color="auto"/>
            <w:right w:val="none" w:sz="0" w:space="0" w:color="auto"/>
          </w:divBdr>
        </w:div>
        <w:div w:id="1840198590">
          <w:marLeft w:val="0"/>
          <w:marRight w:val="0"/>
          <w:marTop w:val="0"/>
          <w:marBottom w:val="0"/>
          <w:divBdr>
            <w:top w:val="none" w:sz="0" w:space="0" w:color="auto"/>
            <w:left w:val="none" w:sz="0" w:space="0" w:color="auto"/>
            <w:bottom w:val="none" w:sz="0" w:space="0" w:color="auto"/>
            <w:right w:val="none" w:sz="0" w:space="0" w:color="auto"/>
          </w:divBdr>
        </w:div>
        <w:div w:id="1840198594">
          <w:marLeft w:val="0"/>
          <w:marRight w:val="0"/>
          <w:marTop w:val="0"/>
          <w:marBottom w:val="0"/>
          <w:divBdr>
            <w:top w:val="none" w:sz="0" w:space="0" w:color="auto"/>
            <w:left w:val="none" w:sz="0" w:space="0" w:color="auto"/>
            <w:bottom w:val="none" w:sz="0" w:space="0" w:color="auto"/>
            <w:right w:val="none" w:sz="0" w:space="0" w:color="auto"/>
          </w:divBdr>
        </w:div>
        <w:div w:id="1840198595">
          <w:marLeft w:val="0"/>
          <w:marRight w:val="0"/>
          <w:marTop w:val="0"/>
          <w:marBottom w:val="0"/>
          <w:divBdr>
            <w:top w:val="none" w:sz="0" w:space="0" w:color="auto"/>
            <w:left w:val="none" w:sz="0" w:space="0" w:color="auto"/>
            <w:bottom w:val="none" w:sz="0" w:space="0" w:color="auto"/>
            <w:right w:val="none" w:sz="0" w:space="0" w:color="auto"/>
          </w:divBdr>
        </w:div>
        <w:div w:id="1840198596">
          <w:marLeft w:val="0"/>
          <w:marRight w:val="0"/>
          <w:marTop w:val="0"/>
          <w:marBottom w:val="0"/>
          <w:divBdr>
            <w:top w:val="none" w:sz="0" w:space="0" w:color="auto"/>
            <w:left w:val="none" w:sz="0" w:space="0" w:color="auto"/>
            <w:bottom w:val="none" w:sz="0" w:space="0" w:color="auto"/>
            <w:right w:val="none" w:sz="0" w:space="0" w:color="auto"/>
          </w:divBdr>
        </w:div>
        <w:div w:id="1840198602">
          <w:marLeft w:val="0"/>
          <w:marRight w:val="0"/>
          <w:marTop w:val="0"/>
          <w:marBottom w:val="0"/>
          <w:divBdr>
            <w:top w:val="none" w:sz="0" w:space="0" w:color="auto"/>
            <w:left w:val="none" w:sz="0" w:space="0" w:color="auto"/>
            <w:bottom w:val="none" w:sz="0" w:space="0" w:color="auto"/>
            <w:right w:val="none" w:sz="0" w:space="0" w:color="auto"/>
          </w:divBdr>
        </w:div>
        <w:div w:id="1840198605">
          <w:marLeft w:val="0"/>
          <w:marRight w:val="0"/>
          <w:marTop w:val="0"/>
          <w:marBottom w:val="0"/>
          <w:divBdr>
            <w:top w:val="none" w:sz="0" w:space="0" w:color="auto"/>
            <w:left w:val="none" w:sz="0" w:space="0" w:color="auto"/>
            <w:bottom w:val="none" w:sz="0" w:space="0" w:color="auto"/>
            <w:right w:val="none" w:sz="0" w:space="0" w:color="auto"/>
          </w:divBdr>
        </w:div>
        <w:div w:id="1840198607">
          <w:marLeft w:val="0"/>
          <w:marRight w:val="0"/>
          <w:marTop w:val="0"/>
          <w:marBottom w:val="0"/>
          <w:divBdr>
            <w:top w:val="none" w:sz="0" w:space="0" w:color="auto"/>
            <w:left w:val="none" w:sz="0" w:space="0" w:color="auto"/>
            <w:bottom w:val="none" w:sz="0" w:space="0" w:color="auto"/>
            <w:right w:val="none" w:sz="0" w:space="0" w:color="auto"/>
          </w:divBdr>
        </w:div>
        <w:div w:id="1840198610">
          <w:marLeft w:val="0"/>
          <w:marRight w:val="0"/>
          <w:marTop w:val="0"/>
          <w:marBottom w:val="0"/>
          <w:divBdr>
            <w:top w:val="none" w:sz="0" w:space="0" w:color="auto"/>
            <w:left w:val="none" w:sz="0" w:space="0" w:color="auto"/>
            <w:bottom w:val="none" w:sz="0" w:space="0" w:color="auto"/>
            <w:right w:val="none" w:sz="0" w:space="0" w:color="auto"/>
          </w:divBdr>
        </w:div>
        <w:div w:id="1840198611">
          <w:marLeft w:val="0"/>
          <w:marRight w:val="0"/>
          <w:marTop w:val="0"/>
          <w:marBottom w:val="0"/>
          <w:divBdr>
            <w:top w:val="none" w:sz="0" w:space="0" w:color="auto"/>
            <w:left w:val="none" w:sz="0" w:space="0" w:color="auto"/>
            <w:bottom w:val="none" w:sz="0" w:space="0" w:color="auto"/>
            <w:right w:val="none" w:sz="0" w:space="0" w:color="auto"/>
          </w:divBdr>
        </w:div>
        <w:div w:id="1840198616">
          <w:marLeft w:val="0"/>
          <w:marRight w:val="0"/>
          <w:marTop w:val="0"/>
          <w:marBottom w:val="0"/>
          <w:divBdr>
            <w:top w:val="none" w:sz="0" w:space="0" w:color="auto"/>
            <w:left w:val="none" w:sz="0" w:space="0" w:color="auto"/>
            <w:bottom w:val="none" w:sz="0" w:space="0" w:color="auto"/>
            <w:right w:val="none" w:sz="0" w:space="0" w:color="auto"/>
          </w:divBdr>
        </w:div>
        <w:div w:id="1840198617">
          <w:marLeft w:val="0"/>
          <w:marRight w:val="0"/>
          <w:marTop w:val="0"/>
          <w:marBottom w:val="0"/>
          <w:divBdr>
            <w:top w:val="none" w:sz="0" w:space="0" w:color="auto"/>
            <w:left w:val="none" w:sz="0" w:space="0" w:color="auto"/>
            <w:bottom w:val="none" w:sz="0" w:space="0" w:color="auto"/>
            <w:right w:val="none" w:sz="0" w:space="0" w:color="auto"/>
          </w:divBdr>
        </w:div>
        <w:div w:id="1840198618">
          <w:marLeft w:val="0"/>
          <w:marRight w:val="0"/>
          <w:marTop w:val="0"/>
          <w:marBottom w:val="0"/>
          <w:divBdr>
            <w:top w:val="none" w:sz="0" w:space="0" w:color="auto"/>
            <w:left w:val="none" w:sz="0" w:space="0" w:color="auto"/>
            <w:bottom w:val="none" w:sz="0" w:space="0" w:color="auto"/>
            <w:right w:val="none" w:sz="0" w:space="0" w:color="auto"/>
          </w:divBdr>
        </w:div>
        <w:div w:id="1840198619">
          <w:marLeft w:val="0"/>
          <w:marRight w:val="0"/>
          <w:marTop w:val="0"/>
          <w:marBottom w:val="0"/>
          <w:divBdr>
            <w:top w:val="none" w:sz="0" w:space="0" w:color="auto"/>
            <w:left w:val="none" w:sz="0" w:space="0" w:color="auto"/>
            <w:bottom w:val="none" w:sz="0" w:space="0" w:color="auto"/>
            <w:right w:val="none" w:sz="0" w:space="0" w:color="auto"/>
          </w:divBdr>
        </w:div>
        <w:div w:id="1840198620">
          <w:marLeft w:val="0"/>
          <w:marRight w:val="0"/>
          <w:marTop w:val="0"/>
          <w:marBottom w:val="0"/>
          <w:divBdr>
            <w:top w:val="none" w:sz="0" w:space="0" w:color="auto"/>
            <w:left w:val="none" w:sz="0" w:space="0" w:color="auto"/>
            <w:bottom w:val="none" w:sz="0" w:space="0" w:color="auto"/>
            <w:right w:val="none" w:sz="0" w:space="0" w:color="auto"/>
          </w:divBdr>
        </w:div>
        <w:div w:id="1840198621">
          <w:marLeft w:val="0"/>
          <w:marRight w:val="0"/>
          <w:marTop w:val="0"/>
          <w:marBottom w:val="0"/>
          <w:divBdr>
            <w:top w:val="none" w:sz="0" w:space="0" w:color="auto"/>
            <w:left w:val="none" w:sz="0" w:space="0" w:color="auto"/>
            <w:bottom w:val="none" w:sz="0" w:space="0" w:color="auto"/>
            <w:right w:val="none" w:sz="0" w:space="0" w:color="auto"/>
          </w:divBdr>
        </w:div>
        <w:div w:id="1840198626">
          <w:marLeft w:val="0"/>
          <w:marRight w:val="0"/>
          <w:marTop w:val="0"/>
          <w:marBottom w:val="0"/>
          <w:divBdr>
            <w:top w:val="none" w:sz="0" w:space="0" w:color="auto"/>
            <w:left w:val="none" w:sz="0" w:space="0" w:color="auto"/>
            <w:bottom w:val="none" w:sz="0" w:space="0" w:color="auto"/>
            <w:right w:val="none" w:sz="0" w:space="0" w:color="auto"/>
          </w:divBdr>
        </w:div>
        <w:div w:id="1840198633">
          <w:marLeft w:val="0"/>
          <w:marRight w:val="0"/>
          <w:marTop w:val="0"/>
          <w:marBottom w:val="0"/>
          <w:divBdr>
            <w:top w:val="none" w:sz="0" w:space="0" w:color="auto"/>
            <w:left w:val="none" w:sz="0" w:space="0" w:color="auto"/>
            <w:bottom w:val="none" w:sz="0" w:space="0" w:color="auto"/>
            <w:right w:val="none" w:sz="0" w:space="0" w:color="auto"/>
          </w:divBdr>
        </w:div>
        <w:div w:id="1840198635">
          <w:marLeft w:val="0"/>
          <w:marRight w:val="0"/>
          <w:marTop w:val="0"/>
          <w:marBottom w:val="0"/>
          <w:divBdr>
            <w:top w:val="none" w:sz="0" w:space="0" w:color="auto"/>
            <w:left w:val="none" w:sz="0" w:space="0" w:color="auto"/>
            <w:bottom w:val="none" w:sz="0" w:space="0" w:color="auto"/>
            <w:right w:val="none" w:sz="0" w:space="0" w:color="auto"/>
          </w:divBdr>
        </w:div>
        <w:div w:id="1840198639">
          <w:marLeft w:val="0"/>
          <w:marRight w:val="0"/>
          <w:marTop w:val="0"/>
          <w:marBottom w:val="0"/>
          <w:divBdr>
            <w:top w:val="none" w:sz="0" w:space="0" w:color="auto"/>
            <w:left w:val="none" w:sz="0" w:space="0" w:color="auto"/>
            <w:bottom w:val="none" w:sz="0" w:space="0" w:color="auto"/>
            <w:right w:val="none" w:sz="0" w:space="0" w:color="auto"/>
          </w:divBdr>
        </w:div>
        <w:div w:id="1840198647">
          <w:marLeft w:val="0"/>
          <w:marRight w:val="0"/>
          <w:marTop w:val="0"/>
          <w:marBottom w:val="0"/>
          <w:divBdr>
            <w:top w:val="none" w:sz="0" w:space="0" w:color="auto"/>
            <w:left w:val="none" w:sz="0" w:space="0" w:color="auto"/>
            <w:bottom w:val="none" w:sz="0" w:space="0" w:color="auto"/>
            <w:right w:val="none" w:sz="0" w:space="0" w:color="auto"/>
          </w:divBdr>
        </w:div>
        <w:div w:id="1840198650">
          <w:marLeft w:val="0"/>
          <w:marRight w:val="0"/>
          <w:marTop w:val="0"/>
          <w:marBottom w:val="0"/>
          <w:divBdr>
            <w:top w:val="none" w:sz="0" w:space="0" w:color="auto"/>
            <w:left w:val="none" w:sz="0" w:space="0" w:color="auto"/>
            <w:bottom w:val="none" w:sz="0" w:space="0" w:color="auto"/>
            <w:right w:val="none" w:sz="0" w:space="0" w:color="auto"/>
          </w:divBdr>
        </w:div>
        <w:div w:id="1840198656">
          <w:marLeft w:val="0"/>
          <w:marRight w:val="0"/>
          <w:marTop w:val="0"/>
          <w:marBottom w:val="0"/>
          <w:divBdr>
            <w:top w:val="none" w:sz="0" w:space="0" w:color="auto"/>
            <w:left w:val="none" w:sz="0" w:space="0" w:color="auto"/>
            <w:bottom w:val="none" w:sz="0" w:space="0" w:color="auto"/>
            <w:right w:val="none" w:sz="0" w:space="0" w:color="auto"/>
          </w:divBdr>
        </w:div>
        <w:div w:id="1840198657">
          <w:marLeft w:val="0"/>
          <w:marRight w:val="0"/>
          <w:marTop w:val="0"/>
          <w:marBottom w:val="0"/>
          <w:divBdr>
            <w:top w:val="none" w:sz="0" w:space="0" w:color="auto"/>
            <w:left w:val="none" w:sz="0" w:space="0" w:color="auto"/>
            <w:bottom w:val="none" w:sz="0" w:space="0" w:color="auto"/>
            <w:right w:val="none" w:sz="0" w:space="0" w:color="auto"/>
          </w:divBdr>
        </w:div>
        <w:div w:id="1840198661">
          <w:marLeft w:val="0"/>
          <w:marRight w:val="0"/>
          <w:marTop w:val="0"/>
          <w:marBottom w:val="0"/>
          <w:divBdr>
            <w:top w:val="none" w:sz="0" w:space="0" w:color="auto"/>
            <w:left w:val="none" w:sz="0" w:space="0" w:color="auto"/>
            <w:bottom w:val="none" w:sz="0" w:space="0" w:color="auto"/>
            <w:right w:val="none" w:sz="0" w:space="0" w:color="auto"/>
          </w:divBdr>
        </w:div>
        <w:div w:id="1840198662">
          <w:marLeft w:val="0"/>
          <w:marRight w:val="0"/>
          <w:marTop w:val="0"/>
          <w:marBottom w:val="0"/>
          <w:divBdr>
            <w:top w:val="none" w:sz="0" w:space="0" w:color="auto"/>
            <w:left w:val="none" w:sz="0" w:space="0" w:color="auto"/>
            <w:bottom w:val="none" w:sz="0" w:space="0" w:color="auto"/>
            <w:right w:val="none" w:sz="0" w:space="0" w:color="auto"/>
          </w:divBdr>
        </w:div>
        <w:div w:id="1840198663">
          <w:marLeft w:val="0"/>
          <w:marRight w:val="0"/>
          <w:marTop w:val="0"/>
          <w:marBottom w:val="0"/>
          <w:divBdr>
            <w:top w:val="none" w:sz="0" w:space="0" w:color="auto"/>
            <w:left w:val="none" w:sz="0" w:space="0" w:color="auto"/>
            <w:bottom w:val="none" w:sz="0" w:space="0" w:color="auto"/>
            <w:right w:val="none" w:sz="0" w:space="0" w:color="auto"/>
          </w:divBdr>
        </w:div>
        <w:div w:id="1840198664">
          <w:marLeft w:val="0"/>
          <w:marRight w:val="0"/>
          <w:marTop w:val="0"/>
          <w:marBottom w:val="0"/>
          <w:divBdr>
            <w:top w:val="none" w:sz="0" w:space="0" w:color="auto"/>
            <w:left w:val="none" w:sz="0" w:space="0" w:color="auto"/>
            <w:bottom w:val="none" w:sz="0" w:space="0" w:color="auto"/>
            <w:right w:val="none" w:sz="0" w:space="0" w:color="auto"/>
          </w:divBdr>
        </w:div>
        <w:div w:id="1840198666">
          <w:marLeft w:val="0"/>
          <w:marRight w:val="0"/>
          <w:marTop w:val="0"/>
          <w:marBottom w:val="0"/>
          <w:divBdr>
            <w:top w:val="none" w:sz="0" w:space="0" w:color="auto"/>
            <w:left w:val="none" w:sz="0" w:space="0" w:color="auto"/>
            <w:bottom w:val="none" w:sz="0" w:space="0" w:color="auto"/>
            <w:right w:val="none" w:sz="0" w:space="0" w:color="auto"/>
          </w:divBdr>
        </w:div>
        <w:div w:id="1840198668">
          <w:marLeft w:val="0"/>
          <w:marRight w:val="0"/>
          <w:marTop w:val="0"/>
          <w:marBottom w:val="0"/>
          <w:divBdr>
            <w:top w:val="none" w:sz="0" w:space="0" w:color="auto"/>
            <w:left w:val="none" w:sz="0" w:space="0" w:color="auto"/>
            <w:bottom w:val="none" w:sz="0" w:space="0" w:color="auto"/>
            <w:right w:val="none" w:sz="0" w:space="0" w:color="auto"/>
          </w:divBdr>
        </w:div>
        <w:div w:id="1840198672">
          <w:marLeft w:val="0"/>
          <w:marRight w:val="0"/>
          <w:marTop w:val="0"/>
          <w:marBottom w:val="0"/>
          <w:divBdr>
            <w:top w:val="none" w:sz="0" w:space="0" w:color="auto"/>
            <w:left w:val="none" w:sz="0" w:space="0" w:color="auto"/>
            <w:bottom w:val="none" w:sz="0" w:space="0" w:color="auto"/>
            <w:right w:val="none" w:sz="0" w:space="0" w:color="auto"/>
          </w:divBdr>
        </w:div>
        <w:div w:id="1840198673">
          <w:marLeft w:val="0"/>
          <w:marRight w:val="0"/>
          <w:marTop w:val="0"/>
          <w:marBottom w:val="0"/>
          <w:divBdr>
            <w:top w:val="none" w:sz="0" w:space="0" w:color="auto"/>
            <w:left w:val="none" w:sz="0" w:space="0" w:color="auto"/>
            <w:bottom w:val="none" w:sz="0" w:space="0" w:color="auto"/>
            <w:right w:val="none" w:sz="0" w:space="0" w:color="auto"/>
          </w:divBdr>
        </w:div>
        <w:div w:id="1840198675">
          <w:marLeft w:val="0"/>
          <w:marRight w:val="0"/>
          <w:marTop w:val="0"/>
          <w:marBottom w:val="0"/>
          <w:divBdr>
            <w:top w:val="none" w:sz="0" w:space="0" w:color="auto"/>
            <w:left w:val="none" w:sz="0" w:space="0" w:color="auto"/>
            <w:bottom w:val="none" w:sz="0" w:space="0" w:color="auto"/>
            <w:right w:val="none" w:sz="0" w:space="0" w:color="auto"/>
          </w:divBdr>
        </w:div>
        <w:div w:id="1840198676">
          <w:marLeft w:val="0"/>
          <w:marRight w:val="0"/>
          <w:marTop w:val="0"/>
          <w:marBottom w:val="0"/>
          <w:divBdr>
            <w:top w:val="none" w:sz="0" w:space="0" w:color="auto"/>
            <w:left w:val="none" w:sz="0" w:space="0" w:color="auto"/>
            <w:bottom w:val="none" w:sz="0" w:space="0" w:color="auto"/>
            <w:right w:val="none" w:sz="0" w:space="0" w:color="auto"/>
          </w:divBdr>
        </w:div>
        <w:div w:id="1840198680">
          <w:marLeft w:val="0"/>
          <w:marRight w:val="0"/>
          <w:marTop w:val="0"/>
          <w:marBottom w:val="0"/>
          <w:divBdr>
            <w:top w:val="none" w:sz="0" w:space="0" w:color="auto"/>
            <w:left w:val="none" w:sz="0" w:space="0" w:color="auto"/>
            <w:bottom w:val="none" w:sz="0" w:space="0" w:color="auto"/>
            <w:right w:val="none" w:sz="0" w:space="0" w:color="auto"/>
          </w:divBdr>
        </w:div>
        <w:div w:id="1840198681">
          <w:marLeft w:val="0"/>
          <w:marRight w:val="0"/>
          <w:marTop w:val="0"/>
          <w:marBottom w:val="0"/>
          <w:divBdr>
            <w:top w:val="none" w:sz="0" w:space="0" w:color="auto"/>
            <w:left w:val="none" w:sz="0" w:space="0" w:color="auto"/>
            <w:bottom w:val="none" w:sz="0" w:space="0" w:color="auto"/>
            <w:right w:val="none" w:sz="0" w:space="0" w:color="auto"/>
          </w:divBdr>
        </w:div>
        <w:div w:id="1840198682">
          <w:marLeft w:val="0"/>
          <w:marRight w:val="0"/>
          <w:marTop w:val="0"/>
          <w:marBottom w:val="0"/>
          <w:divBdr>
            <w:top w:val="none" w:sz="0" w:space="0" w:color="auto"/>
            <w:left w:val="none" w:sz="0" w:space="0" w:color="auto"/>
            <w:bottom w:val="none" w:sz="0" w:space="0" w:color="auto"/>
            <w:right w:val="none" w:sz="0" w:space="0" w:color="auto"/>
          </w:divBdr>
        </w:div>
        <w:div w:id="1840198683">
          <w:marLeft w:val="0"/>
          <w:marRight w:val="0"/>
          <w:marTop w:val="0"/>
          <w:marBottom w:val="0"/>
          <w:divBdr>
            <w:top w:val="none" w:sz="0" w:space="0" w:color="auto"/>
            <w:left w:val="none" w:sz="0" w:space="0" w:color="auto"/>
            <w:bottom w:val="none" w:sz="0" w:space="0" w:color="auto"/>
            <w:right w:val="none" w:sz="0" w:space="0" w:color="auto"/>
          </w:divBdr>
        </w:div>
        <w:div w:id="1840198686">
          <w:marLeft w:val="0"/>
          <w:marRight w:val="0"/>
          <w:marTop w:val="0"/>
          <w:marBottom w:val="0"/>
          <w:divBdr>
            <w:top w:val="none" w:sz="0" w:space="0" w:color="auto"/>
            <w:left w:val="none" w:sz="0" w:space="0" w:color="auto"/>
            <w:bottom w:val="none" w:sz="0" w:space="0" w:color="auto"/>
            <w:right w:val="none" w:sz="0" w:space="0" w:color="auto"/>
          </w:divBdr>
        </w:div>
        <w:div w:id="1840198687">
          <w:marLeft w:val="0"/>
          <w:marRight w:val="0"/>
          <w:marTop w:val="0"/>
          <w:marBottom w:val="0"/>
          <w:divBdr>
            <w:top w:val="none" w:sz="0" w:space="0" w:color="auto"/>
            <w:left w:val="none" w:sz="0" w:space="0" w:color="auto"/>
            <w:bottom w:val="none" w:sz="0" w:space="0" w:color="auto"/>
            <w:right w:val="none" w:sz="0" w:space="0" w:color="auto"/>
          </w:divBdr>
        </w:div>
        <w:div w:id="1840198688">
          <w:marLeft w:val="0"/>
          <w:marRight w:val="0"/>
          <w:marTop w:val="0"/>
          <w:marBottom w:val="0"/>
          <w:divBdr>
            <w:top w:val="none" w:sz="0" w:space="0" w:color="auto"/>
            <w:left w:val="none" w:sz="0" w:space="0" w:color="auto"/>
            <w:bottom w:val="none" w:sz="0" w:space="0" w:color="auto"/>
            <w:right w:val="none" w:sz="0" w:space="0" w:color="auto"/>
          </w:divBdr>
        </w:div>
        <w:div w:id="1840198689">
          <w:marLeft w:val="0"/>
          <w:marRight w:val="0"/>
          <w:marTop w:val="0"/>
          <w:marBottom w:val="0"/>
          <w:divBdr>
            <w:top w:val="none" w:sz="0" w:space="0" w:color="auto"/>
            <w:left w:val="none" w:sz="0" w:space="0" w:color="auto"/>
            <w:bottom w:val="none" w:sz="0" w:space="0" w:color="auto"/>
            <w:right w:val="none" w:sz="0" w:space="0" w:color="auto"/>
          </w:divBdr>
        </w:div>
        <w:div w:id="1840198690">
          <w:marLeft w:val="0"/>
          <w:marRight w:val="0"/>
          <w:marTop w:val="0"/>
          <w:marBottom w:val="0"/>
          <w:divBdr>
            <w:top w:val="none" w:sz="0" w:space="0" w:color="auto"/>
            <w:left w:val="none" w:sz="0" w:space="0" w:color="auto"/>
            <w:bottom w:val="none" w:sz="0" w:space="0" w:color="auto"/>
            <w:right w:val="none" w:sz="0" w:space="0" w:color="auto"/>
          </w:divBdr>
        </w:div>
        <w:div w:id="1840198691">
          <w:marLeft w:val="0"/>
          <w:marRight w:val="0"/>
          <w:marTop w:val="0"/>
          <w:marBottom w:val="0"/>
          <w:divBdr>
            <w:top w:val="none" w:sz="0" w:space="0" w:color="auto"/>
            <w:left w:val="none" w:sz="0" w:space="0" w:color="auto"/>
            <w:bottom w:val="none" w:sz="0" w:space="0" w:color="auto"/>
            <w:right w:val="none" w:sz="0" w:space="0" w:color="auto"/>
          </w:divBdr>
        </w:div>
        <w:div w:id="1840198692">
          <w:marLeft w:val="0"/>
          <w:marRight w:val="0"/>
          <w:marTop w:val="0"/>
          <w:marBottom w:val="0"/>
          <w:divBdr>
            <w:top w:val="none" w:sz="0" w:space="0" w:color="auto"/>
            <w:left w:val="none" w:sz="0" w:space="0" w:color="auto"/>
            <w:bottom w:val="none" w:sz="0" w:space="0" w:color="auto"/>
            <w:right w:val="none" w:sz="0" w:space="0" w:color="auto"/>
          </w:divBdr>
        </w:div>
        <w:div w:id="1840198694">
          <w:marLeft w:val="0"/>
          <w:marRight w:val="0"/>
          <w:marTop w:val="0"/>
          <w:marBottom w:val="0"/>
          <w:divBdr>
            <w:top w:val="none" w:sz="0" w:space="0" w:color="auto"/>
            <w:left w:val="none" w:sz="0" w:space="0" w:color="auto"/>
            <w:bottom w:val="none" w:sz="0" w:space="0" w:color="auto"/>
            <w:right w:val="none" w:sz="0" w:space="0" w:color="auto"/>
          </w:divBdr>
        </w:div>
        <w:div w:id="1840198696">
          <w:marLeft w:val="0"/>
          <w:marRight w:val="0"/>
          <w:marTop w:val="0"/>
          <w:marBottom w:val="0"/>
          <w:divBdr>
            <w:top w:val="none" w:sz="0" w:space="0" w:color="auto"/>
            <w:left w:val="none" w:sz="0" w:space="0" w:color="auto"/>
            <w:bottom w:val="none" w:sz="0" w:space="0" w:color="auto"/>
            <w:right w:val="none" w:sz="0" w:space="0" w:color="auto"/>
          </w:divBdr>
        </w:div>
        <w:div w:id="1840198702">
          <w:marLeft w:val="0"/>
          <w:marRight w:val="0"/>
          <w:marTop w:val="0"/>
          <w:marBottom w:val="0"/>
          <w:divBdr>
            <w:top w:val="none" w:sz="0" w:space="0" w:color="auto"/>
            <w:left w:val="none" w:sz="0" w:space="0" w:color="auto"/>
            <w:bottom w:val="none" w:sz="0" w:space="0" w:color="auto"/>
            <w:right w:val="none" w:sz="0" w:space="0" w:color="auto"/>
          </w:divBdr>
        </w:div>
        <w:div w:id="1840198713">
          <w:marLeft w:val="0"/>
          <w:marRight w:val="0"/>
          <w:marTop w:val="0"/>
          <w:marBottom w:val="0"/>
          <w:divBdr>
            <w:top w:val="none" w:sz="0" w:space="0" w:color="auto"/>
            <w:left w:val="none" w:sz="0" w:space="0" w:color="auto"/>
            <w:bottom w:val="none" w:sz="0" w:space="0" w:color="auto"/>
            <w:right w:val="none" w:sz="0" w:space="0" w:color="auto"/>
          </w:divBdr>
        </w:div>
        <w:div w:id="1840198716">
          <w:marLeft w:val="0"/>
          <w:marRight w:val="0"/>
          <w:marTop w:val="0"/>
          <w:marBottom w:val="0"/>
          <w:divBdr>
            <w:top w:val="none" w:sz="0" w:space="0" w:color="auto"/>
            <w:left w:val="none" w:sz="0" w:space="0" w:color="auto"/>
            <w:bottom w:val="none" w:sz="0" w:space="0" w:color="auto"/>
            <w:right w:val="none" w:sz="0" w:space="0" w:color="auto"/>
          </w:divBdr>
        </w:div>
        <w:div w:id="1840198720">
          <w:marLeft w:val="0"/>
          <w:marRight w:val="0"/>
          <w:marTop w:val="0"/>
          <w:marBottom w:val="0"/>
          <w:divBdr>
            <w:top w:val="none" w:sz="0" w:space="0" w:color="auto"/>
            <w:left w:val="none" w:sz="0" w:space="0" w:color="auto"/>
            <w:bottom w:val="none" w:sz="0" w:space="0" w:color="auto"/>
            <w:right w:val="none" w:sz="0" w:space="0" w:color="auto"/>
          </w:divBdr>
        </w:div>
        <w:div w:id="1840198723">
          <w:marLeft w:val="0"/>
          <w:marRight w:val="0"/>
          <w:marTop w:val="0"/>
          <w:marBottom w:val="0"/>
          <w:divBdr>
            <w:top w:val="none" w:sz="0" w:space="0" w:color="auto"/>
            <w:left w:val="none" w:sz="0" w:space="0" w:color="auto"/>
            <w:bottom w:val="none" w:sz="0" w:space="0" w:color="auto"/>
            <w:right w:val="none" w:sz="0" w:space="0" w:color="auto"/>
          </w:divBdr>
        </w:div>
        <w:div w:id="1840198725">
          <w:marLeft w:val="0"/>
          <w:marRight w:val="0"/>
          <w:marTop w:val="0"/>
          <w:marBottom w:val="0"/>
          <w:divBdr>
            <w:top w:val="none" w:sz="0" w:space="0" w:color="auto"/>
            <w:left w:val="none" w:sz="0" w:space="0" w:color="auto"/>
            <w:bottom w:val="none" w:sz="0" w:space="0" w:color="auto"/>
            <w:right w:val="none" w:sz="0" w:space="0" w:color="auto"/>
          </w:divBdr>
        </w:div>
        <w:div w:id="1840198726">
          <w:marLeft w:val="0"/>
          <w:marRight w:val="0"/>
          <w:marTop w:val="0"/>
          <w:marBottom w:val="0"/>
          <w:divBdr>
            <w:top w:val="none" w:sz="0" w:space="0" w:color="auto"/>
            <w:left w:val="none" w:sz="0" w:space="0" w:color="auto"/>
            <w:bottom w:val="none" w:sz="0" w:space="0" w:color="auto"/>
            <w:right w:val="none" w:sz="0" w:space="0" w:color="auto"/>
          </w:divBdr>
        </w:div>
        <w:div w:id="1840198728">
          <w:marLeft w:val="0"/>
          <w:marRight w:val="0"/>
          <w:marTop w:val="0"/>
          <w:marBottom w:val="0"/>
          <w:divBdr>
            <w:top w:val="none" w:sz="0" w:space="0" w:color="auto"/>
            <w:left w:val="none" w:sz="0" w:space="0" w:color="auto"/>
            <w:bottom w:val="none" w:sz="0" w:space="0" w:color="auto"/>
            <w:right w:val="none" w:sz="0" w:space="0" w:color="auto"/>
          </w:divBdr>
        </w:div>
        <w:div w:id="1840198733">
          <w:marLeft w:val="0"/>
          <w:marRight w:val="0"/>
          <w:marTop w:val="0"/>
          <w:marBottom w:val="0"/>
          <w:divBdr>
            <w:top w:val="none" w:sz="0" w:space="0" w:color="auto"/>
            <w:left w:val="none" w:sz="0" w:space="0" w:color="auto"/>
            <w:bottom w:val="none" w:sz="0" w:space="0" w:color="auto"/>
            <w:right w:val="none" w:sz="0" w:space="0" w:color="auto"/>
          </w:divBdr>
        </w:div>
        <w:div w:id="1840198735">
          <w:marLeft w:val="0"/>
          <w:marRight w:val="0"/>
          <w:marTop w:val="0"/>
          <w:marBottom w:val="0"/>
          <w:divBdr>
            <w:top w:val="none" w:sz="0" w:space="0" w:color="auto"/>
            <w:left w:val="none" w:sz="0" w:space="0" w:color="auto"/>
            <w:bottom w:val="none" w:sz="0" w:space="0" w:color="auto"/>
            <w:right w:val="none" w:sz="0" w:space="0" w:color="auto"/>
          </w:divBdr>
        </w:div>
        <w:div w:id="1840198736">
          <w:marLeft w:val="0"/>
          <w:marRight w:val="0"/>
          <w:marTop w:val="0"/>
          <w:marBottom w:val="0"/>
          <w:divBdr>
            <w:top w:val="none" w:sz="0" w:space="0" w:color="auto"/>
            <w:left w:val="none" w:sz="0" w:space="0" w:color="auto"/>
            <w:bottom w:val="none" w:sz="0" w:space="0" w:color="auto"/>
            <w:right w:val="none" w:sz="0" w:space="0" w:color="auto"/>
          </w:divBdr>
        </w:div>
        <w:div w:id="1840198737">
          <w:marLeft w:val="0"/>
          <w:marRight w:val="0"/>
          <w:marTop w:val="0"/>
          <w:marBottom w:val="0"/>
          <w:divBdr>
            <w:top w:val="none" w:sz="0" w:space="0" w:color="auto"/>
            <w:left w:val="none" w:sz="0" w:space="0" w:color="auto"/>
            <w:bottom w:val="none" w:sz="0" w:space="0" w:color="auto"/>
            <w:right w:val="none" w:sz="0" w:space="0" w:color="auto"/>
          </w:divBdr>
        </w:div>
        <w:div w:id="1840198739">
          <w:marLeft w:val="0"/>
          <w:marRight w:val="0"/>
          <w:marTop w:val="0"/>
          <w:marBottom w:val="0"/>
          <w:divBdr>
            <w:top w:val="none" w:sz="0" w:space="0" w:color="auto"/>
            <w:left w:val="none" w:sz="0" w:space="0" w:color="auto"/>
            <w:bottom w:val="none" w:sz="0" w:space="0" w:color="auto"/>
            <w:right w:val="none" w:sz="0" w:space="0" w:color="auto"/>
          </w:divBdr>
        </w:div>
        <w:div w:id="1840198740">
          <w:marLeft w:val="0"/>
          <w:marRight w:val="0"/>
          <w:marTop w:val="0"/>
          <w:marBottom w:val="0"/>
          <w:divBdr>
            <w:top w:val="none" w:sz="0" w:space="0" w:color="auto"/>
            <w:left w:val="none" w:sz="0" w:space="0" w:color="auto"/>
            <w:bottom w:val="none" w:sz="0" w:space="0" w:color="auto"/>
            <w:right w:val="none" w:sz="0" w:space="0" w:color="auto"/>
          </w:divBdr>
        </w:div>
        <w:div w:id="1840198741">
          <w:marLeft w:val="0"/>
          <w:marRight w:val="0"/>
          <w:marTop w:val="0"/>
          <w:marBottom w:val="0"/>
          <w:divBdr>
            <w:top w:val="none" w:sz="0" w:space="0" w:color="auto"/>
            <w:left w:val="none" w:sz="0" w:space="0" w:color="auto"/>
            <w:bottom w:val="none" w:sz="0" w:space="0" w:color="auto"/>
            <w:right w:val="none" w:sz="0" w:space="0" w:color="auto"/>
          </w:divBdr>
        </w:div>
        <w:div w:id="1840198744">
          <w:marLeft w:val="0"/>
          <w:marRight w:val="0"/>
          <w:marTop w:val="0"/>
          <w:marBottom w:val="0"/>
          <w:divBdr>
            <w:top w:val="none" w:sz="0" w:space="0" w:color="auto"/>
            <w:left w:val="none" w:sz="0" w:space="0" w:color="auto"/>
            <w:bottom w:val="none" w:sz="0" w:space="0" w:color="auto"/>
            <w:right w:val="none" w:sz="0" w:space="0" w:color="auto"/>
          </w:divBdr>
        </w:div>
        <w:div w:id="1840198746">
          <w:marLeft w:val="0"/>
          <w:marRight w:val="0"/>
          <w:marTop w:val="0"/>
          <w:marBottom w:val="0"/>
          <w:divBdr>
            <w:top w:val="none" w:sz="0" w:space="0" w:color="auto"/>
            <w:left w:val="none" w:sz="0" w:space="0" w:color="auto"/>
            <w:bottom w:val="none" w:sz="0" w:space="0" w:color="auto"/>
            <w:right w:val="none" w:sz="0" w:space="0" w:color="auto"/>
          </w:divBdr>
        </w:div>
        <w:div w:id="1840198748">
          <w:marLeft w:val="0"/>
          <w:marRight w:val="0"/>
          <w:marTop w:val="0"/>
          <w:marBottom w:val="0"/>
          <w:divBdr>
            <w:top w:val="none" w:sz="0" w:space="0" w:color="auto"/>
            <w:left w:val="none" w:sz="0" w:space="0" w:color="auto"/>
            <w:bottom w:val="none" w:sz="0" w:space="0" w:color="auto"/>
            <w:right w:val="none" w:sz="0" w:space="0" w:color="auto"/>
          </w:divBdr>
        </w:div>
        <w:div w:id="1840198750">
          <w:marLeft w:val="0"/>
          <w:marRight w:val="0"/>
          <w:marTop w:val="0"/>
          <w:marBottom w:val="0"/>
          <w:divBdr>
            <w:top w:val="none" w:sz="0" w:space="0" w:color="auto"/>
            <w:left w:val="none" w:sz="0" w:space="0" w:color="auto"/>
            <w:bottom w:val="none" w:sz="0" w:space="0" w:color="auto"/>
            <w:right w:val="none" w:sz="0" w:space="0" w:color="auto"/>
          </w:divBdr>
        </w:div>
        <w:div w:id="1840198754">
          <w:marLeft w:val="0"/>
          <w:marRight w:val="0"/>
          <w:marTop w:val="0"/>
          <w:marBottom w:val="0"/>
          <w:divBdr>
            <w:top w:val="none" w:sz="0" w:space="0" w:color="auto"/>
            <w:left w:val="none" w:sz="0" w:space="0" w:color="auto"/>
            <w:bottom w:val="none" w:sz="0" w:space="0" w:color="auto"/>
            <w:right w:val="none" w:sz="0" w:space="0" w:color="auto"/>
          </w:divBdr>
        </w:div>
        <w:div w:id="1840198756">
          <w:marLeft w:val="0"/>
          <w:marRight w:val="0"/>
          <w:marTop w:val="0"/>
          <w:marBottom w:val="0"/>
          <w:divBdr>
            <w:top w:val="none" w:sz="0" w:space="0" w:color="auto"/>
            <w:left w:val="none" w:sz="0" w:space="0" w:color="auto"/>
            <w:bottom w:val="none" w:sz="0" w:space="0" w:color="auto"/>
            <w:right w:val="none" w:sz="0" w:space="0" w:color="auto"/>
          </w:divBdr>
        </w:div>
        <w:div w:id="1840198758">
          <w:marLeft w:val="0"/>
          <w:marRight w:val="0"/>
          <w:marTop w:val="0"/>
          <w:marBottom w:val="0"/>
          <w:divBdr>
            <w:top w:val="none" w:sz="0" w:space="0" w:color="auto"/>
            <w:left w:val="none" w:sz="0" w:space="0" w:color="auto"/>
            <w:bottom w:val="none" w:sz="0" w:space="0" w:color="auto"/>
            <w:right w:val="none" w:sz="0" w:space="0" w:color="auto"/>
          </w:divBdr>
        </w:div>
        <w:div w:id="1840198759">
          <w:marLeft w:val="0"/>
          <w:marRight w:val="0"/>
          <w:marTop w:val="0"/>
          <w:marBottom w:val="0"/>
          <w:divBdr>
            <w:top w:val="none" w:sz="0" w:space="0" w:color="auto"/>
            <w:left w:val="none" w:sz="0" w:space="0" w:color="auto"/>
            <w:bottom w:val="none" w:sz="0" w:space="0" w:color="auto"/>
            <w:right w:val="none" w:sz="0" w:space="0" w:color="auto"/>
          </w:divBdr>
        </w:div>
        <w:div w:id="1840198762">
          <w:marLeft w:val="0"/>
          <w:marRight w:val="0"/>
          <w:marTop w:val="0"/>
          <w:marBottom w:val="0"/>
          <w:divBdr>
            <w:top w:val="none" w:sz="0" w:space="0" w:color="auto"/>
            <w:left w:val="none" w:sz="0" w:space="0" w:color="auto"/>
            <w:bottom w:val="none" w:sz="0" w:space="0" w:color="auto"/>
            <w:right w:val="none" w:sz="0" w:space="0" w:color="auto"/>
          </w:divBdr>
        </w:div>
        <w:div w:id="1840198764">
          <w:marLeft w:val="0"/>
          <w:marRight w:val="0"/>
          <w:marTop w:val="0"/>
          <w:marBottom w:val="0"/>
          <w:divBdr>
            <w:top w:val="none" w:sz="0" w:space="0" w:color="auto"/>
            <w:left w:val="none" w:sz="0" w:space="0" w:color="auto"/>
            <w:bottom w:val="none" w:sz="0" w:space="0" w:color="auto"/>
            <w:right w:val="none" w:sz="0" w:space="0" w:color="auto"/>
          </w:divBdr>
        </w:div>
        <w:div w:id="1840198769">
          <w:marLeft w:val="0"/>
          <w:marRight w:val="0"/>
          <w:marTop w:val="0"/>
          <w:marBottom w:val="0"/>
          <w:divBdr>
            <w:top w:val="none" w:sz="0" w:space="0" w:color="auto"/>
            <w:left w:val="none" w:sz="0" w:space="0" w:color="auto"/>
            <w:bottom w:val="none" w:sz="0" w:space="0" w:color="auto"/>
            <w:right w:val="none" w:sz="0" w:space="0" w:color="auto"/>
          </w:divBdr>
        </w:div>
      </w:divsChild>
    </w:div>
    <w:div w:id="1840198653">
      <w:marLeft w:val="0"/>
      <w:marRight w:val="0"/>
      <w:marTop w:val="0"/>
      <w:marBottom w:val="0"/>
      <w:divBdr>
        <w:top w:val="none" w:sz="0" w:space="0" w:color="auto"/>
        <w:left w:val="none" w:sz="0" w:space="0" w:color="auto"/>
        <w:bottom w:val="none" w:sz="0" w:space="0" w:color="auto"/>
        <w:right w:val="none" w:sz="0" w:space="0" w:color="auto"/>
      </w:divBdr>
    </w:div>
    <w:div w:id="1840198712">
      <w:marLeft w:val="0"/>
      <w:marRight w:val="0"/>
      <w:marTop w:val="0"/>
      <w:marBottom w:val="0"/>
      <w:divBdr>
        <w:top w:val="none" w:sz="0" w:space="0" w:color="auto"/>
        <w:left w:val="none" w:sz="0" w:space="0" w:color="auto"/>
        <w:bottom w:val="none" w:sz="0" w:space="0" w:color="auto"/>
        <w:right w:val="none" w:sz="0" w:space="0" w:color="auto"/>
      </w:divBdr>
    </w:div>
    <w:div w:id="213721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itme.edu.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pw.edu.pl" TargetMode="External"/><Relationship Id="rId4" Type="http://schemas.openxmlformats.org/officeDocument/2006/relationships/settings" Target="settings.xml"/><Relationship Id="rId9" Type="http://schemas.openxmlformats.org/officeDocument/2006/relationships/hyperlink" Target="http://www.wip.pw.edu.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8BDA-16DF-49E7-822D-D075BCA9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52</Pages>
  <Words>17052</Words>
  <Characters>102316</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bczupryniak</dc:creator>
  <cp:keywords/>
  <dc:description/>
  <cp:lastModifiedBy>Katarzyna Karczewska</cp:lastModifiedBy>
  <cp:revision>33</cp:revision>
  <cp:lastPrinted>2018-10-31T08:15:00Z</cp:lastPrinted>
  <dcterms:created xsi:type="dcterms:W3CDTF">2018-10-23T12:45:00Z</dcterms:created>
  <dcterms:modified xsi:type="dcterms:W3CDTF">2018-10-31T12:59:00Z</dcterms:modified>
</cp:coreProperties>
</file>